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frame" on="t" color2="#FFFFFF" o:title="BJ00" focussize="0,0" recolor="t" r:id="rId6"/>
    </v:background>
  </w:background>
  <w:body>
    <w:p>
      <w:pPr>
        <w:jc w:val="center"/>
        <w:rPr>
          <w:rFonts w:hint="eastAsia" w:ascii="宋体" w:hAnsi="宋体" w:cs="宋体"/>
          <w:b/>
          <w:bCs/>
          <w:szCs w:val="21"/>
        </w:rPr>
      </w:pPr>
      <w:r>
        <w:rPr>
          <w:rFonts w:hint="eastAsia" w:ascii="宋体" w:hAnsi="宋体" w:cs="宋体"/>
          <w:b/>
          <w:bCs/>
          <w:szCs w:val="21"/>
        </w:rPr>
        <w:drawing>
          <wp:anchor distT="0" distB="0" distL="114300" distR="114300" simplePos="0" relativeHeight="251658240" behindDoc="0" locked="0" layoutInCell="1" allowOverlap="1">
            <wp:simplePos x="0" y="0"/>
            <wp:positionH relativeFrom="page">
              <wp:posOffset>12522200</wp:posOffset>
            </wp:positionH>
            <wp:positionV relativeFrom="topMargin">
              <wp:posOffset>10642600</wp:posOffset>
            </wp:positionV>
            <wp:extent cx="482600" cy="292100"/>
            <wp:effectExtent l="0" t="0" r="12700" b="1270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7"/>
                    <a:stretch>
                      <a:fillRect/>
                    </a:stretch>
                  </pic:blipFill>
                  <pic:spPr>
                    <a:xfrm>
                      <a:off x="0" y="0"/>
                      <a:ext cx="482600" cy="292100"/>
                    </a:xfrm>
                    <a:prstGeom prst="rect">
                      <a:avLst/>
                    </a:prstGeom>
                  </pic:spPr>
                </pic:pic>
              </a:graphicData>
            </a:graphic>
          </wp:anchor>
        </w:drawing>
      </w:r>
      <w:r>
        <w:rPr>
          <w:rFonts w:hint="eastAsia" w:ascii="宋体" w:hAnsi="宋体" w:cs="宋体"/>
          <w:b/>
          <w:bCs/>
          <w:szCs w:val="21"/>
        </w:rPr>
        <w:t>2019年3月(4月)稽阳联谊学校联考</w:t>
      </w:r>
    </w:p>
    <w:p>
      <w:pPr>
        <w:jc w:val="center"/>
        <w:rPr>
          <w:rFonts w:hint="eastAsia" w:ascii="宋体" w:hAnsi="宋体" w:cs="宋体"/>
          <w:b/>
          <w:bCs/>
          <w:szCs w:val="21"/>
        </w:rPr>
      </w:pPr>
      <w:r>
        <w:rPr>
          <w:rFonts w:hint="eastAsia" w:ascii="宋体" w:hAnsi="宋体" w:cs="宋体"/>
          <w:b/>
          <w:bCs/>
          <w:szCs w:val="21"/>
        </w:rPr>
        <w:t>历史选考试题卷</w:t>
      </w:r>
    </w:p>
    <w:p>
      <w:pPr>
        <w:jc w:val="center"/>
        <w:rPr>
          <w:rFonts w:hint="eastAsia" w:ascii="宋体" w:hAnsi="宋体" w:cs="宋体"/>
          <w:szCs w:val="21"/>
        </w:rPr>
      </w:pPr>
      <w:r>
        <w:rPr>
          <w:rFonts w:hint="eastAsia" w:ascii="宋体" w:hAnsi="宋体" w:cs="宋体"/>
          <w:szCs w:val="21"/>
        </w:rPr>
        <w:t>命题者:柯桥中学 桑盛 嵊州中学 王向阳 诸暨中学 钱海霞</w:t>
      </w:r>
    </w:p>
    <w:p>
      <w:pPr>
        <w:rPr>
          <w:rFonts w:hint="eastAsia" w:ascii="宋体" w:hAnsi="宋体" w:cs="宋体"/>
          <w:szCs w:val="21"/>
        </w:rPr>
      </w:pPr>
      <w:r>
        <w:rPr>
          <w:rFonts w:hint="eastAsia" w:ascii="宋体" w:hAnsi="宋体" w:cs="宋体"/>
          <w:szCs w:val="21"/>
        </w:rPr>
        <w:t>考生须知</w:t>
      </w:r>
    </w:p>
    <w:p>
      <w:pPr>
        <w:rPr>
          <w:rFonts w:hint="eastAsia" w:ascii="宋体" w:hAnsi="宋体" w:cs="宋体"/>
          <w:szCs w:val="21"/>
        </w:rPr>
      </w:pPr>
      <w:r>
        <w:rPr>
          <w:rFonts w:hint="eastAsia" w:ascii="宋体" w:hAnsi="宋体" w:cs="宋体"/>
          <w:szCs w:val="21"/>
        </w:rPr>
        <w:t>1.本试题卷分选择题和非选择题两部分，共8页，满分100分，考试时间90分钟，共中加试题部分为30分，用【加试题】标出。</w:t>
      </w:r>
    </w:p>
    <w:p>
      <w:pPr>
        <w:rPr>
          <w:rFonts w:hint="eastAsia" w:ascii="宋体" w:hAnsi="宋体" w:cs="宋体"/>
          <w:szCs w:val="21"/>
        </w:rPr>
      </w:pPr>
      <w:r>
        <w:rPr>
          <w:rFonts w:hint="eastAsia" w:ascii="宋体" w:hAnsi="宋体" w:cs="宋体"/>
          <w:szCs w:val="21"/>
        </w:rPr>
        <w:t>2.考生答题前，务必将自己的姓名、准考证号用黑色字迹的签字笔或钢笔填写在答题纸上。</w:t>
      </w:r>
    </w:p>
    <w:p>
      <w:pPr>
        <w:rPr>
          <w:rFonts w:hint="eastAsia" w:ascii="宋体" w:hAnsi="宋体" w:cs="宋体"/>
          <w:szCs w:val="21"/>
        </w:rPr>
      </w:pPr>
      <w:r>
        <w:rPr>
          <w:rFonts w:hint="eastAsia" w:ascii="宋体" w:hAnsi="宋体" w:cs="宋体"/>
          <w:szCs w:val="21"/>
        </w:rPr>
        <w:t>3.选择题的答案须用2B铅笔将答题纸上对应题目的答案标号涂黑，如要改动，须将原填涂处用橡皮擦净。</w:t>
      </w:r>
    </w:p>
    <w:p>
      <w:pPr>
        <w:rPr>
          <w:rFonts w:hint="eastAsia" w:ascii="宋体" w:hAnsi="宋体" w:cs="宋体"/>
          <w:szCs w:val="21"/>
        </w:rPr>
      </w:pPr>
      <w:r>
        <w:rPr>
          <w:rFonts w:hint="eastAsia" w:ascii="宋体" w:hAnsi="宋体" w:cs="宋体"/>
          <w:szCs w:val="21"/>
        </w:rPr>
        <w:t>4.非选择题答案须用黑色字迹的签字笔或钢笔写在答题纸上相应区域，写在本试题卷上无效。</w:t>
      </w:r>
    </w:p>
    <w:p>
      <w:pPr>
        <w:jc w:val="center"/>
        <w:rPr>
          <w:rFonts w:hint="eastAsia" w:ascii="宋体" w:hAnsi="宋体" w:cs="宋体"/>
          <w:szCs w:val="21"/>
        </w:rPr>
      </w:pPr>
      <w:r>
        <w:rPr>
          <w:rFonts w:hint="eastAsia" w:ascii="宋体" w:hAnsi="宋体" w:cs="宋体"/>
          <w:szCs w:val="21"/>
        </w:rPr>
        <w:t>选择题部分</w:t>
      </w:r>
    </w:p>
    <w:p>
      <w:pPr>
        <w:rPr>
          <w:rFonts w:hint="eastAsia" w:ascii="宋体" w:hAnsi="宋体" w:cs="宋体"/>
          <w:szCs w:val="21"/>
        </w:rPr>
      </w:pPr>
      <w:r>
        <w:rPr>
          <w:rFonts w:hint="eastAsia" w:ascii="宋体" w:hAnsi="宋体" w:cs="宋体"/>
          <w:szCs w:val="21"/>
        </w:rPr>
        <w:t>一、选择题（本大题共30小题，每小题2分，共60分。每小题列出的四个备选项中只有一个是符合题目要求的，不选、多选、错选均不得分）</w:t>
      </w:r>
    </w:p>
    <w:p>
      <w:pPr>
        <w:rPr>
          <w:rFonts w:hint="eastAsia" w:ascii="宋体" w:hAnsi="宋体" w:cs="宋体"/>
          <w:szCs w:val="21"/>
        </w:rPr>
      </w:pPr>
      <w:r>
        <w:rPr>
          <w:rFonts w:hint="eastAsia" w:ascii="宋体" w:hAnsi="宋体" w:cs="宋体"/>
          <w:szCs w:val="21"/>
        </w:rPr>
        <w:t>1.右图是周王家庙布局示意图。一般而言，祖庙居中，二世称昭，三世称穆，四世称昭，互为昭穆。下列有关昭穆制度说法正确的是</w:t>
      </w:r>
    </w:p>
    <w:p>
      <w:pPr>
        <w:jc w:val="center"/>
        <w:rPr>
          <w:rFonts w:hint="eastAsia" w:ascii="宋体" w:hAnsi="宋体" w:cs="宋体"/>
          <w:szCs w:val="21"/>
        </w:rPr>
      </w:pPr>
      <w:r>
        <w:pict>
          <v:shape id="_x0000_i1025" o:spt="75" type="#_x0000_t75" style="height:138.2pt;width:189.7pt;" filled="f" o:preferrelative="t" stroked="f" coordsize="21600,21600">
            <v:path/>
            <v:fill on="f" focussize="0,0"/>
            <v:stroke on="f" joinstyle="miter"/>
            <v:imagedata r:id="rId8" o:title=""/>
            <o:lock v:ext="edit" aspectratio="t"/>
            <w10:wrap type="none"/>
            <w10:anchorlock/>
          </v:shape>
        </w:pict>
      </w:r>
      <w:bookmarkStart w:id="0" w:name="_GoBack"/>
      <w:bookmarkEnd w:id="0"/>
    </w:p>
    <w:p>
      <w:pPr>
        <w:rPr>
          <w:rFonts w:hint="eastAsia" w:ascii="宋体" w:hAnsi="宋体" w:cs="宋体"/>
          <w:szCs w:val="21"/>
        </w:rPr>
      </w:pPr>
      <w:r>
        <w:rPr>
          <w:rFonts w:hint="eastAsia" w:ascii="宋体" w:hAnsi="宋体" w:cs="宋体"/>
          <w:szCs w:val="21"/>
        </w:rPr>
        <w:t>A.父子同列祖孙异列的神主摆放秩序</w:t>
      </w:r>
    </w:p>
    <w:p>
      <w:pPr>
        <w:rPr>
          <w:rFonts w:hint="eastAsia" w:ascii="宋体" w:hAnsi="宋体" w:cs="宋体"/>
          <w:szCs w:val="21"/>
        </w:rPr>
      </w:pPr>
      <w:r>
        <w:rPr>
          <w:rFonts w:hint="eastAsia" w:ascii="宋体" w:hAnsi="宋体" w:cs="宋体"/>
          <w:szCs w:val="21"/>
        </w:rPr>
        <w:t>B.肯定了昭穆对兄终弟及有积极作用</w:t>
      </w:r>
    </w:p>
    <w:p>
      <w:pPr>
        <w:rPr>
          <w:rFonts w:hint="eastAsia" w:ascii="宋体" w:hAnsi="宋体" w:cs="宋体"/>
          <w:szCs w:val="21"/>
        </w:rPr>
      </w:pPr>
      <w:r>
        <w:rPr>
          <w:rFonts w:hint="eastAsia" w:ascii="宋体" w:hAnsi="宋体" w:cs="宋体"/>
          <w:szCs w:val="21"/>
        </w:rPr>
        <w:t>C.印证了天子-诸侯-卿-士等级的存在</w:t>
      </w:r>
    </w:p>
    <w:p>
      <w:pPr>
        <w:rPr>
          <w:rFonts w:hint="eastAsia" w:ascii="宋体" w:hAnsi="宋体" w:cs="宋体"/>
          <w:szCs w:val="21"/>
        </w:rPr>
      </w:pPr>
      <w:r>
        <w:rPr>
          <w:rFonts w:hint="eastAsia" w:ascii="宋体" w:hAnsi="宋体" w:cs="宋体"/>
          <w:szCs w:val="21"/>
        </w:rPr>
        <w:t>D.以区别宗族内部的长幼、亲疏之序</w:t>
      </w:r>
    </w:p>
    <w:p>
      <w:pPr>
        <w:rPr>
          <w:rFonts w:hint="eastAsia" w:ascii="宋体" w:hAnsi="宋体" w:cs="宋体"/>
          <w:szCs w:val="21"/>
        </w:rPr>
      </w:pPr>
      <w:r>
        <w:rPr>
          <w:rFonts w:hint="eastAsia" w:ascii="宋体" w:hAnsi="宋体" w:cs="宋体"/>
          <w:szCs w:val="21"/>
        </w:rPr>
        <w:t>2.黄仁字曾这样评价汉武帝:“武帝之置五经博士，立学校之官，策贤良，都根据这宗旨着眼，从此中国庞大的文官集团，有了他们施政的正统逻辑。”对此言论解读正确的有</w:t>
      </w:r>
    </w:p>
    <w:p>
      <w:pPr>
        <w:rPr>
          <w:rFonts w:hint="eastAsia" w:ascii="宋体" w:hAnsi="宋体" w:cs="宋体"/>
          <w:szCs w:val="21"/>
        </w:rPr>
      </w:pPr>
      <w:r>
        <w:rPr>
          <w:rFonts w:hint="eastAsia" w:ascii="宋体" w:hAnsi="宋体" w:cs="宋体"/>
          <w:szCs w:val="21"/>
        </w:rPr>
        <w:t>①“五经博士”的设置使经学与利禄之途密切相连</w:t>
      </w:r>
    </w:p>
    <w:p>
      <w:pPr>
        <w:rPr>
          <w:rFonts w:hint="eastAsia" w:ascii="宋体" w:hAnsi="宋体" w:cs="宋体"/>
          <w:szCs w:val="21"/>
        </w:rPr>
      </w:pPr>
      <w:r>
        <w:rPr>
          <w:rFonts w:hint="eastAsia" w:ascii="宋体" w:hAnsi="宋体" w:cs="宋体"/>
          <w:szCs w:val="21"/>
        </w:rPr>
        <w:t>②“着眼的宗旨”是指巩固政治上“大一统”局面；</w:t>
      </w:r>
    </w:p>
    <w:p>
      <w:pPr>
        <w:rPr>
          <w:rFonts w:hint="eastAsia" w:ascii="宋体" w:hAnsi="宋体" w:cs="宋体"/>
          <w:szCs w:val="21"/>
        </w:rPr>
      </w:pPr>
      <w:r>
        <w:rPr>
          <w:rFonts w:hint="eastAsia" w:ascii="宋体" w:hAnsi="宋体" w:cs="宋体"/>
          <w:szCs w:val="21"/>
        </w:rPr>
        <w:t>③“策贤良”由地方行政机构中的中正负责推选；</w:t>
      </w:r>
    </w:p>
    <w:p>
      <w:pPr>
        <w:rPr>
          <w:rFonts w:hint="eastAsia" w:ascii="宋体" w:hAnsi="宋体" w:cs="宋体"/>
          <w:szCs w:val="21"/>
        </w:rPr>
      </w:pPr>
      <w:r>
        <w:rPr>
          <w:rFonts w:hint="eastAsia" w:ascii="宋体" w:hAnsi="宋体" w:cs="宋体"/>
          <w:szCs w:val="21"/>
        </w:rPr>
        <w:t>④黄仁宇对汉武帝的文化政策大体上持肯定态度；</w:t>
      </w:r>
    </w:p>
    <w:p>
      <w:pPr>
        <w:rPr>
          <w:rFonts w:hint="eastAsia" w:ascii="宋体" w:hAnsi="宋体" w:cs="宋体"/>
          <w:szCs w:val="21"/>
        </w:rPr>
      </w:pPr>
      <w:r>
        <w:rPr>
          <w:rFonts w:hint="eastAsia" w:ascii="宋体" w:hAnsi="宋体" w:cs="宋体"/>
          <w:szCs w:val="21"/>
        </w:rPr>
        <w:t>A.①②③      B.②③④       C.①③④      D.①②④</w:t>
      </w:r>
    </w:p>
    <w:p>
      <w:pPr>
        <w:rPr>
          <w:rFonts w:hint="eastAsia" w:ascii="宋体" w:hAnsi="宋体" w:cs="宋体"/>
          <w:szCs w:val="21"/>
        </w:rPr>
      </w:pPr>
      <w:r>
        <w:rPr>
          <w:rFonts w:hint="eastAsia" w:ascii="宋体" w:hAnsi="宋体" w:cs="宋体"/>
          <w:szCs w:val="21"/>
        </w:rPr>
        <w:t>3.下列生产工具能代表唐代农业耕种技术水平的是</w:t>
      </w:r>
    </w:p>
    <w:p>
      <w:pPr>
        <w:rPr>
          <w:rFonts w:hint="eastAsia" w:ascii="宋体" w:hAnsi="宋体" w:cs="宋体"/>
          <w:szCs w:val="21"/>
        </w:rPr>
      </w:pPr>
      <w:r>
        <w:pict>
          <v:shape id="_x0000_i1026" o:spt="75" type="#_x0000_t75" style="height:105.75pt;width:478.5pt;" filled="f" o:preferrelative="t" stroked="f" coordsize="21600,21600">
            <v:path/>
            <v:fill on="f" focussize="0,0"/>
            <v:stroke on="f" joinstyle="miter"/>
            <v:imagedata r:id="rId9" o:title=""/>
            <o:lock v:ext="edit" aspectratio="t"/>
            <w10:wrap type="none"/>
            <w10:anchorlock/>
          </v:shape>
        </w:pict>
      </w:r>
    </w:p>
    <w:p>
      <w:pPr>
        <w:rPr>
          <w:rFonts w:hint="eastAsia" w:ascii="宋体" w:hAnsi="宋体" w:cs="宋体"/>
          <w:szCs w:val="21"/>
        </w:rPr>
      </w:pPr>
      <w:r>
        <w:rPr>
          <w:rFonts w:hint="eastAsia" w:ascii="宋体" w:hAnsi="宋体" w:cs="宋体"/>
          <w:szCs w:val="21"/>
        </w:rPr>
        <w:t>4.某学者在其关于中国古代政治制度的著作中写到:“……掌户口及赋税，长官为户部司……掌全国茶、盐、矿冶、工商税收、河渠及军器之事，长官为盐铁司……掌统筹财政收支及粮食漕运，长官为度支司。”他笔下的制度创立于</w:t>
      </w:r>
    </w:p>
    <w:p>
      <w:pPr>
        <w:rPr>
          <w:rFonts w:ascii="宋体" w:hAnsi="宋体" w:cs="宋体"/>
          <w:szCs w:val="21"/>
        </w:rPr>
      </w:pPr>
      <w:r>
        <w:rPr>
          <w:rFonts w:hint="eastAsia" w:ascii="宋体" w:hAnsi="宋体" w:cs="宋体"/>
          <w:szCs w:val="21"/>
        </w:rPr>
        <w:t>A.唐朝       B.宋朝      C.元朝      D.明朝</w:t>
      </w:r>
    </w:p>
    <w:p>
      <w:pPr>
        <w:rPr>
          <w:rFonts w:hint="eastAsia" w:ascii="宋体" w:hAnsi="宋体" w:cs="宋体"/>
          <w:szCs w:val="21"/>
        </w:rPr>
      </w:pPr>
      <w:r>
        <w:rPr>
          <w:rFonts w:hint="eastAsia" w:ascii="宋体" w:hAnsi="宋体" w:cs="宋体"/>
          <w:szCs w:val="21"/>
        </w:rPr>
        <w:t>5.对历史概念的理解是学习历史的重要内容之一，下表各项中对历史概念解释正确的是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136"/>
        <w:gridCol w:w="7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rPr>
                <w:rFonts w:hint="eastAsia" w:ascii="宋体" w:hAnsi="宋体" w:cs="宋体"/>
                <w:szCs w:val="21"/>
              </w:rPr>
            </w:pPr>
          </w:p>
        </w:tc>
        <w:tc>
          <w:tcPr>
            <w:tcW w:w="1136" w:type="dxa"/>
            <w:vAlign w:val="center"/>
          </w:tcPr>
          <w:p>
            <w:pPr>
              <w:jc w:val="center"/>
              <w:rPr>
                <w:rFonts w:hint="eastAsia" w:ascii="宋体" w:hAnsi="宋体" w:cs="宋体"/>
                <w:szCs w:val="21"/>
              </w:rPr>
            </w:pPr>
            <w:r>
              <w:rPr>
                <w:rFonts w:hint="eastAsia" w:ascii="宋体" w:hAnsi="宋体" w:cs="宋体"/>
                <w:szCs w:val="21"/>
              </w:rPr>
              <w:t>概念</w:t>
            </w:r>
          </w:p>
        </w:tc>
        <w:tc>
          <w:tcPr>
            <w:tcW w:w="7930" w:type="dxa"/>
            <w:vAlign w:val="center"/>
          </w:tcPr>
          <w:p>
            <w:pPr>
              <w:jc w:val="center"/>
              <w:rPr>
                <w:rFonts w:hint="eastAsia" w:ascii="宋体" w:hAnsi="宋体" w:cs="宋体"/>
                <w:szCs w:val="21"/>
              </w:rPr>
            </w:pPr>
            <w:r>
              <w:rPr>
                <w:rFonts w:hint="eastAsia" w:ascii="宋体" w:hAnsi="宋体" w:cs="宋体"/>
                <w:szCs w:val="21"/>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center"/>
              <w:rPr>
                <w:rFonts w:hint="eastAsia" w:ascii="宋体" w:hAnsi="宋体" w:cs="宋体"/>
                <w:szCs w:val="21"/>
              </w:rPr>
            </w:pPr>
            <w:r>
              <w:rPr>
                <w:rFonts w:hint="eastAsia" w:ascii="宋体" w:hAnsi="宋体" w:cs="宋体"/>
                <w:szCs w:val="21"/>
              </w:rPr>
              <w:t>A</w:t>
            </w:r>
          </w:p>
        </w:tc>
        <w:tc>
          <w:tcPr>
            <w:tcW w:w="1136" w:type="dxa"/>
            <w:vAlign w:val="center"/>
          </w:tcPr>
          <w:p>
            <w:pPr>
              <w:jc w:val="center"/>
              <w:rPr>
                <w:rFonts w:hint="eastAsia" w:ascii="宋体" w:hAnsi="宋体" w:cs="宋体"/>
                <w:szCs w:val="21"/>
              </w:rPr>
            </w:pPr>
            <w:r>
              <w:rPr>
                <w:rFonts w:hint="eastAsia" w:ascii="宋体" w:hAnsi="宋体" w:cs="宋体"/>
                <w:szCs w:val="21"/>
              </w:rPr>
              <w:t>政事堂</w:t>
            </w:r>
          </w:p>
        </w:tc>
        <w:tc>
          <w:tcPr>
            <w:tcW w:w="7930" w:type="dxa"/>
          </w:tcPr>
          <w:p>
            <w:pPr>
              <w:rPr>
                <w:rFonts w:hint="eastAsia" w:ascii="宋体" w:hAnsi="宋体" w:cs="宋体"/>
                <w:szCs w:val="21"/>
              </w:rPr>
            </w:pPr>
            <w:r>
              <w:rPr>
                <w:rFonts w:hint="eastAsia" w:ascii="宋体" w:hAnsi="宋体" w:cs="宋体"/>
                <w:szCs w:val="21"/>
              </w:rPr>
              <w:t>唐代最高议事机构，初设于中书省，后迁至门下省。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center"/>
              <w:rPr>
                <w:rFonts w:hint="eastAsia" w:ascii="宋体" w:hAnsi="宋体" w:cs="宋体"/>
                <w:szCs w:val="21"/>
              </w:rPr>
            </w:pPr>
            <w:r>
              <w:rPr>
                <w:rFonts w:hint="eastAsia" w:ascii="宋体" w:hAnsi="宋体" w:cs="宋体"/>
                <w:szCs w:val="21"/>
              </w:rPr>
              <w:t>B</w:t>
            </w:r>
          </w:p>
        </w:tc>
        <w:tc>
          <w:tcPr>
            <w:tcW w:w="1136" w:type="dxa"/>
            <w:vAlign w:val="center"/>
          </w:tcPr>
          <w:p>
            <w:pPr>
              <w:jc w:val="center"/>
              <w:rPr>
                <w:rFonts w:hint="eastAsia" w:ascii="宋体" w:hAnsi="宋体" w:cs="宋体"/>
                <w:szCs w:val="21"/>
              </w:rPr>
            </w:pPr>
            <w:r>
              <w:rPr>
                <w:rFonts w:hint="eastAsia" w:ascii="宋体" w:hAnsi="宋体" w:cs="宋体"/>
                <w:szCs w:val="21"/>
              </w:rPr>
              <w:t>重农抑商</w:t>
            </w:r>
          </w:p>
        </w:tc>
        <w:tc>
          <w:tcPr>
            <w:tcW w:w="7930" w:type="dxa"/>
          </w:tcPr>
          <w:p>
            <w:pPr>
              <w:rPr>
                <w:rFonts w:hint="eastAsia" w:ascii="宋体" w:hAnsi="宋体" w:cs="宋体"/>
                <w:szCs w:val="21"/>
              </w:rPr>
            </w:pPr>
            <w:r>
              <w:rPr>
                <w:rFonts w:hint="eastAsia" w:ascii="宋体" w:hAnsi="宋体" w:cs="宋体"/>
                <w:szCs w:val="21"/>
              </w:rPr>
              <w:t>鼓励发展农业生产，禁止商业活动，也称“强本弱末”。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center"/>
              <w:rPr>
                <w:rFonts w:ascii="宋体" w:hAnsi="宋体" w:cs="宋体"/>
                <w:szCs w:val="21"/>
              </w:rPr>
            </w:pPr>
            <w:r>
              <w:rPr>
                <w:rFonts w:hint="eastAsia" w:ascii="宋体" w:hAnsi="宋体" w:cs="宋体"/>
                <w:szCs w:val="21"/>
              </w:rPr>
              <w:t>C</w:t>
            </w:r>
          </w:p>
        </w:tc>
        <w:tc>
          <w:tcPr>
            <w:tcW w:w="1136" w:type="dxa"/>
            <w:vAlign w:val="center"/>
          </w:tcPr>
          <w:p>
            <w:pPr>
              <w:jc w:val="center"/>
              <w:rPr>
                <w:rFonts w:hint="eastAsia" w:ascii="宋体" w:hAnsi="宋体" w:cs="宋体"/>
                <w:szCs w:val="21"/>
              </w:rPr>
            </w:pPr>
            <w:r>
              <w:rPr>
                <w:rFonts w:hint="eastAsia" w:ascii="宋体" w:hAnsi="宋体" w:cs="宋体"/>
                <w:szCs w:val="21"/>
              </w:rPr>
              <w:t>稷下学宫</w:t>
            </w:r>
          </w:p>
        </w:tc>
        <w:tc>
          <w:tcPr>
            <w:tcW w:w="7930" w:type="dxa"/>
          </w:tcPr>
          <w:p>
            <w:pPr>
              <w:rPr>
                <w:rFonts w:hint="eastAsia" w:ascii="宋体" w:hAnsi="宋体" w:cs="宋体"/>
                <w:szCs w:val="21"/>
              </w:rPr>
            </w:pPr>
            <w:r>
              <w:rPr>
                <w:rFonts w:hint="eastAsia" w:ascii="宋体" w:hAnsi="宋体" w:cs="宋体"/>
                <w:szCs w:val="21"/>
              </w:rPr>
              <w:t>战国时期齐国的教育中心和学术中心，荀子曾三次在此担任“祭酒”。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center"/>
              <w:rPr>
                <w:rFonts w:hint="eastAsia" w:ascii="宋体" w:hAnsi="宋体" w:cs="宋体"/>
                <w:szCs w:val="21"/>
              </w:rPr>
            </w:pPr>
            <w:r>
              <w:rPr>
                <w:rFonts w:hint="eastAsia" w:ascii="宋体" w:hAnsi="宋体" w:cs="宋体"/>
                <w:szCs w:val="21"/>
              </w:rPr>
              <w:t>D</w:t>
            </w:r>
          </w:p>
        </w:tc>
        <w:tc>
          <w:tcPr>
            <w:tcW w:w="1136" w:type="dxa"/>
            <w:vAlign w:val="center"/>
          </w:tcPr>
          <w:p>
            <w:pPr>
              <w:jc w:val="center"/>
              <w:rPr>
                <w:rFonts w:hint="eastAsia" w:ascii="宋体" w:hAnsi="宋体" w:cs="宋体"/>
                <w:szCs w:val="21"/>
              </w:rPr>
            </w:pPr>
            <w:r>
              <w:rPr>
                <w:rFonts w:hint="eastAsia" w:ascii="宋体" w:hAnsi="宋体" w:cs="宋体"/>
                <w:szCs w:val="21"/>
              </w:rPr>
              <w:t>明朝内阁</w:t>
            </w:r>
          </w:p>
        </w:tc>
        <w:tc>
          <w:tcPr>
            <w:tcW w:w="7930" w:type="dxa"/>
          </w:tcPr>
          <w:p>
            <w:pPr>
              <w:rPr>
                <w:rFonts w:hint="eastAsia" w:ascii="宋体" w:hAnsi="宋体" w:cs="宋体"/>
                <w:szCs w:val="21"/>
              </w:rPr>
            </w:pPr>
            <w:r>
              <w:rPr>
                <w:rFonts w:hint="eastAsia" w:ascii="宋体" w:hAnsi="宋体" w:cs="宋体"/>
                <w:szCs w:val="21"/>
              </w:rPr>
              <w:t>皇帝的侍从咨询机构，后地位日益尊崇，成为中央正式的行政机构。</w:t>
            </w:r>
          </w:p>
        </w:tc>
      </w:tr>
    </w:tbl>
    <w:p>
      <w:pPr>
        <w:rPr>
          <w:rFonts w:hint="eastAsia" w:ascii="宋体" w:hAnsi="宋体" w:cs="宋体"/>
          <w:szCs w:val="21"/>
        </w:rPr>
      </w:pPr>
      <w:r>
        <w:rPr>
          <w:rFonts w:hint="eastAsia" w:ascii="宋体" w:hAnsi="宋体" w:cs="宋体"/>
          <w:szCs w:val="21"/>
        </w:rPr>
        <w:t>6.古代有一大儒曾言:“愚不肖者之蔽在于物欲，贤者智者之蔽在于意见，高下汙洁虽不同，其为蔽理溺心，不得其正一也。……人心有病，须是剥落，剥落得一番即一番清明。”该大儒是</w:t>
      </w:r>
    </w:p>
    <w:p>
      <w:pPr>
        <w:rPr>
          <w:rFonts w:hint="eastAsia" w:ascii="宋体" w:hAnsi="宋体" w:cs="宋体"/>
          <w:szCs w:val="21"/>
        </w:rPr>
      </w:pPr>
      <w:r>
        <w:rPr>
          <w:rFonts w:hint="eastAsia" w:ascii="宋体" w:hAnsi="宋体" w:cs="宋体"/>
          <w:szCs w:val="21"/>
        </w:rPr>
        <w:t>A.董仲舒        B.朱熹       C.陆九渊       D.王阳明</w:t>
      </w:r>
    </w:p>
    <w:p>
      <w:pPr>
        <w:rPr>
          <w:rFonts w:hint="eastAsia" w:ascii="宋体" w:hAnsi="宋体" w:cs="宋体"/>
          <w:szCs w:val="21"/>
        </w:rPr>
      </w:pPr>
      <w:r>
        <w:rPr>
          <w:rFonts w:hint="eastAsia" w:ascii="宋体" w:hAnsi="宋体" w:cs="宋体"/>
          <w:szCs w:val="21"/>
        </w:rPr>
        <w:t>7.我们是生于斯、长于斯的浙江人。结合所学判断下列有关浙江历史的叙述正确的是</w:t>
      </w:r>
    </w:p>
    <w:p>
      <w:pPr>
        <w:rPr>
          <w:rFonts w:hint="eastAsia" w:ascii="宋体" w:hAnsi="宋体" w:cs="宋体"/>
          <w:szCs w:val="21"/>
        </w:rPr>
      </w:pPr>
      <w:r>
        <w:rPr>
          <w:rFonts w:hint="eastAsia" w:ascii="宋体" w:hAnsi="宋体" w:cs="宋体"/>
          <w:szCs w:val="21"/>
        </w:rPr>
        <w:t>①春秋时期分属吴、越两国       ②秦朝分属会稽等郡</w:t>
      </w:r>
    </w:p>
    <w:p>
      <w:pPr>
        <w:rPr>
          <w:rFonts w:hint="eastAsia" w:ascii="宋体" w:hAnsi="宋体" w:cs="宋体"/>
          <w:szCs w:val="21"/>
        </w:rPr>
      </w:pPr>
      <w:r>
        <w:rPr>
          <w:rFonts w:hint="eastAsia" w:ascii="宋体" w:hAnsi="宋体" w:cs="宋体"/>
          <w:szCs w:val="21"/>
        </w:rPr>
        <w:t>③唐朝属两浙路          ④宋朝属江南道         ⑤元置江浙行省</w:t>
      </w:r>
    </w:p>
    <w:p>
      <w:pPr>
        <w:rPr>
          <w:rFonts w:hint="eastAsia" w:ascii="宋体" w:hAnsi="宋体" w:cs="宋体"/>
          <w:szCs w:val="21"/>
        </w:rPr>
      </w:pPr>
      <w:r>
        <w:rPr>
          <w:rFonts w:hint="eastAsia" w:ascii="宋体" w:hAnsi="宋体" w:cs="宋体"/>
          <w:szCs w:val="21"/>
        </w:rPr>
        <w:t>A.①②⑤         B.③④⑤        C.①②③⑤      D.①②③④⑤</w:t>
      </w:r>
    </w:p>
    <w:p>
      <w:pPr>
        <w:rPr>
          <w:rFonts w:hint="eastAsia" w:ascii="宋体" w:hAnsi="宋体" w:cs="宋体"/>
          <w:szCs w:val="21"/>
        </w:rPr>
      </w:pPr>
      <w:r>
        <w:rPr>
          <w:rFonts w:hint="eastAsia" w:ascii="宋体" w:hAnsi="宋体" w:cs="宋体"/>
          <w:szCs w:val="21"/>
        </w:rPr>
        <w:t>8.下图列出了1645年、1725年、1843年、1865年四个年份上海道台职能的变化情况。对此图信息解读正确的有</w:t>
      </w:r>
    </w:p>
    <w:p>
      <w:pPr>
        <w:rPr>
          <w:rFonts w:hint="eastAsia" w:ascii="宋体" w:hAnsi="宋体" w:cs="宋体"/>
          <w:szCs w:val="21"/>
        </w:rPr>
      </w:pPr>
      <w:r>
        <w:rPr>
          <w:rFonts w:hint="eastAsia" w:ascii="宋体" w:hAnsi="宋体" w:cs="宋体"/>
          <w:szCs w:val="21"/>
        </w:rPr>
        <w:t>①体现官治到官民共治趋势</w:t>
      </w:r>
    </w:p>
    <w:p>
      <w:pPr>
        <w:rPr>
          <w:rFonts w:hint="eastAsia" w:ascii="宋体" w:hAnsi="宋体" w:cs="宋体"/>
          <w:szCs w:val="21"/>
        </w:rPr>
      </w:pPr>
      <w:r>
        <w:rPr>
          <w:rFonts w:hint="eastAsia" w:ascii="宋体" w:hAnsi="宋体" w:cs="宋体"/>
          <w:szCs w:val="21"/>
        </w:rPr>
        <w:t>②在时代驱动下的被动转型</w:t>
      </w:r>
    </w:p>
    <w:p>
      <w:pPr>
        <w:rPr>
          <w:rFonts w:hint="eastAsia" w:ascii="宋体" w:hAnsi="宋体" w:cs="宋体"/>
          <w:szCs w:val="21"/>
        </w:rPr>
      </w:pPr>
      <w:r>
        <w:rPr>
          <w:rFonts w:hint="eastAsia" w:ascii="宋体" w:hAnsi="宋体" w:cs="宋体"/>
          <w:szCs w:val="21"/>
        </w:rPr>
        <w:t>③1725年的变化源于雍正时期海禁的松动</w:t>
      </w:r>
    </w:p>
    <w:p>
      <w:pPr>
        <w:rPr>
          <w:rFonts w:hint="eastAsia" w:ascii="宋体" w:hAnsi="宋体" w:cs="宋体"/>
          <w:szCs w:val="21"/>
        </w:rPr>
      </w:pPr>
      <w:r>
        <w:rPr>
          <w:rFonts w:hint="eastAsia" w:ascii="宋体" w:hAnsi="宋体" w:cs="宋体"/>
          <w:szCs w:val="21"/>
        </w:rPr>
        <w:t>④1865年的变化与清廷自强新政运动有关</w:t>
      </w:r>
    </w:p>
    <w:p>
      <w:pPr>
        <w:jc w:val="center"/>
        <w:rPr>
          <w:rFonts w:hint="eastAsia" w:ascii="宋体" w:hAnsi="宋体" w:cs="宋体"/>
          <w:szCs w:val="21"/>
        </w:rPr>
      </w:pPr>
      <w:r>
        <w:pict>
          <v:shape id="_x0000_i1027" o:spt="75" type="#_x0000_t75" style="height:190.5pt;width:219.7pt;" filled="f" o:preferrelative="t" stroked="f" coordsize="21600,21600">
            <v:path/>
            <v:fill on="f" focussize="0,0"/>
            <v:stroke on="f" joinstyle="miter"/>
            <v:imagedata r:id="rId10" o:title=""/>
            <o:lock v:ext="edit" aspectratio="t"/>
            <w10:wrap type="none"/>
            <w10:anchorlock/>
          </v:shape>
        </w:pict>
      </w:r>
    </w:p>
    <w:p>
      <w:pPr>
        <w:rPr>
          <w:rFonts w:hint="eastAsia" w:ascii="宋体" w:hAnsi="宋体" w:cs="宋体"/>
          <w:szCs w:val="21"/>
        </w:rPr>
      </w:pPr>
      <w:r>
        <w:rPr>
          <w:rFonts w:hint="eastAsia" w:ascii="宋体" w:hAnsi="宋体" w:cs="宋体"/>
          <w:szCs w:val="21"/>
        </w:rPr>
        <w:t>A.②④      B.②③④      C.②③      D.①②③</w:t>
      </w:r>
    </w:p>
    <w:p>
      <w:pPr>
        <w:rPr>
          <w:rFonts w:hint="eastAsia" w:ascii="宋体" w:hAnsi="宋体" w:cs="宋体"/>
          <w:szCs w:val="21"/>
        </w:rPr>
      </w:pPr>
      <w:r>
        <w:rPr>
          <w:rFonts w:hint="eastAsia" w:ascii="宋体" w:hAnsi="宋体" w:cs="宋体"/>
          <w:szCs w:val="21"/>
        </w:rPr>
        <w:t>9.近代某一次战争之后，“日本取代中国成为远东头号强国，它南有台湾，北有朝鲜，取得了日后向东南亚推进的稳固基地，也构成了进军满洲的跳板。”关于该战争表述正确的是</w:t>
      </w:r>
    </w:p>
    <w:p>
      <w:pPr>
        <w:rPr>
          <w:rFonts w:hint="eastAsia" w:ascii="宋体" w:hAnsi="宋体" w:cs="宋体"/>
          <w:szCs w:val="21"/>
        </w:rPr>
      </w:pPr>
      <w:r>
        <w:rPr>
          <w:rFonts w:hint="eastAsia" w:ascii="宋体" w:hAnsi="宋体" w:cs="宋体"/>
          <w:szCs w:val="21"/>
        </w:rPr>
        <w:t>A.北洋舰队在此战争中全军覆没</w:t>
      </w:r>
    </w:p>
    <w:p>
      <w:pPr>
        <w:rPr>
          <w:rFonts w:hint="eastAsia" w:ascii="宋体" w:hAnsi="宋体" w:cs="宋体"/>
          <w:szCs w:val="21"/>
        </w:rPr>
      </w:pPr>
      <w:r>
        <w:rPr>
          <w:rFonts w:hint="eastAsia" w:ascii="宋体" w:hAnsi="宋体" w:cs="宋体"/>
          <w:szCs w:val="21"/>
        </w:rPr>
        <w:t>B.中国开始沦为半殖民地半封建社会</w:t>
      </w:r>
    </w:p>
    <w:p>
      <w:pPr>
        <w:rPr>
          <w:rFonts w:hint="eastAsia" w:ascii="宋体" w:hAnsi="宋体" w:cs="宋体"/>
          <w:szCs w:val="21"/>
        </w:rPr>
      </w:pPr>
      <w:r>
        <w:rPr>
          <w:rFonts w:hint="eastAsia" w:ascii="宋体" w:hAnsi="宋体" w:cs="宋体"/>
          <w:szCs w:val="21"/>
        </w:rPr>
        <w:t>C.福州因此被迫开放为通商口岸</w:t>
      </w:r>
    </w:p>
    <w:p>
      <w:pPr>
        <w:rPr>
          <w:rFonts w:hint="eastAsia" w:ascii="宋体" w:hAnsi="宋体" w:cs="宋体"/>
          <w:szCs w:val="21"/>
        </w:rPr>
      </w:pPr>
      <w:r>
        <w:rPr>
          <w:rFonts w:hint="eastAsia" w:ascii="宋体" w:hAnsi="宋体" w:cs="宋体"/>
          <w:szCs w:val="21"/>
        </w:rPr>
        <w:t>D刘永福率领台湾义军抗击入侵日军</w:t>
      </w:r>
    </w:p>
    <w:p>
      <w:pPr>
        <w:rPr>
          <w:rFonts w:hint="eastAsia" w:ascii="宋体" w:hAnsi="宋体" w:cs="宋体"/>
          <w:szCs w:val="21"/>
        </w:rPr>
      </w:pPr>
      <w:r>
        <w:rPr>
          <w:rFonts w:hint="eastAsia" w:ascii="宋体" w:hAnsi="宋体" w:cs="宋体"/>
          <w:szCs w:val="21"/>
        </w:rPr>
        <w:t>10.19世纪末曾有人说，“购船置械，可谓之变器，不可谓之变事；设邮使，开矿务，可谓之变事，而不可谓之变政”。这一言论旨在</w:t>
      </w:r>
    </w:p>
    <w:p>
      <w:pPr>
        <w:rPr>
          <w:rFonts w:hint="eastAsia" w:ascii="宋体" w:hAnsi="宋体" w:cs="宋体"/>
          <w:szCs w:val="21"/>
        </w:rPr>
      </w:pPr>
      <w:r>
        <w:rPr>
          <w:rFonts w:hint="eastAsia" w:ascii="宋体" w:hAnsi="宋体" w:cs="宋体"/>
          <w:szCs w:val="21"/>
        </w:rPr>
        <w:t>A.强调中国与西方的差距</w:t>
      </w:r>
    </w:p>
    <w:p>
      <w:pPr>
        <w:rPr>
          <w:rFonts w:hint="eastAsia" w:ascii="宋体" w:hAnsi="宋体" w:cs="宋体"/>
          <w:szCs w:val="21"/>
        </w:rPr>
      </w:pPr>
      <w:r>
        <w:rPr>
          <w:rFonts w:hint="eastAsia" w:ascii="宋体" w:hAnsi="宋体" w:cs="宋体"/>
          <w:szCs w:val="21"/>
        </w:rPr>
        <w:t>B.建议政府购买西方机器</w:t>
      </w:r>
    </w:p>
    <w:p>
      <w:pPr>
        <w:rPr>
          <w:rFonts w:hint="eastAsia" w:ascii="宋体" w:hAnsi="宋体" w:cs="宋体"/>
          <w:szCs w:val="21"/>
        </w:rPr>
      </w:pPr>
      <w:r>
        <w:rPr>
          <w:rFonts w:hint="eastAsia" w:ascii="宋体" w:hAnsi="宋体" w:cs="宋体"/>
          <w:szCs w:val="21"/>
        </w:rPr>
        <w:t>C.指出变器和变事的区别</w:t>
      </w:r>
    </w:p>
    <w:p>
      <w:pPr>
        <w:rPr>
          <w:rFonts w:hint="eastAsia" w:ascii="宋体" w:hAnsi="宋体" w:cs="宋体"/>
          <w:szCs w:val="21"/>
        </w:rPr>
      </w:pPr>
      <w:r>
        <w:rPr>
          <w:rFonts w:hint="eastAsia" w:ascii="宋体" w:hAnsi="宋体" w:cs="宋体"/>
          <w:szCs w:val="21"/>
        </w:rPr>
        <w:t>D.推动中国政治制度变革</w:t>
      </w:r>
    </w:p>
    <w:p>
      <w:pPr>
        <w:rPr>
          <w:rFonts w:hint="eastAsia" w:ascii="宋体" w:hAnsi="宋体" w:cs="宋体"/>
          <w:szCs w:val="21"/>
        </w:rPr>
      </w:pPr>
      <w:r>
        <w:rPr>
          <w:rFonts w:hint="eastAsia" w:ascii="宋体" w:hAnsi="宋体" w:cs="宋体"/>
          <w:szCs w:val="21"/>
        </w:rPr>
        <w:t>11.从光绪21年到光绪24年，各省商股开办的资本在万元以上的厂矿企业有70多个。到光绪25年，中国自办纱厂的纱锭总数已多达336722枚。上述现象出现的主要原因是</w:t>
      </w:r>
    </w:p>
    <w:p>
      <w:pPr>
        <w:rPr>
          <w:rFonts w:hint="eastAsia" w:ascii="宋体" w:hAnsi="宋体" w:cs="宋体"/>
          <w:szCs w:val="21"/>
        </w:rPr>
      </w:pPr>
      <w:r>
        <w:rPr>
          <w:rFonts w:hint="eastAsia" w:ascii="宋体" w:hAnsi="宋体" w:cs="宋体"/>
          <w:szCs w:val="21"/>
        </w:rPr>
        <w:t>A.传统自然经济开始走向解体</w:t>
      </w:r>
    </w:p>
    <w:p>
      <w:pPr>
        <w:rPr>
          <w:rFonts w:hint="eastAsia" w:ascii="宋体" w:hAnsi="宋体" w:cs="宋体"/>
          <w:szCs w:val="21"/>
        </w:rPr>
      </w:pPr>
      <w:r>
        <w:rPr>
          <w:rFonts w:hint="eastAsia" w:ascii="宋体" w:hAnsi="宋体" w:cs="宋体"/>
          <w:szCs w:val="21"/>
        </w:rPr>
        <w:t>B.欧洲列强暂时放松对中国的侵略</w:t>
      </w:r>
    </w:p>
    <w:p>
      <w:pPr>
        <w:rPr>
          <w:rFonts w:hint="eastAsia" w:ascii="宋体" w:hAnsi="宋体" w:cs="宋体"/>
          <w:szCs w:val="21"/>
        </w:rPr>
      </w:pPr>
      <w:r>
        <w:rPr>
          <w:rFonts w:hint="eastAsia" w:ascii="宋体" w:hAnsi="宋体" w:cs="宋体"/>
          <w:szCs w:val="21"/>
        </w:rPr>
        <w:t>C.清政府的原有政策发生变动</w:t>
      </w:r>
    </w:p>
    <w:p>
      <w:pPr>
        <w:rPr>
          <w:rFonts w:hint="eastAsia" w:ascii="宋体" w:hAnsi="宋体" w:cs="宋体"/>
          <w:szCs w:val="21"/>
        </w:rPr>
      </w:pPr>
      <w:r>
        <w:rPr>
          <w:rFonts w:hint="eastAsia" w:ascii="宋体" w:hAnsi="宋体" w:cs="宋体"/>
          <w:szCs w:val="21"/>
        </w:rPr>
        <w:t>D.民众的抵制日货、提倡国货运动</w:t>
      </w:r>
    </w:p>
    <w:p>
      <w:pPr>
        <w:rPr>
          <w:rFonts w:hint="eastAsia" w:ascii="宋体" w:hAnsi="宋体" w:cs="宋体"/>
          <w:szCs w:val="21"/>
        </w:rPr>
      </w:pPr>
      <w:r>
        <w:rPr>
          <w:rFonts w:hint="eastAsia" w:ascii="宋体" w:hAnsi="宋体" w:cs="宋体"/>
          <w:szCs w:val="21"/>
        </w:rPr>
        <w:t>12.孙中山自欧东返，在横滨会见宋教仁、陈天华等人时说:“中国现在不必忧各国之瓜分，但忧自己之内讧。此一省欲起事，彼一省亦欲起事，不相联络，各自号召，终必成秦末二十余国之事、元末朱(元璋)陈(友谅)张(士诚)明(玉珍)之乱，此时各国乘而干涉之，则中国必亡无疑矣!故现今之主义，总以互相联络为要。”此后不久，孙、宋等人为防止中国重蹈秦末、元末之乱采取的举措是</w:t>
      </w:r>
    </w:p>
    <w:p>
      <w:pPr>
        <w:rPr>
          <w:rFonts w:hint="eastAsia" w:ascii="宋体" w:hAnsi="宋体" w:cs="宋体"/>
          <w:szCs w:val="21"/>
        </w:rPr>
      </w:pPr>
      <w:r>
        <w:rPr>
          <w:rFonts w:hint="eastAsia" w:ascii="宋体" w:hAnsi="宋体" w:cs="宋体"/>
          <w:szCs w:val="21"/>
        </w:rPr>
        <w:t>A.南北议和       B.武昌起义       C.成立同盟会        D.建立中华民国</w:t>
      </w:r>
    </w:p>
    <w:p>
      <w:pPr>
        <w:rPr>
          <w:rFonts w:hint="eastAsia" w:ascii="宋体" w:hAnsi="宋体" w:cs="宋体"/>
          <w:szCs w:val="21"/>
        </w:rPr>
      </w:pPr>
      <w:r>
        <w:rPr>
          <w:rFonts w:hint="eastAsia" w:ascii="宋体" w:hAnsi="宋体" w:cs="宋体"/>
          <w:szCs w:val="21"/>
        </w:rPr>
        <w:t>13.有学者指出:“戊戌政变后，百日维新作为一场政治运动失败了，但作为一场思想文化运动，新学家们带来的解放作用远不是西太后发动的政变所能剿洗干净的。”新学家们带来的“解放作用”包括</w:t>
      </w:r>
    </w:p>
    <w:p>
      <w:pPr>
        <w:rPr>
          <w:rFonts w:hint="eastAsia" w:ascii="宋体" w:hAnsi="宋体" w:cs="宋体"/>
          <w:szCs w:val="21"/>
        </w:rPr>
      </w:pPr>
      <w:r>
        <w:rPr>
          <w:rFonts w:hint="eastAsia" w:ascii="宋体" w:hAnsi="宋体" w:cs="宋体"/>
          <w:szCs w:val="21"/>
        </w:rPr>
        <w:t>①开启了民智具有启蒙意义</w:t>
      </w:r>
    </w:p>
    <w:p>
      <w:pPr>
        <w:rPr>
          <w:rFonts w:hint="eastAsia" w:ascii="宋体" w:hAnsi="宋体" w:cs="宋体"/>
          <w:szCs w:val="21"/>
        </w:rPr>
      </w:pPr>
      <w:r>
        <w:rPr>
          <w:rFonts w:hint="eastAsia" w:ascii="宋体" w:hAnsi="宋体" w:cs="宋体"/>
          <w:szCs w:val="21"/>
        </w:rPr>
        <w:t>②为民主革命爆发做好舆论准备</w:t>
      </w:r>
    </w:p>
    <w:p>
      <w:pPr>
        <w:rPr>
          <w:rFonts w:hint="eastAsia" w:ascii="宋体" w:hAnsi="宋体" w:cs="宋体"/>
          <w:szCs w:val="21"/>
        </w:rPr>
      </w:pPr>
      <w:r>
        <w:rPr>
          <w:rFonts w:hint="eastAsia" w:ascii="宋体" w:hAnsi="宋体" w:cs="宋体"/>
          <w:szCs w:val="21"/>
        </w:rPr>
        <w:t>③冲击了陈旧腐朽的旧文化</w:t>
      </w:r>
    </w:p>
    <w:p>
      <w:pPr>
        <w:rPr>
          <w:rFonts w:hint="eastAsia" w:ascii="宋体" w:hAnsi="宋体" w:cs="宋体"/>
          <w:szCs w:val="21"/>
        </w:rPr>
      </w:pPr>
      <w:r>
        <w:rPr>
          <w:rFonts w:hint="eastAsia" w:ascii="宋体" w:hAnsi="宋体" w:cs="宋体"/>
          <w:szCs w:val="21"/>
        </w:rPr>
        <w:t>④传播了变法、民权等思想主张</w:t>
      </w:r>
    </w:p>
    <w:p>
      <w:pPr>
        <w:rPr>
          <w:rFonts w:hint="eastAsia" w:ascii="宋体" w:hAnsi="宋体" w:cs="宋体"/>
          <w:szCs w:val="21"/>
        </w:rPr>
      </w:pPr>
      <w:r>
        <w:rPr>
          <w:rFonts w:hint="eastAsia" w:ascii="宋体" w:hAnsi="宋体" w:cs="宋体"/>
          <w:szCs w:val="21"/>
        </w:rPr>
        <w:t>A.①②③       B.①③④       C.②③④       D.①②④</w:t>
      </w:r>
    </w:p>
    <w:p>
      <w:pPr>
        <w:rPr>
          <w:rFonts w:hint="eastAsia" w:ascii="宋体" w:hAnsi="宋体" w:cs="宋体"/>
          <w:szCs w:val="21"/>
        </w:rPr>
      </w:pPr>
      <w:r>
        <w:rPr>
          <w:rFonts w:hint="eastAsia" w:ascii="宋体" w:hAnsi="宋体" w:cs="宋体"/>
          <w:szCs w:val="21"/>
        </w:rPr>
        <w:t>14.以下对中国近代社会生活的变迁描述正确的是</w:t>
      </w:r>
    </w:p>
    <w:p>
      <w:pPr>
        <w:rPr>
          <w:rFonts w:hint="eastAsia" w:ascii="宋体" w:hAnsi="宋体" w:cs="宋体"/>
          <w:szCs w:val="21"/>
        </w:rPr>
      </w:pPr>
      <w:r>
        <w:rPr>
          <w:rFonts w:hint="eastAsia" w:ascii="宋体" w:hAnsi="宋体" w:cs="宋体"/>
          <w:szCs w:val="21"/>
        </w:rPr>
        <w:t>A.西装在鸦片战争后传入中国随即流行</w:t>
      </w:r>
    </w:p>
    <w:p>
      <w:pPr>
        <w:rPr>
          <w:rFonts w:hint="eastAsia" w:ascii="宋体" w:hAnsi="宋体" w:cs="宋体"/>
          <w:szCs w:val="21"/>
        </w:rPr>
      </w:pPr>
      <w:r>
        <w:rPr>
          <w:rFonts w:hint="eastAsia" w:ascii="宋体" w:hAnsi="宋体" w:cs="宋体"/>
          <w:szCs w:val="21"/>
        </w:rPr>
        <w:t>B.恋爱自由与婚姻自主是清末民初时尚</w:t>
      </w:r>
    </w:p>
    <w:p>
      <w:pPr>
        <w:rPr>
          <w:rFonts w:hint="eastAsia" w:ascii="宋体" w:hAnsi="宋体" w:cs="宋体"/>
          <w:szCs w:val="21"/>
        </w:rPr>
      </w:pPr>
      <w:r>
        <w:rPr>
          <w:rFonts w:hint="eastAsia" w:ascii="宋体" w:hAnsi="宋体" w:cs="宋体"/>
          <w:szCs w:val="21"/>
        </w:rPr>
        <w:t>C.唐胥铁路是中国人修筑的第一条铁路</w:t>
      </w:r>
    </w:p>
    <w:p>
      <w:pPr>
        <w:rPr>
          <w:rFonts w:hint="eastAsia" w:ascii="宋体" w:hAnsi="宋体" w:cs="宋体"/>
          <w:szCs w:val="21"/>
        </w:rPr>
      </w:pPr>
      <w:r>
        <w:rPr>
          <w:rFonts w:hint="eastAsia" w:ascii="宋体" w:hAnsi="宋体" w:cs="宋体"/>
          <w:szCs w:val="21"/>
        </w:rPr>
        <w:t>D.改良旗袍成为了城镇女性的日常着装</w:t>
      </w:r>
    </w:p>
    <w:p>
      <w:pPr>
        <w:rPr>
          <w:rFonts w:hint="eastAsia" w:ascii="宋体" w:hAnsi="宋体" w:cs="宋体"/>
          <w:szCs w:val="21"/>
        </w:rPr>
      </w:pPr>
      <w:r>
        <w:rPr>
          <w:rFonts w:hint="eastAsia" w:ascii="宋体" w:hAnsi="宋体" w:cs="宋体"/>
          <w:szCs w:val="21"/>
        </w:rPr>
        <w:t>15.“十八年的经验，已使我们懂得:统一战线，武装斗争，党的建设，是中国共产党在中国革命中战胜敌人的三个法宝，三个主要的法宝。”毛泽东的这段引文出自</w:t>
      </w:r>
    </w:p>
    <w:p>
      <w:pPr>
        <w:rPr>
          <w:rFonts w:hint="eastAsia" w:ascii="宋体" w:hAnsi="宋体" w:cs="宋体"/>
          <w:szCs w:val="21"/>
        </w:rPr>
      </w:pPr>
      <w:r>
        <w:rPr>
          <w:rFonts w:hint="eastAsia" w:ascii="宋体" w:hAnsi="宋体" w:cs="宋体"/>
          <w:szCs w:val="21"/>
        </w:rPr>
        <w:t>A.《(共产党人)发刊词》                        B.《井冈山的斗争》</w:t>
      </w:r>
    </w:p>
    <w:p>
      <w:pPr>
        <w:rPr>
          <w:rFonts w:hint="eastAsia" w:ascii="宋体" w:hAnsi="宋体" w:cs="宋体"/>
          <w:szCs w:val="21"/>
        </w:rPr>
      </w:pPr>
      <w:r>
        <w:rPr>
          <w:rFonts w:hint="eastAsia" w:ascii="宋体" w:hAnsi="宋体" w:cs="宋体"/>
          <w:szCs w:val="21"/>
        </w:rPr>
        <w:t>C.《中国革命和中国共产党》                    D.《论人民民主专政》</w:t>
      </w:r>
    </w:p>
    <w:p>
      <w:pPr>
        <w:rPr>
          <w:rFonts w:hint="eastAsia" w:ascii="宋体" w:hAnsi="宋体" w:cs="宋体"/>
          <w:szCs w:val="21"/>
        </w:rPr>
      </w:pPr>
      <w:r>
        <w:rPr>
          <w:rFonts w:hint="eastAsia" w:ascii="宋体" w:hAnsi="宋体" w:cs="宋体"/>
          <w:szCs w:val="21"/>
        </w:rPr>
        <w:t>16.1937年8月，蒋介石在南京发表演讲:“我们的应敌战术是什么?第一，倭寇要求速战速决，我们就要持久消耗战”，作战要“固守阵地，屹立不动”，“处处设防，步步抵抗”。下列不属于这种应敌战术的是</w:t>
      </w:r>
    </w:p>
    <w:p>
      <w:pPr>
        <w:rPr>
          <w:rFonts w:hint="eastAsia" w:ascii="宋体" w:hAnsi="宋体" w:cs="宋体"/>
          <w:szCs w:val="21"/>
        </w:rPr>
      </w:pPr>
      <w:r>
        <w:rPr>
          <w:rFonts w:hint="eastAsia" w:ascii="宋体" w:hAnsi="宋体" w:cs="宋体"/>
          <w:szCs w:val="21"/>
        </w:rPr>
        <w:t>A.太原会战          B.徐州会战          C.淞沪会战          D.百团大战</w:t>
      </w:r>
    </w:p>
    <w:p>
      <w:pPr>
        <w:rPr>
          <w:rFonts w:hint="eastAsia" w:ascii="宋体" w:hAnsi="宋体" w:cs="宋体"/>
          <w:szCs w:val="21"/>
        </w:rPr>
      </w:pPr>
      <w:r>
        <w:rPr>
          <w:rFonts w:hint="eastAsia" w:ascii="宋体" w:hAnsi="宋体" w:cs="宋体"/>
          <w:szCs w:val="21"/>
        </w:rPr>
        <w:t>17.《告台湾同胞书》为对台发表的公开信，被视为是中央政府对台湾的政策文件，其在中国历史上总共发表五次，其中以第五次(79年元旦)最为著名。下列有关第五次《告台湾同胞书》的说法正确的有</w:t>
      </w:r>
    </w:p>
    <w:p>
      <w:pPr>
        <w:rPr>
          <w:rFonts w:hint="eastAsia" w:ascii="宋体" w:hAnsi="宋体" w:cs="宋体"/>
          <w:szCs w:val="21"/>
        </w:rPr>
      </w:pPr>
      <w:r>
        <w:rPr>
          <w:rFonts w:hint="eastAsia" w:ascii="宋体" w:hAnsi="宋体" w:cs="宋体"/>
          <w:szCs w:val="21"/>
        </w:rPr>
        <w:t>①由全国人大常委会发表</w:t>
      </w:r>
    </w:p>
    <w:p>
      <w:pPr>
        <w:rPr>
          <w:rFonts w:hint="eastAsia" w:ascii="宋体" w:hAnsi="宋体" w:cs="宋体"/>
          <w:szCs w:val="21"/>
        </w:rPr>
      </w:pPr>
      <w:r>
        <w:rPr>
          <w:rFonts w:hint="eastAsia" w:ascii="宋体" w:hAnsi="宋体" w:cs="宋体"/>
          <w:szCs w:val="21"/>
        </w:rPr>
        <w:t>②标志着中央对台政策的转变</w:t>
      </w:r>
    </w:p>
    <w:p>
      <w:pPr>
        <w:rPr>
          <w:rFonts w:hint="eastAsia" w:ascii="宋体" w:hAnsi="宋体" w:cs="宋体"/>
          <w:szCs w:val="21"/>
        </w:rPr>
      </w:pPr>
      <w:r>
        <w:rPr>
          <w:rFonts w:hint="eastAsia" w:ascii="宋体" w:hAnsi="宋体" w:cs="宋体"/>
          <w:szCs w:val="21"/>
        </w:rPr>
        <w:t>③建议实行第三次国共合作</w:t>
      </w:r>
    </w:p>
    <w:p>
      <w:pPr>
        <w:rPr>
          <w:rFonts w:hint="eastAsia" w:ascii="宋体" w:hAnsi="宋体" w:cs="宋体"/>
          <w:szCs w:val="21"/>
        </w:rPr>
      </w:pPr>
      <w:r>
        <w:rPr>
          <w:rFonts w:hint="eastAsia" w:ascii="宋体" w:hAnsi="宋体" w:cs="宋体"/>
          <w:szCs w:val="21"/>
        </w:rPr>
        <w:t>④同日“中美建交公报”发表</w:t>
      </w:r>
    </w:p>
    <w:p>
      <w:pPr>
        <w:rPr>
          <w:rFonts w:hint="eastAsia" w:ascii="宋体" w:hAnsi="宋体" w:cs="宋体"/>
          <w:szCs w:val="21"/>
        </w:rPr>
      </w:pPr>
      <w:r>
        <w:rPr>
          <w:rFonts w:hint="eastAsia" w:ascii="宋体" w:hAnsi="宋体" w:cs="宋体"/>
          <w:szCs w:val="21"/>
        </w:rPr>
        <w:t>A.①②      B.②③      C.②④         D.①②④</w:t>
      </w:r>
    </w:p>
    <w:p>
      <w:pPr>
        <w:rPr>
          <w:rFonts w:hint="eastAsia" w:ascii="宋体" w:hAnsi="宋体" w:cs="宋体"/>
          <w:szCs w:val="21"/>
        </w:rPr>
      </w:pPr>
      <w:r>
        <w:rPr>
          <w:rFonts w:hint="eastAsia" w:ascii="宋体" w:hAnsi="宋体" w:cs="宋体"/>
          <w:szCs w:val="21"/>
        </w:rPr>
        <w:t>18.古代雅典城邦任何法令的出台，首先需要某一公民发起政治倡议、提出议案，然后由议事会和主席团召集会议、筹备事项、主持公民大会，最终由公民大会作出决定，这反映了古代雅典</w:t>
      </w:r>
    </w:p>
    <w:p>
      <w:pPr>
        <w:rPr>
          <w:rFonts w:hint="eastAsia" w:ascii="宋体" w:hAnsi="宋体" w:cs="宋体"/>
          <w:szCs w:val="21"/>
        </w:rPr>
      </w:pPr>
      <w:r>
        <w:pict>
          <v:shape id="_x0000_i1028" o:spt="75" type="#_x0000_t75" style="height:197.1pt;width:154.15pt;" filled="f" o:preferrelative="t" stroked="f" coordsize="21600,21600">
            <v:path/>
            <v:fill on="f" focussize="0,0"/>
            <v:stroke on="f" joinstyle="miter"/>
            <v:imagedata r:id="rId11" o:title=""/>
            <o:lock v:ext="edit" aspectratio="t"/>
            <w10:wrap type="none"/>
            <w10:anchorlock/>
          </v:shape>
        </w:pict>
      </w:r>
    </w:p>
    <w:p>
      <w:pPr>
        <w:rPr>
          <w:rFonts w:hint="eastAsia" w:ascii="宋体" w:hAnsi="宋体" w:cs="宋体"/>
          <w:szCs w:val="21"/>
        </w:rPr>
      </w:pPr>
      <w:r>
        <w:rPr>
          <w:rFonts w:hint="eastAsia" w:ascii="宋体" w:hAnsi="宋体" w:cs="宋体"/>
          <w:szCs w:val="21"/>
        </w:rPr>
        <w:t>A.民主政治进入完善阶段               B.司法审判程序严格规范</w:t>
      </w:r>
    </w:p>
    <w:p>
      <w:pPr>
        <w:rPr>
          <w:rFonts w:hint="eastAsia" w:ascii="宋体" w:hAnsi="宋体" w:cs="宋体"/>
          <w:szCs w:val="21"/>
        </w:rPr>
      </w:pPr>
      <w:r>
        <w:rPr>
          <w:rFonts w:hint="eastAsia" w:ascii="宋体" w:hAnsi="宋体" w:cs="宋体"/>
          <w:szCs w:val="21"/>
        </w:rPr>
        <w:t>C.民主运作方式公开透明               D.公民参政议政态度积极</w:t>
      </w:r>
    </w:p>
    <w:p>
      <w:pPr>
        <w:rPr>
          <w:rFonts w:ascii="宋体" w:hAnsi="宋体" w:cs="宋体"/>
          <w:szCs w:val="21"/>
        </w:rPr>
      </w:pPr>
      <w:r>
        <w:rPr>
          <w:rFonts w:hint="eastAsia" w:ascii="宋体" w:hAnsi="宋体" w:cs="宋体"/>
          <w:szCs w:val="21"/>
        </w:rPr>
        <w:t xml:space="preserve">19.下列有关右图所示近代西方名家经典的说法正确的是      </w:t>
      </w:r>
    </w:p>
    <w:p>
      <w:pPr>
        <w:rPr>
          <w:rFonts w:hint="eastAsia" w:ascii="宋体" w:hAnsi="宋体" w:cs="宋体"/>
          <w:szCs w:val="21"/>
        </w:rPr>
      </w:pPr>
      <w:r>
        <w:rPr>
          <w:rFonts w:hint="eastAsia" w:ascii="宋体" w:hAnsi="宋体" w:cs="宋体"/>
          <w:szCs w:val="21"/>
        </w:rPr>
        <w:t>A.作者是意大利文艺复兴初期“三杰”之一的但丁</w:t>
      </w:r>
    </w:p>
    <w:p>
      <w:pPr>
        <w:rPr>
          <w:rFonts w:hint="eastAsia" w:ascii="宋体" w:hAnsi="宋体" w:cs="宋体"/>
          <w:szCs w:val="21"/>
        </w:rPr>
      </w:pPr>
      <w:r>
        <w:rPr>
          <w:rFonts w:hint="eastAsia" w:ascii="宋体" w:hAnsi="宋体" w:cs="宋体"/>
          <w:szCs w:val="21"/>
        </w:rPr>
        <w:t>B.内容尽显人间百态，展示了广阔的社会生活画面</w:t>
      </w:r>
    </w:p>
    <w:p>
      <w:pPr>
        <w:rPr>
          <w:rFonts w:hint="eastAsia" w:ascii="宋体" w:hAnsi="宋体" w:cs="宋体"/>
          <w:szCs w:val="21"/>
        </w:rPr>
      </w:pPr>
      <w:r>
        <w:rPr>
          <w:rFonts w:hint="eastAsia" w:ascii="宋体" w:hAnsi="宋体" w:cs="宋体"/>
          <w:szCs w:val="21"/>
        </w:rPr>
        <w:t>C.批判封建等级观念，首次提出了人类平等的思想</w:t>
      </w:r>
    </w:p>
    <w:p>
      <w:pPr>
        <w:rPr>
          <w:rFonts w:hint="eastAsia" w:ascii="宋体" w:hAnsi="宋体" w:cs="宋体"/>
          <w:szCs w:val="21"/>
        </w:rPr>
      </w:pPr>
      <w:r>
        <w:rPr>
          <w:rFonts w:hint="eastAsia" w:ascii="宋体" w:hAnsi="宋体" w:cs="宋体"/>
          <w:szCs w:val="21"/>
        </w:rPr>
        <w:t>D.歌颂人间仁爱和友谊，提升了人性的高尚与尊严</w:t>
      </w:r>
    </w:p>
    <w:p>
      <w:pPr>
        <w:rPr>
          <w:rFonts w:hint="eastAsia" w:ascii="宋体" w:hAnsi="宋体" w:cs="宋体"/>
          <w:szCs w:val="21"/>
        </w:rPr>
      </w:pPr>
      <w:r>
        <w:rPr>
          <w:rFonts w:hint="eastAsia" w:ascii="宋体" w:hAnsi="宋体" w:cs="宋体"/>
          <w:szCs w:val="21"/>
        </w:rPr>
        <w:t>20.2019年春节期间上映的电影《流浪地球》以“硬科幻”的特点收获大量好评。为电影中涉及的“逃</w:t>
      </w:r>
    </w:p>
    <w:p>
      <w:pPr>
        <w:rPr>
          <w:rFonts w:hint="eastAsia" w:ascii="宋体" w:hAnsi="宋体" w:cs="宋体"/>
          <w:szCs w:val="21"/>
        </w:rPr>
      </w:pPr>
      <w:r>
        <w:rPr>
          <w:rFonts w:hint="eastAsia" w:ascii="宋体" w:hAnsi="宋体" w:cs="宋体"/>
          <w:szCs w:val="21"/>
        </w:rPr>
        <w:t>逸速度”、“引力弹弓”、“潮汐力”和“洛希极限”等科学知识提供理论基础的主要是</w:t>
      </w:r>
    </w:p>
    <w:p>
      <w:pPr>
        <w:rPr>
          <w:rFonts w:hint="eastAsia" w:ascii="宋体" w:hAnsi="宋体" w:cs="宋体"/>
          <w:szCs w:val="21"/>
        </w:rPr>
      </w:pPr>
      <w:r>
        <w:rPr>
          <w:rFonts w:hint="eastAsia" w:ascii="宋体" w:hAnsi="宋体" w:cs="宋体"/>
          <w:szCs w:val="21"/>
        </w:rPr>
        <w:t>A.量子理论            B.狭义相对论</w:t>
      </w:r>
    </w:p>
    <w:p>
      <w:pPr>
        <w:rPr>
          <w:rFonts w:hint="eastAsia" w:ascii="宋体" w:hAnsi="宋体" w:cs="宋体"/>
          <w:szCs w:val="21"/>
        </w:rPr>
      </w:pPr>
      <w:r>
        <w:rPr>
          <w:rFonts w:hint="eastAsia" w:ascii="宋体" w:hAnsi="宋体" w:cs="宋体"/>
          <w:szCs w:val="21"/>
        </w:rPr>
        <w:t>C.万有引力定律         D.广义相对论</w:t>
      </w:r>
    </w:p>
    <w:p>
      <w:pPr>
        <w:rPr>
          <w:rFonts w:hint="eastAsia" w:ascii="宋体" w:hAnsi="宋体" w:cs="宋体"/>
          <w:szCs w:val="21"/>
        </w:rPr>
      </w:pPr>
      <w:r>
        <w:rPr>
          <w:rFonts w:hint="eastAsia" w:ascii="宋体" w:hAnsi="宋体" w:cs="宋体"/>
          <w:szCs w:val="21"/>
        </w:rPr>
        <w:t>21.美国1787年宪法规定，宪法修正案在获得国会或者全国性修宪会议的通过后，还需要获得四分之三以上的州的批准方能生效。这主要体现了</w:t>
      </w:r>
    </w:p>
    <w:p>
      <w:pPr>
        <w:rPr>
          <w:rFonts w:hint="eastAsia" w:ascii="宋体" w:hAnsi="宋体" w:cs="宋体"/>
          <w:szCs w:val="21"/>
        </w:rPr>
      </w:pPr>
      <w:r>
        <w:rPr>
          <w:rFonts w:hint="eastAsia" w:ascii="宋体" w:hAnsi="宋体" w:cs="宋体"/>
          <w:szCs w:val="21"/>
        </w:rPr>
        <w:t>A.立法与行政的制衡            B.大州与小州的制衡</w:t>
      </w:r>
    </w:p>
    <w:p>
      <w:pPr>
        <w:rPr>
          <w:rFonts w:hint="eastAsia" w:ascii="宋体" w:hAnsi="宋体" w:cs="宋体"/>
          <w:szCs w:val="21"/>
        </w:rPr>
      </w:pPr>
      <w:r>
        <w:rPr>
          <w:rFonts w:hint="eastAsia" w:ascii="宋体" w:hAnsi="宋体" w:cs="宋体"/>
          <w:szCs w:val="21"/>
        </w:rPr>
        <w:t>C.南方与北方的制衡            D.中央与地方的制衡</w:t>
      </w:r>
    </w:p>
    <w:p>
      <w:pPr>
        <w:rPr>
          <w:rFonts w:hint="eastAsia" w:ascii="宋体" w:hAnsi="宋体" w:cs="宋体"/>
          <w:szCs w:val="21"/>
        </w:rPr>
      </w:pPr>
      <w:r>
        <w:rPr>
          <w:rFonts w:hint="eastAsia" w:ascii="宋体" w:hAnsi="宋体" w:cs="宋体"/>
          <w:szCs w:val="21"/>
        </w:rPr>
        <w:t>22.诺拉斯在《英国产业革命史论》中提到:所谓工业革命，其中包括六个相互关联的大变化和发展，即机器制造业的发展、铸铁业的革命、纺织机械的运用、化学工业的创制、煤炭工业的发达和交通手段的进步。下列人物的发明创造不属于诺拉斯论述范围的是</w:t>
      </w:r>
    </w:p>
    <w:p>
      <w:pPr>
        <w:rPr>
          <w:rFonts w:hint="eastAsia" w:ascii="宋体" w:hAnsi="宋体" w:cs="宋体"/>
          <w:szCs w:val="21"/>
        </w:rPr>
      </w:pPr>
      <w:r>
        <w:rPr>
          <w:rFonts w:hint="eastAsia" w:ascii="宋体" w:hAnsi="宋体" w:cs="宋体"/>
          <w:szCs w:val="21"/>
        </w:rPr>
        <w:t>A.贝尔        B.史蒂芬孙         C.瓦特          D.哈格里夫斯</w:t>
      </w:r>
    </w:p>
    <w:p>
      <w:pPr>
        <w:rPr>
          <w:rFonts w:hint="eastAsia" w:ascii="宋体" w:hAnsi="宋体" w:cs="宋体"/>
          <w:szCs w:val="21"/>
        </w:rPr>
      </w:pPr>
      <w:r>
        <w:rPr>
          <w:rFonts w:hint="eastAsia" w:ascii="宋体" w:hAnsi="宋体" w:cs="宋体"/>
          <w:szCs w:val="21"/>
        </w:rPr>
        <w:t>23.右图是某位高中生制作的1939年大事年表。下列各项中的历史事件，可以填写到④处的是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3078" w:type="dxa"/>
          </w:tcPr>
          <w:p>
            <w:pPr>
              <w:rPr>
                <w:rFonts w:hint="eastAsia" w:ascii="宋体" w:hAnsi="宋体" w:cs="宋体"/>
                <w:szCs w:val="21"/>
              </w:rPr>
            </w:pPr>
            <w:r>
              <w:rPr>
                <w:rFonts w:hint="eastAsia" w:ascii="宋体" w:hAnsi="宋体" w:cs="宋体"/>
                <w:szCs w:val="21"/>
              </w:rPr>
              <w:t>1939年</w:t>
            </w:r>
          </w:p>
          <w:p>
            <w:pPr>
              <w:rPr>
                <w:rFonts w:hint="eastAsia"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1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①</w:t>
            </w:r>
            <w:r>
              <w:rPr>
                <w:rFonts w:ascii="宋体" w:hAnsi="宋体" w:cs="宋体"/>
                <w:szCs w:val="21"/>
              </w:rPr>
              <w:fldChar w:fldCharType="end"/>
            </w:r>
            <w:r>
              <w:rPr>
                <w:rFonts w:hint="eastAsia" w:ascii="宋体" w:hAnsi="宋体" w:cs="宋体"/>
                <w:szCs w:val="21"/>
              </w:rPr>
              <w:t>德国吞并整个捷克斯洛伐克</w:t>
            </w:r>
          </w:p>
          <w:p>
            <w:pPr>
              <w:rPr>
                <w:rFonts w:hint="eastAsia"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2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②</w:t>
            </w:r>
            <w:r>
              <w:rPr>
                <w:rFonts w:ascii="宋体" w:hAnsi="宋体" w:cs="宋体"/>
                <w:szCs w:val="21"/>
              </w:rPr>
              <w:fldChar w:fldCharType="end"/>
            </w:r>
            <w:r>
              <w:rPr>
                <w:rFonts w:hint="eastAsia" w:ascii="宋体" w:hAnsi="宋体" w:cs="宋体"/>
                <w:szCs w:val="21"/>
              </w:rPr>
              <w:t>西班牙马德里被叛军攻陷</w:t>
            </w:r>
          </w:p>
          <w:p>
            <w:pPr>
              <w:rPr>
                <w:rFonts w:hint="eastAsia"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3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③</w:t>
            </w:r>
            <w:r>
              <w:rPr>
                <w:rFonts w:ascii="宋体" w:hAnsi="宋体" w:cs="宋体"/>
                <w:szCs w:val="21"/>
              </w:rPr>
              <w:fldChar w:fldCharType="end"/>
            </w:r>
            <w:r>
              <w:rPr>
                <w:rFonts w:hint="eastAsia" w:ascii="宋体" w:hAnsi="宋体" w:cs="宋体"/>
                <w:szCs w:val="21"/>
              </w:rPr>
              <w:t>苏联西进建立“东方战线”</w:t>
            </w:r>
          </w:p>
          <w:p>
            <w:pPr>
              <w:rPr>
                <w:rFonts w:hint="eastAsia"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4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④</w:t>
            </w:r>
            <w:r>
              <w:rPr>
                <w:rFonts w:ascii="宋体" w:hAnsi="宋体" w:cs="宋体"/>
                <w:szCs w:val="21"/>
              </w:rPr>
              <w:fldChar w:fldCharType="end"/>
            </w:r>
          </w:p>
        </w:tc>
      </w:tr>
    </w:tbl>
    <w:p>
      <w:pPr>
        <w:rPr>
          <w:rFonts w:hint="eastAsia" w:ascii="宋体" w:hAnsi="宋体" w:cs="宋体"/>
          <w:szCs w:val="21"/>
        </w:rPr>
      </w:pPr>
      <w:r>
        <w:rPr>
          <w:rFonts w:hint="eastAsia" w:ascii="宋体" w:hAnsi="宋体" w:cs="宋体"/>
          <w:szCs w:val="21"/>
        </w:rPr>
        <w:t>A.美国出台《公平劳动标准法》      B.美国国会通过新的《中立法》</w:t>
      </w:r>
    </w:p>
    <w:p>
      <w:pPr>
        <w:rPr>
          <w:rFonts w:hint="eastAsia" w:ascii="宋体" w:hAnsi="宋体" w:cs="宋体"/>
          <w:szCs w:val="21"/>
        </w:rPr>
      </w:pPr>
      <w:r>
        <w:rPr>
          <w:rFonts w:hint="eastAsia" w:ascii="宋体" w:hAnsi="宋体" w:cs="宋体"/>
          <w:szCs w:val="21"/>
        </w:rPr>
        <w:t>C.日本提出“大东亚共荣圈”        D.中国战场武汉、广州失守</w:t>
      </w:r>
    </w:p>
    <w:p>
      <w:pPr>
        <w:rPr>
          <w:rFonts w:hint="eastAsia" w:ascii="宋体" w:hAnsi="宋体" w:cs="宋体"/>
          <w:szCs w:val="21"/>
        </w:rPr>
      </w:pPr>
      <w:r>
        <w:rPr>
          <w:rFonts w:hint="eastAsia" w:ascii="宋体" w:hAnsi="宋体" w:cs="宋体"/>
          <w:szCs w:val="21"/>
        </w:rPr>
        <w:t>24.右图是一幅反映20世纪90年代国际贸易的漫画。结合所学，对此漫画解读正确的是</w:t>
      </w:r>
    </w:p>
    <w:p>
      <w:pPr>
        <w:jc w:val="center"/>
        <w:rPr>
          <w:rFonts w:hint="eastAsia" w:ascii="宋体" w:hAnsi="宋体" w:cs="宋体"/>
          <w:szCs w:val="21"/>
        </w:rPr>
      </w:pPr>
      <w:r>
        <w:pict>
          <v:shape id="_x0000_i1029" o:spt="75" type="#_x0000_t75" style="height:139.65pt;width:204.25pt;" filled="f" o:preferrelative="t" stroked="f" coordsize="21600,21600">
            <v:path/>
            <v:fill on="f" focussize="0,0"/>
            <v:stroke on="f" joinstyle="miter"/>
            <v:imagedata r:id="rId12" o:title=""/>
            <o:lock v:ext="edit" aspectratio="t"/>
            <w10:wrap type="none"/>
            <w10:anchorlock/>
          </v:shape>
        </w:pict>
      </w:r>
    </w:p>
    <w:p>
      <w:pPr>
        <w:rPr>
          <w:rFonts w:hint="eastAsia" w:ascii="宋体" w:hAnsi="宋体" w:cs="宋体"/>
          <w:szCs w:val="21"/>
        </w:rPr>
      </w:pPr>
      <w:r>
        <w:rPr>
          <w:rFonts w:hint="eastAsia" w:ascii="宋体" w:hAnsi="宋体" w:cs="宋体"/>
          <w:szCs w:val="21"/>
        </w:rPr>
        <w:t>A.反映了北美自由贸易区发展态势良好</w:t>
      </w:r>
    </w:p>
    <w:p>
      <w:pPr>
        <w:rPr>
          <w:rFonts w:hint="eastAsia" w:ascii="宋体" w:hAnsi="宋体" w:cs="宋体"/>
          <w:szCs w:val="21"/>
        </w:rPr>
      </w:pPr>
      <w:r>
        <w:rPr>
          <w:rFonts w:hint="eastAsia" w:ascii="宋体" w:hAnsi="宋体" w:cs="宋体"/>
          <w:szCs w:val="21"/>
        </w:rPr>
        <w:t>B.美国积极建立公正的国际经济新秩序</w:t>
      </w:r>
    </w:p>
    <w:p>
      <w:pPr>
        <w:rPr>
          <w:rFonts w:hint="eastAsia" w:ascii="宋体" w:hAnsi="宋体" w:cs="宋体"/>
          <w:szCs w:val="21"/>
        </w:rPr>
      </w:pPr>
      <w:r>
        <w:rPr>
          <w:rFonts w:hint="eastAsia" w:ascii="宋体" w:hAnsi="宋体" w:cs="宋体"/>
          <w:szCs w:val="21"/>
        </w:rPr>
        <w:t>C.折射出世界贸易自由化迈向更高水平</w:t>
      </w:r>
    </w:p>
    <w:p>
      <w:pPr>
        <w:rPr>
          <w:rFonts w:hint="eastAsia" w:ascii="宋体" w:hAnsi="宋体" w:cs="宋体"/>
          <w:szCs w:val="21"/>
        </w:rPr>
      </w:pPr>
      <w:r>
        <w:rPr>
          <w:rFonts w:hint="eastAsia" w:ascii="宋体" w:hAnsi="宋体" w:cs="宋体"/>
          <w:szCs w:val="21"/>
        </w:rPr>
        <w:t>D.表明区域经济集团之间存在利益冲突</w:t>
      </w:r>
    </w:p>
    <w:p>
      <w:pPr>
        <w:rPr>
          <w:rFonts w:hint="eastAsia" w:ascii="宋体" w:hAnsi="宋体" w:cs="宋体"/>
          <w:szCs w:val="21"/>
        </w:rPr>
      </w:pPr>
      <w:r>
        <w:rPr>
          <w:rFonts w:hint="eastAsia" w:ascii="宋体" w:hAnsi="宋体" w:cs="宋体"/>
          <w:szCs w:val="21"/>
        </w:rPr>
        <w:t>25.右图为中美德日四国1980-2009年GDP增长趋势图。其中德日两国所对应的曲线序号分别是</w:t>
      </w:r>
    </w:p>
    <w:p>
      <w:pPr>
        <w:jc w:val="center"/>
        <w:rPr>
          <w:rFonts w:hint="eastAsia" w:ascii="宋体" w:hAnsi="宋体" w:cs="宋体"/>
          <w:szCs w:val="21"/>
        </w:rPr>
      </w:pPr>
      <w:r>
        <w:pict>
          <v:shape id="_x0000_i1030" o:spt="75" type="#_x0000_t75" style="height:135.75pt;width:274.45pt;" filled="f" o:preferrelative="t" stroked="f" coordsize="21600,21600">
            <v:path/>
            <v:fill on="f" focussize="0,0"/>
            <v:stroke on="f" joinstyle="miter"/>
            <v:imagedata r:id="rId13" o:title=""/>
            <o:lock v:ext="edit" aspectratio="t"/>
            <w10:wrap type="none"/>
            <w10:anchorlock/>
          </v:shape>
        </w:pict>
      </w:r>
    </w:p>
    <w:p>
      <w:pPr>
        <w:rPr>
          <w:rFonts w:hint="eastAsia" w:ascii="宋体" w:hAnsi="宋体" w:cs="宋体"/>
          <w:szCs w:val="21"/>
        </w:rPr>
      </w:pPr>
      <w:r>
        <w:rPr>
          <w:rFonts w:hint="eastAsia" w:ascii="宋体" w:hAnsi="宋体" w:cs="宋体"/>
          <w:szCs w:val="21"/>
        </w:rPr>
        <w:t>A.德-② 日-③     B.德-② 日-④        C.德-③ 日-②        D.德-④ 日-②</w:t>
      </w:r>
    </w:p>
    <w:p>
      <w:pPr>
        <w:rPr>
          <w:rFonts w:hint="eastAsia" w:ascii="宋体" w:hAnsi="宋体" w:cs="宋体"/>
          <w:szCs w:val="21"/>
        </w:rPr>
      </w:pPr>
      <w:r>
        <w:rPr>
          <w:rFonts w:hint="eastAsia" w:ascii="宋体" w:hAnsi="宋体" w:cs="宋体"/>
          <w:szCs w:val="21"/>
        </w:rPr>
        <w:t>26.【加试题】中国古代农学家贾思勰在其《齐民要术》中指出“(汉代)赵过始为牛耕”。但是1923年考古工作者在山西省浑源县李峪村发掘的战国墓葬中出土了一件青铜器“牛尊”，牛鼻上有环，这被认为是牛耕出现的证据。这说明</w:t>
      </w:r>
    </w:p>
    <w:p>
      <w:pPr>
        <w:rPr>
          <w:rFonts w:hint="eastAsia" w:ascii="宋体" w:hAnsi="宋体" w:cs="宋体"/>
          <w:szCs w:val="21"/>
        </w:rPr>
      </w:pPr>
      <w:r>
        <w:rPr>
          <w:rFonts w:hint="eastAsia" w:ascii="宋体" w:hAnsi="宋体" w:cs="宋体"/>
          <w:szCs w:val="21"/>
        </w:rPr>
        <w:t>A.史料批判检验不可或缺</w:t>
      </w:r>
    </w:p>
    <w:p>
      <w:pPr>
        <w:rPr>
          <w:rFonts w:hint="eastAsia" w:ascii="宋体" w:hAnsi="宋体" w:cs="宋体"/>
          <w:szCs w:val="21"/>
        </w:rPr>
      </w:pPr>
      <w:r>
        <w:rPr>
          <w:rFonts w:hint="eastAsia" w:ascii="宋体" w:hAnsi="宋体" w:cs="宋体"/>
          <w:szCs w:val="21"/>
        </w:rPr>
        <w:t>B.文献记载须经考古发掘佐证</w:t>
      </w:r>
    </w:p>
    <w:p>
      <w:pPr>
        <w:rPr>
          <w:rFonts w:hint="eastAsia" w:ascii="宋体" w:hAnsi="宋体" w:cs="宋体"/>
          <w:szCs w:val="21"/>
        </w:rPr>
      </w:pPr>
      <w:r>
        <w:rPr>
          <w:rFonts w:hint="eastAsia" w:ascii="宋体" w:hAnsi="宋体" w:cs="宋体"/>
          <w:szCs w:val="21"/>
        </w:rPr>
        <w:t>C.牛耕技术始于战国时代</w:t>
      </w:r>
    </w:p>
    <w:p>
      <w:pPr>
        <w:rPr>
          <w:rFonts w:hint="eastAsia" w:ascii="宋体" w:hAnsi="宋体" w:cs="宋体"/>
          <w:szCs w:val="21"/>
        </w:rPr>
      </w:pPr>
      <w:r>
        <w:rPr>
          <w:rFonts w:hint="eastAsia" w:ascii="宋体" w:hAnsi="宋体" w:cs="宋体"/>
          <w:szCs w:val="21"/>
        </w:rPr>
        <w:t>D.实物史料才能反映真实历史</w:t>
      </w:r>
    </w:p>
    <w:p>
      <w:pPr>
        <w:rPr>
          <w:rFonts w:hint="eastAsia" w:ascii="宋体" w:hAnsi="宋体" w:cs="宋体"/>
          <w:szCs w:val="21"/>
        </w:rPr>
      </w:pPr>
      <w:r>
        <w:rPr>
          <w:rFonts w:hint="eastAsia" w:ascii="宋体" w:hAnsi="宋体" w:cs="宋体"/>
          <w:szCs w:val="21"/>
        </w:rPr>
        <w:t>27.【加试题】梁思成说过:“中国建筑，其所最注重者，乃主要中线之成立。从皇家宫殿、公共官署、佛道庙观以及一般民宅，都依严格的中轴线分布；从群体组合到一室布局都呈现出中轴线的特征。”下列中外建筑体现这一特征的有</w:t>
      </w:r>
    </w:p>
    <w:p>
      <w:pPr>
        <w:rPr>
          <w:rFonts w:hint="eastAsia" w:ascii="宋体" w:hAnsi="宋体" w:cs="宋体"/>
          <w:szCs w:val="21"/>
        </w:rPr>
      </w:pPr>
      <w:r>
        <w:rPr>
          <w:rFonts w:hint="eastAsia" w:ascii="宋体" w:hAnsi="宋体" w:cs="宋体"/>
          <w:szCs w:val="21"/>
        </w:rPr>
        <w:t>①大昭寺     ②日升昌     ③奥林匹亚遗址      ④图拉真广场</w:t>
      </w:r>
    </w:p>
    <w:p>
      <w:pPr>
        <w:rPr>
          <w:rFonts w:hint="eastAsia" w:ascii="宋体" w:hAnsi="宋体" w:cs="宋体"/>
          <w:szCs w:val="21"/>
        </w:rPr>
      </w:pPr>
      <w:r>
        <w:rPr>
          <w:rFonts w:hint="eastAsia" w:ascii="宋体" w:hAnsi="宋体" w:cs="宋体"/>
          <w:szCs w:val="21"/>
        </w:rPr>
        <w:t>A.①②③      B.②③④       C.①③④      D.①②④</w:t>
      </w:r>
    </w:p>
    <w:p>
      <w:pPr>
        <w:rPr>
          <w:rFonts w:hint="eastAsia" w:ascii="宋体" w:hAnsi="宋体" w:cs="宋体"/>
          <w:szCs w:val="21"/>
        </w:rPr>
      </w:pPr>
      <w:r>
        <w:rPr>
          <w:rFonts w:hint="eastAsia" w:ascii="宋体" w:hAnsi="宋体" w:cs="宋体"/>
          <w:szCs w:val="21"/>
        </w:rPr>
        <w:t>28.【加试题】在“五四”时期(1922年)，爱因斯坦曾二度访问中国。“五四”的许多激进分子，为了表明他们信仰的列宁的革命飞跃是与爱因斯坦主义相一致的，他们高喊“民主和科学”这个通俗口号。对此材料理解正确的有</w:t>
      </w:r>
    </w:p>
    <w:p>
      <w:pPr>
        <w:rPr>
          <w:rFonts w:hint="eastAsia" w:ascii="宋体" w:hAnsi="宋体" w:cs="宋体"/>
          <w:szCs w:val="21"/>
        </w:rPr>
      </w:pPr>
      <w:r>
        <w:rPr>
          <w:rFonts w:hint="eastAsia" w:ascii="宋体" w:hAnsi="宋体" w:cs="宋体"/>
          <w:szCs w:val="21"/>
        </w:rPr>
        <w:t>①“五四的许多激进分子”已经有了自己的政党</w:t>
      </w:r>
    </w:p>
    <w:p>
      <w:pPr>
        <w:rPr>
          <w:rFonts w:hint="eastAsia" w:ascii="宋体" w:hAnsi="宋体" w:cs="宋体"/>
          <w:szCs w:val="21"/>
        </w:rPr>
      </w:pPr>
      <w:r>
        <w:rPr>
          <w:rFonts w:hint="eastAsia" w:ascii="宋体" w:hAnsi="宋体" w:cs="宋体"/>
          <w:szCs w:val="21"/>
        </w:rPr>
        <w:t>②“激进分子”推崇爱因斯坦相对论的革命意义</w:t>
      </w:r>
    </w:p>
    <w:p>
      <w:pPr>
        <w:rPr>
          <w:rFonts w:hint="eastAsia" w:ascii="宋体" w:hAnsi="宋体" w:cs="宋体"/>
          <w:szCs w:val="21"/>
        </w:rPr>
      </w:pPr>
      <w:r>
        <w:rPr>
          <w:rFonts w:hint="eastAsia" w:ascii="宋体" w:hAnsi="宋体" w:cs="宋体"/>
          <w:szCs w:val="21"/>
        </w:rPr>
        <w:t>③列宁和爱因斯坦都是在各自领域打破权威认知</w:t>
      </w:r>
    </w:p>
    <w:p>
      <w:pPr>
        <w:rPr>
          <w:rFonts w:hint="eastAsia" w:ascii="宋体" w:hAnsi="宋体" w:cs="宋体"/>
          <w:szCs w:val="21"/>
        </w:rPr>
      </w:pPr>
      <w:r>
        <w:rPr>
          <w:rFonts w:hint="eastAsia" w:ascii="宋体" w:hAnsi="宋体" w:cs="宋体"/>
          <w:szCs w:val="21"/>
        </w:rPr>
        <w:t>④先进的中国人思想解放，提高了对革命的认识</w:t>
      </w:r>
    </w:p>
    <w:p>
      <w:pPr>
        <w:rPr>
          <w:rFonts w:hint="eastAsia" w:ascii="宋体" w:hAnsi="宋体" w:cs="宋体"/>
          <w:szCs w:val="21"/>
        </w:rPr>
      </w:pPr>
      <w:r>
        <w:rPr>
          <w:rFonts w:hint="eastAsia" w:ascii="宋体" w:hAnsi="宋体" w:cs="宋体"/>
          <w:szCs w:val="21"/>
        </w:rPr>
        <w:t>A.①②③    B.②③④      C.①②④    D.①②③④</w:t>
      </w:r>
    </w:p>
    <w:p>
      <w:pPr>
        <w:rPr>
          <w:rFonts w:hint="eastAsia" w:ascii="宋体" w:hAnsi="宋体" w:cs="宋体"/>
          <w:szCs w:val="21"/>
        </w:rPr>
      </w:pPr>
      <w:r>
        <w:rPr>
          <w:rFonts w:hint="eastAsia" w:ascii="宋体" w:hAnsi="宋体" w:cs="宋体"/>
          <w:szCs w:val="21"/>
        </w:rPr>
        <w:t>29.【加试题】读右图，地中海沿岸是世界古代文明的发祥地之一，这里有古埃及的灿烂文化，有古巴比伦王国和波斯帝国的兴盛，更有欧洲文明的发源地。到了近现代这里又为大国角逐的舞台。下列各项中，地点、人物、历史事件对应完全正确的一组是</w:t>
      </w:r>
    </w:p>
    <w:p>
      <w:pPr>
        <w:jc w:val="center"/>
        <w:rPr>
          <w:rFonts w:hint="eastAsia" w:ascii="宋体" w:hAnsi="宋体" w:cs="宋体"/>
          <w:szCs w:val="21"/>
        </w:rPr>
      </w:pPr>
      <w:r>
        <w:pict>
          <v:shape id="_x0000_i1031" o:spt="75" type="#_x0000_t75" style="height:160.8pt;width:242.2pt;" filled="f" o:preferrelative="t" stroked="f" coordsize="21600,21600">
            <v:path/>
            <v:fill on="f" focussize="0,0"/>
            <v:stroke on="f" joinstyle="miter"/>
            <v:imagedata r:id="rId14" o:title=""/>
            <o:lock v:ext="edit" aspectratio="t"/>
            <w10:wrap type="none"/>
            <w10:anchorlock/>
          </v:shape>
        </w:pict>
      </w:r>
    </w:p>
    <w:p>
      <w:pPr>
        <w:rPr>
          <w:rFonts w:hint="eastAsia" w:ascii="宋体" w:hAnsi="宋体" w:cs="宋体"/>
          <w:szCs w:val="21"/>
        </w:rPr>
      </w:pPr>
      <w:r>
        <w:rPr>
          <w:rFonts w:hint="eastAsia" w:ascii="宋体" w:hAnsi="宋体" w:cs="宋体"/>
          <w:szCs w:val="21"/>
        </w:rPr>
        <w:t>A.阿拉曼-蒙哥马利-北非德意军队投降</w:t>
      </w:r>
    </w:p>
    <w:p>
      <w:pPr>
        <w:rPr>
          <w:rFonts w:hint="eastAsia" w:ascii="宋体" w:hAnsi="宋体" w:cs="宋体"/>
          <w:szCs w:val="21"/>
        </w:rPr>
      </w:pPr>
      <w:r>
        <w:rPr>
          <w:rFonts w:hint="eastAsia" w:ascii="宋体" w:hAnsi="宋体" w:cs="宋体"/>
          <w:szCs w:val="21"/>
        </w:rPr>
        <w:t>B.雅典-亚里士多德-创立阿卡德米学园</w:t>
      </w:r>
    </w:p>
    <w:p>
      <w:pPr>
        <w:rPr>
          <w:rFonts w:hint="eastAsia" w:ascii="宋体" w:hAnsi="宋体" w:cs="宋体"/>
          <w:szCs w:val="21"/>
        </w:rPr>
      </w:pPr>
      <w:r>
        <w:rPr>
          <w:rFonts w:hint="eastAsia" w:ascii="宋体" w:hAnsi="宋体" w:cs="宋体"/>
          <w:szCs w:val="21"/>
        </w:rPr>
        <w:t>C雅尔塔-罗斯福、斯大林、丘吉尔-决定战后分区占领德国</w:t>
      </w:r>
    </w:p>
    <w:p>
      <w:pPr>
        <w:rPr>
          <w:rFonts w:hint="eastAsia" w:ascii="宋体" w:hAnsi="宋体" w:cs="宋体"/>
          <w:szCs w:val="21"/>
        </w:rPr>
      </w:pPr>
      <w:r>
        <w:rPr>
          <w:rFonts w:hint="eastAsia" w:ascii="宋体" w:hAnsi="宋体" w:cs="宋体"/>
          <w:szCs w:val="21"/>
        </w:rPr>
        <w:t>D.佛罗伦萨-布鲁内列斯奇-参与设计建造圣母玛利亚大教堂</w:t>
      </w:r>
    </w:p>
    <w:p>
      <w:pPr>
        <w:rPr>
          <w:rFonts w:hint="eastAsia" w:ascii="宋体" w:hAnsi="宋体" w:cs="宋体"/>
          <w:szCs w:val="21"/>
        </w:rPr>
      </w:pPr>
      <w:r>
        <w:rPr>
          <w:rFonts w:hint="eastAsia" w:ascii="宋体" w:hAnsi="宋体" w:cs="宋体"/>
          <w:szCs w:val="21"/>
        </w:rPr>
        <w:t>30.【加试题】学者方汉文在考察近代西方社会思想体系演进历程时说:“文艺复兴和宗教改革使西方摆脱了教会的束缚，产生了早期资产阶级思想的萌芽。但是，文艺复兴相当重要的成分是向希腊人文精神的回归，还没有产生一种新的精神取代它。……文艺复兴和宗教改革所带来的并不是资本主义民主国家，而仍然是封建民族国家。工业化社会这种新的社会形态的成立，仅有宗教的伦理还不够，还要有与其社会经济与科学技术发展相适应的思想体系。”对上述材料理解正确的是</w:t>
      </w:r>
    </w:p>
    <w:p>
      <w:pPr>
        <w:rPr>
          <w:rFonts w:hint="eastAsia" w:ascii="宋体" w:hAnsi="宋体" w:cs="宋体"/>
          <w:szCs w:val="21"/>
        </w:rPr>
      </w:pPr>
      <w:r>
        <w:rPr>
          <w:rFonts w:hint="eastAsia" w:ascii="宋体" w:hAnsi="宋体" w:cs="宋体"/>
          <w:szCs w:val="21"/>
        </w:rPr>
        <w:t>A.文艺复兴只是单纯的古希腊人文精神的回归</w:t>
      </w:r>
    </w:p>
    <w:p>
      <w:pPr>
        <w:rPr>
          <w:rFonts w:hint="eastAsia" w:ascii="宋体" w:hAnsi="宋体" w:cs="宋体"/>
          <w:szCs w:val="21"/>
        </w:rPr>
      </w:pPr>
      <w:r>
        <w:rPr>
          <w:rFonts w:hint="eastAsia" w:ascii="宋体" w:hAnsi="宋体" w:cs="宋体"/>
          <w:szCs w:val="21"/>
        </w:rPr>
        <w:t>B.体现了西方社会对理性和思想自由的新要求</w:t>
      </w:r>
    </w:p>
    <w:p>
      <w:pPr>
        <w:rPr>
          <w:rFonts w:hint="eastAsia" w:ascii="宋体" w:hAnsi="宋体" w:cs="宋体"/>
          <w:szCs w:val="21"/>
        </w:rPr>
      </w:pPr>
      <w:r>
        <w:rPr>
          <w:rFonts w:hint="eastAsia" w:ascii="宋体" w:hAnsi="宋体" w:cs="宋体"/>
          <w:szCs w:val="21"/>
        </w:rPr>
        <w:t>C.宗教改革与当时的资产阶级的诉求背道而驰</w:t>
      </w:r>
    </w:p>
    <w:p>
      <w:pPr>
        <w:rPr>
          <w:rFonts w:hint="eastAsia" w:ascii="宋体" w:hAnsi="宋体" w:cs="宋体"/>
          <w:szCs w:val="21"/>
        </w:rPr>
      </w:pPr>
      <w:r>
        <w:rPr>
          <w:rFonts w:hint="eastAsia" w:ascii="宋体" w:hAnsi="宋体" w:cs="宋体"/>
          <w:szCs w:val="21"/>
        </w:rPr>
        <w:t>D.工业革命和近代科学推动了启蒙运动的发生</w:t>
      </w:r>
    </w:p>
    <w:p>
      <w:pPr>
        <w:jc w:val="center"/>
        <w:rPr>
          <w:rFonts w:hint="eastAsia" w:ascii="宋体" w:hAnsi="宋体" w:cs="宋体"/>
          <w:szCs w:val="21"/>
        </w:rPr>
      </w:pPr>
      <w:r>
        <w:rPr>
          <w:rFonts w:hint="eastAsia" w:ascii="宋体" w:hAnsi="宋体" w:cs="宋体"/>
          <w:szCs w:val="21"/>
        </w:rPr>
        <w:t>非选择题部分</w:t>
      </w:r>
    </w:p>
    <w:p>
      <w:pPr>
        <w:rPr>
          <w:rFonts w:hint="eastAsia" w:ascii="宋体" w:hAnsi="宋体" w:cs="宋体"/>
          <w:szCs w:val="21"/>
        </w:rPr>
      </w:pPr>
      <w:r>
        <w:rPr>
          <w:rFonts w:hint="eastAsia" w:ascii="宋体" w:hAnsi="宋体" w:cs="宋体"/>
          <w:szCs w:val="21"/>
        </w:rPr>
        <w:t>二、非选择题(本大题共4小题，共40分)</w:t>
      </w:r>
    </w:p>
    <w:p>
      <w:pPr>
        <w:rPr>
          <w:rFonts w:hint="eastAsia" w:ascii="宋体" w:hAnsi="宋体" w:cs="宋体"/>
          <w:szCs w:val="21"/>
        </w:rPr>
      </w:pPr>
      <w:r>
        <w:rPr>
          <w:rFonts w:hint="eastAsia" w:ascii="宋体" w:hAnsi="宋体" w:cs="宋体"/>
          <w:szCs w:val="21"/>
        </w:rPr>
        <w:t>31.(10分)阅读材料，回答问题</w:t>
      </w:r>
    </w:p>
    <w:p>
      <w:pPr>
        <w:ind w:firstLine="420" w:firstLineChars="200"/>
        <w:rPr>
          <w:rFonts w:hint="eastAsia" w:ascii="楷体" w:hAnsi="楷体" w:eastAsia="楷体" w:cs="楷体"/>
          <w:szCs w:val="21"/>
        </w:rPr>
      </w:pPr>
      <w:r>
        <w:rPr>
          <w:rFonts w:hint="eastAsia" w:ascii="宋体" w:hAnsi="宋体" w:cs="宋体"/>
          <w:szCs w:val="21"/>
        </w:rPr>
        <w:t>材料一</w:t>
      </w:r>
      <w:r>
        <w:rPr>
          <w:rFonts w:hint="eastAsia" w:ascii="楷体" w:hAnsi="楷体" w:eastAsia="楷体" w:cs="楷体"/>
          <w:szCs w:val="21"/>
        </w:rPr>
        <w:t xml:space="preserve"> 以《新青年》的创办为开端，从“打倒孔家店”到文学革命，再从人性批判到社会造，这场运动在以现代化为出发点反思西学，重中中国传统文化，建构新的价值体系等方面，无疑触及了中国现代化最艰难而又最根本的一环。</w:t>
      </w:r>
    </w:p>
    <w:p>
      <w:pPr>
        <w:jc w:val="right"/>
        <w:rPr>
          <w:rFonts w:hint="eastAsia" w:ascii="宋体" w:hAnsi="宋体" w:cs="宋体"/>
          <w:szCs w:val="21"/>
        </w:rPr>
      </w:pPr>
      <w:r>
        <w:rPr>
          <w:rFonts w:hint="eastAsia" w:ascii="宋体" w:hAnsi="宋体" w:cs="宋体"/>
          <w:szCs w:val="21"/>
        </w:rPr>
        <w:t>—陈勤等《中国现代化史纲》</w:t>
      </w:r>
    </w:p>
    <w:p>
      <w:pPr>
        <w:ind w:firstLine="420" w:firstLineChars="200"/>
        <w:rPr>
          <w:rFonts w:hint="eastAsia" w:ascii="宋体" w:hAnsi="宋体" w:cs="宋体"/>
          <w:szCs w:val="21"/>
        </w:rPr>
      </w:pPr>
      <w:r>
        <w:rPr>
          <w:rFonts w:hint="eastAsia" w:ascii="宋体" w:hAnsi="宋体" w:cs="宋体"/>
          <w:szCs w:val="21"/>
        </w:rPr>
        <w:t xml:space="preserve">材料二 </w:t>
      </w:r>
      <w:r>
        <w:rPr>
          <w:rFonts w:hint="eastAsia" w:ascii="楷体" w:hAnsi="楷体" w:eastAsia="楷体" w:cs="楷体"/>
          <w:szCs w:val="21"/>
        </w:rPr>
        <w:t>在《新青年》的影响下，北京青年学生于1919年1月创刊《新潮》杂志，介绍西洋思想，批评时弊，在青年学生中颇有影响，1919年7月少年中国学会成立，并在美国、英国、法国、日本等建立分会.青年学生创建的这些新式刊物和进步团体，推动着启蒙运动不断高涨。</w:t>
      </w:r>
    </w:p>
    <w:p>
      <w:pPr>
        <w:jc w:val="right"/>
        <w:rPr>
          <w:rFonts w:hint="eastAsia" w:ascii="宋体" w:hAnsi="宋体" w:cs="宋体"/>
          <w:szCs w:val="21"/>
        </w:rPr>
      </w:pPr>
      <w:r>
        <w:rPr>
          <w:rFonts w:hint="eastAsia" w:ascii="宋体" w:hAnsi="宋体" w:cs="宋体"/>
          <w:szCs w:val="21"/>
        </w:rPr>
        <w:t>—据刘祥英《五四新文化运动》、人民版历史必修第三册整理</w:t>
      </w:r>
    </w:p>
    <w:p>
      <w:pPr>
        <w:rPr>
          <w:rFonts w:hint="eastAsia" w:ascii="宋体" w:hAnsi="宋体" w:cs="宋体"/>
          <w:szCs w:val="21"/>
        </w:rPr>
      </w:pPr>
      <w:r>
        <w:rPr>
          <w:rFonts w:hint="eastAsia" w:ascii="宋体" w:hAnsi="宋体" w:cs="宋体"/>
          <w:szCs w:val="21"/>
        </w:rPr>
        <w:t>(1)概括《新青年》创办的相关史实。根据材料一并结合所学知识，指出中国现代化最艰难的一环、新的价值体系的核心各指什么。(6分)</w:t>
      </w:r>
    </w:p>
    <w:p>
      <w:pPr>
        <w:rPr>
          <w:rFonts w:hint="eastAsia" w:ascii="宋体" w:hAnsi="宋体" w:cs="宋体"/>
          <w:szCs w:val="21"/>
        </w:rPr>
      </w:pPr>
      <w:r>
        <w:rPr>
          <w:rFonts w:hint="eastAsia" w:ascii="宋体" w:hAnsi="宋体" w:cs="宋体"/>
          <w:szCs w:val="21"/>
        </w:rPr>
        <w:t>(2)根据材料二并结合1919年的史实，概述“启蒙运动”不断高涨的表现。(4分)</w:t>
      </w:r>
    </w:p>
    <w:p>
      <w:pPr>
        <w:rPr>
          <w:rFonts w:hint="eastAsia" w:ascii="宋体" w:hAnsi="宋体" w:cs="宋体"/>
          <w:szCs w:val="21"/>
        </w:rPr>
      </w:pPr>
      <w:r>
        <w:rPr>
          <w:rFonts w:hint="eastAsia" w:ascii="宋体" w:hAnsi="宋体" w:cs="宋体"/>
          <w:szCs w:val="21"/>
        </w:rPr>
        <w:t>32.(10分)阅读材料，回答问题</w:t>
      </w:r>
    </w:p>
    <w:p>
      <w:pPr>
        <w:rPr>
          <w:rFonts w:hint="eastAsia" w:ascii="宋体" w:hAnsi="宋体" w:cs="宋体"/>
          <w:szCs w:val="21"/>
        </w:rPr>
      </w:pPr>
      <w:r>
        <w:rPr>
          <w:rFonts w:hint="eastAsia" w:ascii="宋体" w:hAnsi="宋体" w:cs="宋体"/>
          <w:szCs w:val="21"/>
        </w:rPr>
        <w:t>材料一</w:t>
      </w:r>
    </w:p>
    <w:p>
      <w:pPr>
        <w:rPr>
          <w:rFonts w:hint="eastAsia" w:ascii="宋体" w:hAnsi="宋体" w:cs="宋体"/>
          <w:szCs w:val="21"/>
        </w:rPr>
      </w:pPr>
      <w:r>
        <w:pict>
          <v:shape id="_x0000_i1032" o:spt="75" type="#_x0000_t75" style="height:115.6pt;width:429.7pt;" filled="f" o:preferrelative="t" stroked="f" coordsize="21600,21600">
            <v:path/>
            <v:fill on="f" focussize="0,0"/>
            <v:stroke on="f" joinstyle="miter"/>
            <v:imagedata r:id="rId15" o:title=""/>
            <o:lock v:ext="edit" aspectratio="t"/>
            <w10:wrap type="none"/>
            <w10:anchorlock/>
          </v:shape>
        </w:pict>
      </w:r>
    </w:p>
    <w:p>
      <w:pPr>
        <w:ind w:firstLine="420" w:firstLineChars="200"/>
        <w:rPr>
          <w:rFonts w:hint="eastAsia" w:ascii="宋体" w:hAnsi="宋体" w:cs="宋体"/>
          <w:szCs w:val="21"/>
        </w:rPr>
      </w:pPr>
      <w:r>
        <w:rPr>
          <w:rFonts w:hint="eastAsia" w:ascii="宋体" w:hAnsi="宋体" w:cs="宋体"/>
          <w:szCs w:val="21"/>
        </w:rPr>
        <w:t>材料二</w:t>
      </w:r>
      <w:r>
        <w:rPr>
          <w:rFonts w:hint="eastAsia" w:ascii="楷体" w:hAnsi="楷体" w:eastAsia="楷体" w:cs="楷体"/>
          <w:szCs w:val="21"/>
        </w:rPr>
        <w:t xml:space="preserve"> 2008年国际金融危机爆发后，特别是近年以来英国脱欧、特朗普退出TPP协定及奉行“美国优先”的策略等现象，出现了明显的逆全球化倾向……本轮逆全球化动向具有强烈的政治力量主导性，过去反对经济全球化的力量来自民间社会，政治力量则极力助推经济全球化，但如今这种局面似乎发生逆转，欧美国家利用国家权力限制本国资本、企业的自由流动，强行干预自由市场机制在世界范围内配置资源，国家经济管制极端化。……当前全球化逆动是美国等西方大国对其在全球化进程中利益分配不满的反映，也是美国对自己推动的全球化规则体系开始改弦更张。</w:t>
      </w:r>
    </w:p>
    <w:p>
      <w:pPr>
        <w:jc w:val="right"/>
        <w:rPr>
          <w:rFonts w:hint="eastAsia" w:ascii="宋体" w:hAnsi="宋体" w:cs="宋体"/>
          <w:szCs w:val="21"/>
        </w:rPr>
      </w:pPr>
      <w:r>
        <w:rPr>
          <w:rFonts w:hint="eastAsia" w:ascii="宋体" w:hAnsi="宋体" w:cs="宋体"/>
          <w:szCs w:val="21"/>
        </w:rPr>
        <w:t>—摘编自陈伟光等《逆全球化暗流与中国应对》</w:t>
      </w:r>
    </w:p>
    <w:p>
      <w:pPr>
        <w:rPr>
          <w:rFonts w:hint="eastAsia" w:ascii="宋体" w:hAnsi="宋体" w:cs="宋体"/>
          <w:szCs w:val="21"/>
        </w:rPr>
      </w:pPr>
      <w:r>
        <w:rPr>
          <w:rFonts w:hint="eastAsia" w:ascii="宋体" w:hAnsi="宋体" w:cs="宋体"/>
          <w:szCs w:val="21"/>
        </w:rPr>
        <w:t>(1)概括材料一所呈现的世界经济发展趋势，并结合所学知识概述地理大发现对欧洲的影响。(6分)</w:t>
      </w:r>
    </w:p>
    <w:p>
      <w:pPr>
        <w:rPr>
          <w:rFonts w:hint="eastAsia" w:ascii="宋体" w:hAnsi="宋体" w:cs="宋体"/>
          <w:szCs w:val="21"/>
        </w:rPr>
      </w:pPr>
      <w:r>
        <w:rPr>
          <w:rFonts w:hint="eastAsia" w:ascii="宋体" w:hAnsi="宋体" w:cs="宋体"/>
          <w:szCs w:val="21"/>
        </w:rPr>
        <w:t>(2)根据材料二，概括“本轮逆全球化倾向”出现的变化及其实质。(4分)</w:t>
      </w:r>
    </w:p>
    <w:p>
      <w:pPr>
        <w:rPr>
          <w:rFonts w:hint="eastAsia" w:ascii="宋体" w:hAnsi="宋体" w:cs="宋体"/>
          <w:szCs w:val="21"/>
        </w:rPr>
      </w:pPr>
      <w:r>
        <w:rPr>
          <w:rFonts w:hint="eastAsia" w:ascii="宋体" w:hAnsi="宋体" w:cs="宋体"/>
          <w:szCs w:val="21"/>
        </w:rPr>
        <w:t>33.【加试题】(10分)我国是一个统一多民族国家，各族人民共同缔造了中华民族的历史文化。</w:t>
      </w:r>
    </w:p>
    <w:p>
      <w:pPr>
        <w:rPr>
          <w:rFonts w:hint="eastAsia" w:ascii="宋体" w:hAnsi="宋体" w:cs="宋体"/>
          <w:szCs w:val="21"/>
        </w:rPr>
      </w:pPr>
      <w:r>
        <w:rPr>
          <w:rFonts w:hint="eastAsia" w:ascii="宋体" w:hAnsi="宋体" w:cs="宋体"/>
          <w:szCs w:val="21"/>
        </w:rPr>
        <w:t>阅读材料，回答问题。</w:t>
      </w:r>
    </w:p>
    <w:p>
      <w:pPr>
        <w:ind w:firstLine="420" w:firstLineChars="200"/>
        <w:rPr>
          <w:rFonts w:hint="eastAsia" w:ascii="楷体" w:hAnsi="楷体" w:eastAsia="楷体" w:cs="楷体"/>
          <w:szCs w:val="21"/>
        </w:rPr>
      </w:pPr>
      <w:r>
        <w:rPr>
          <w:rFonts w:hint="eastAsia" w:ascii="宋体" w:hAnsi="宋体" w:cs="宋体"/>
          <w:szCs w:val="21"/>
        </w:rPr>
        <w:t>材料一</w:t>
      </w:r>
      <w:r>
        <w:rPr>
          <w:rFonts w:hint="eastAsia" w:ascii="楷体" w:hAnsi="楷体" w:eastAsia="楷体" w:cs="楷体"/>
          <w:szCs w:val="21"/>
        </w:rPr>
        <w:t xml:space="preserve"> 七世纪中期以后，吐蕃王朝逐渐兴起，对唐王朝的西部边界构成日益严重的威胁，通过贸易稳定边疆成为唐王朝的一项国策，两国之间的互市贸易屡见文献记载.根据《唐蕃会盟碑》记载:∷…灬然舅甥相好之义善谊，每须通传，彼此驿骑一往一来，悉遵曩昔旧路。蕃汉并於将军谷交马，其绥戎栅已东大唐祇应清水县，已西大蕃，供应须合舅甥亲近之礼……，反映了吐蕃和唐王朝之间的交往。</w:t>
      </w:r>
    </w:p>
    <w:p>
      <w:pPr>
        <w:jc w:val="right"/>
        <w:rPr>
          <w:rFonts w:hint="eastAsia" w:ascii="宋体" w:hAnsi="宋体" w:cs="宋体"/>
          <w:szCs w:val="21"/>
        </w:rPr>
      </w:pPr>
      <w:r>
        <w:rPr>
          <w:rFonts w:hint="eastAsia" w:ascii="宋体" w:hAnsi="宋体" w:cs="宋体"/>
          <w:szCs w:val="21"/>
        </w:rPr>
        <w:t>—摘编自刘业成、徐秀川《茶马古道的概念与形成、变化动因》</w:t>
      </w:r>
    </w:p>
    <w:p>
      <w:pPr>
        <w:ind w:firstLine="420" w:firstLineChars="200"/>
        <w:rPr>
          <w:rFonts w:hint="eastAsia" w:ascii="楷体" w:hAnsi="楷体" w:eastAsia="楷体" w:cs="楷体"/>
          <w:szCs w:val="21"/>
        </w:rPr>
      </w:pPr>
      <w:r>
        <w:rPr>
          <w:rFonts w:hint="eastAsia" w:ascii="宋体" w:hAnsi="宋体" w:cs="宋体"/>
          <w:szCs w:val="21"/>
        </w:rPr>
        <w:t>材料二</w:t>
      </w:r>
      <w:r>
        <w:rPr>
          <w:rFonts w:hint="eastAsia" w:ascii="楷体" w:hAnsi="楷体" w:eastAsia="楷体" w:cs="楷体"/>
          <w:szCs w:val="21"/>
        </w:rPr>
        <w:t xml:space="preserve"> 布达拉宫始建于7世纪，之后又经过重建和扩建.……在地震多发的青藏高原，历经风雨，依然稳如磐石，布达拉宫高110米，南北宽30余米，沿山砌平楼13层，以红宫、白宫为中央主体建筑，布达拉宫总体布局基本采用了黄教经学院和宫保建筑的传统布置手法，是西藏建筑、雕塑、绘画等艺术的集大成者，是藏族人民勤劳和智慧的结晶。在一千三百余年的漫漫长河中，布达拉宫建筑群走过了初生、成长、衰败、重生的过程，既有过繁荣、也遇过低谷。建筑的一次次更迭与变换的过程，恰恰是一段段历史的真实印证。</w:t>
      </w:r>
    </w:p>
    <w:p>
      <w:pPr>
        <w:jc w:val="right"/>
        <w:rPr>
          <w:rFonts w:hint="eastAsia" w:ascii="宋体" w:hAnsi="宋体" w:cs="宋体"/>
          <w:szCs w:val="21"/>
        </w:rPr>
      </w:pPr>
      <w:r>
        <w:rPr>
          <w:rFonts w:hint="eastAsia" w:ascii="宋体" w:hAnsi="宋体" w:cs="宋体"/>
          <w:szCs w:val="21"/>
        </w:rPr>
        <w:t>—摘编自于洋《布达拉宫之营建始末》等</w:t>
      </w:r>
    </w:p>
    <w:p>
      <w:pPr>
        <w:rPr>
          <w:rFonts w:hint="eastAsia" w:ascii="宋体" w:hAnsi="宋体" w:cs="宋体"/>
          <w:szCs w:val="21"/>
        </w:rPr>
      </w:pPr>
      <w:r>
        <w:rPr>
          <w:rFonts w:hint="eastAsia" w:ascii="宋体" w:hAnsi="宋体" w:cs="宋体"/>
          <w:szCs w:val="21"/>
        </w:rPr>
        <w:t>(1)根据材料一，概括指出唐王朝和吐蕃交往的主要形式，并简述《唐蕃会盟碑》所立之处文化遗产的建筑风格。(6分)</w:t>
      </w:r>
    </w:p>
    <w:p>
      <w:pPr>
        <w:rPr>
          <w:rFonts w:hint="eastAsia" w:ascii="宋体" w:hAnsi="宋体" w:cs="宋体"/>
          <w:szCs w:val="21"/>
        </w:rPr>
      </w:pPr>
      <w:r>
        <w:rPr>
          <w:rFonts w:hint="eastAsia" w:ascii="宋体" w:hAnsi="宋体" w:cs="宋体"/>
          <w:szCs w:val="21"/>
        </w:rPr>
        <w:t>(2)关于布达拉宫，有以下两种观点可供讨论:①布达拉宫反映了“藏族人民智慧的结晶”。②布达拉宫是“一段段历史的真实印证”。侧重解读①，请充分运用材料二的信息予以阐述说明。侧重解读②，请结合所学知识从民族团结的角度加以论述。(4分)</w:t>
      </w:r>
    </w:p>
    <w:p>
      <w:pPr>
        <w:rPr>
          <w:rFonts w:hint="eastAsia" w:ascii="宋体" w:hAnsi="宋体" w:cs="宋体"/>
          <w:szCs w:val="21"/>
        </w:rPr>
      </w:pPr>
      <w:r>
        <w:rPr>
          <w:rFonts w:hint="eastAsia" w:ascii="宋体" w:hAnsi="宋体" w:cs="宋体"/>
          <w:szCs w:val="21"/>
        </w:rPr>
        <w:t>34.【加试题】(10分)牛顿活了80岁，他40年用于科学研究，另外40年沉迷于神学。阅读材料，回答问题。</w:t>
      </w:r>
    </w:p>
    <w:p>
      <w:pPr>
        <w:rPr>
          <w:rFonts w:hint="eastAsia" w:ascii="楷体" w:hAnsi="楷体" w:eastAsia="楷体" w:cs="楷体"/>
          <w:szCs w:val="21"/>
        </w:rPr>
      </w:pPr>
      <w:r>
        <w:rPr>
          <w:rFonts w:hint="eastAsia" w:ascii="宋体" w:hAnsi="宋体" w:cs="宋体"/>
          <w:szCs w:val="21"/>
        </w:rPr>
        <w:t xml:space="preserve">材料一 </w:t>
      </w:r>
      <w:r>
        <w:rPr>
          <w:rFonts w:hint="eastAsia" w:ascii="楷体" w:hAnsi="楷体" w:eastAsia="楷体" w:cs="楷体"/>
          <w:szCs w:val="21"/>
        </w:rPr>
        <w:t>牛顿运用牛顿第二定律、牛顿第三定律和开普勒第三定律理论推导得出了天体之间的引力表达式并提出猜想:地球与物体间的引力与天体间的引力是同一种性质的力，同样遵从与距离的平方成反比规律，为了验证这一猜想牛顿进行了著名的“月地检验”，证实了天体间的引力规律同样适用于地球与物体之间，接着牛顿又大胆地进行了合理的外推，进而把决定天体运动的引力规律推广到万物之间，于1687年在他的传世之作《自然哲学的数学原理》中发表了万有引力定律，完成了物理学的第一次大统一。</w:t>
      </w:r>
    </w:p>
    <w:p>
      <w:pPr>
        <w:jc w:val="right"/>
        <w:rPr>
          <w:rFonts w:hint="eastAsia" w:ascii="宋体" w:hAnsi="宋体" w:cs="宋体"/>
          <w:szCs w:val="21"/>
        </w:rPr>
      </w:pPr>
      <w:r>
        <w:rPr>
          <w:rFonts w:hint="eastAsia" w:ascii="宋体" w:hAnsi="宋体" w:cs="宋体"/>
          <w:szCs w:val="21"/>
        </w:rPr>
        <w:t>—摘编自“科普中国·科学百科”</w:t>
      </w:r>
    </w:p>
    <w:p>
      <w:pPr>
        <w:rPr>
          <w:rFonts w:hint="eastAsia" w:ascii="楷体" w:hAnsi="楷体" w:eastAsia="楷体" w:cs="楷体"/>
          <w:szCs w:val="21"/>
        </w:rPr>
      </w:pPr>
      <w:r>
        <w:rPr>
          <w:rFonts w:hint="eastAsia" w:ascii="宋体" w:hAnsi="宋体" w:cs="宋体"/>
          <w:szCs w:val="21"/>
        </w:rPr>
        <w:t xml:space="preserve">材料二 </w:t>
      </w:r>
      <w:r>
        <w:rPr>
          <w:rFonts w:hint="eastAsia" w:ascii="楷体" w:hAnsi="楷体" w:eastAsia="楷体" w:cs="楷体"/>
          <w:szCs w:val="21"/>
        </w:rPr>
        <w:t>西方宗教革命和科学革命以来，上帝和理性这两个最高的价值观念都通过新的理解而发展出新的方向，开辟了新的天地。把人世的勤奋创业理解为上帝的召唤，曾有助于资本主义精神的兴起；把学术工作理解为基督教的天职，也促进了西方近代人文教育与人文学术的发展。</w:t>
      </w:r>
    </w:p>
    <w:p>
      <w:pPr>
        <w:jc w:val="right"/>
        <w:rPr>
          <w:rFonts w:hint="eastAsia" w:ascii="宋体" w:hAnsi="宋体" w:cs="宋体"/>
          <w:szCs w:val="21"/>
        </w:rPr>
      </w:pPr>
      <w:r>
        <w:rPr>
          <w:rFonts w:hint="eastAsia" w:ascii="宋体" w:hAnsi="宋体" w:cs="宋体"/>
          <w:szCs w:val="21"/>
        </w:rPr>
        <w:t>—余英时《内在超越之路》</w:t>
      </w:r>
    </w:p>
    <w:p>
      <w:pPr>
        <w:rPr>
          <w:rFonts w:hint="eastAsia" w:ascii="宋体" w:hAnsi="宋体" w:cs="宋体"/>
          <w:szCs w:val="21"/>
        </w:rPr>
      </w:pPr>
      <w:r>
        <w:rPr>
          <w:rFonts w:hint="eastAsia" w:ascii="宋体" w:hAnsi="宋体" w:cs="宋体"/>
          <w:szCs w:val="21"/>
        </w:rPr>
        <w:t>(1)列举牛顿在数学、天文学方面的成就，根据材料一并结合所学，分析牛顿能够“完成物理学的第一次大统一”的主观原因。(6分)</w:t>
      </w:r>
    </w:p>
    <w:p>
      <w:pPr>
        <w:rPr>
          <w:rFonts w:hint="eastAsia" w:ascii="宋体" w:hAnsi="宋体" w:cs="宋体"/>
          <w:szCs w:val="21"/>
        </w:rPr>
      </w:pPr>
      <w:r>
        <w:rPr>
          <w:rFonts w:hint="eastAsia" w:ascii="宋体" w:hAnsi="宋体" w:cs="宋体"/>
          <w:szCs w:val="21"/>
        </w:rPr>
        <w:t>(2)根据材料二并结合所学知识，阐述宗教与科学之间的关系。（4分）</w:t>
      </w:r>
    </w:p>
    <w:p>
      <w:pPr>
        <w:jc w:val="center"/>
        <w:rPr>
          <w:rFonts w:hint="eastAsia" w:ascii="宋体" w:hAnsi="宋体" w:cs="宋体"/>
          <w:szCs w:val="21"/>
        </w:rPr>
      </w:pPr>
      <w:r>
        <w:rPr>
          <w:rFonts w:hint="eastAsia" w:ascii="宋体" w:hAnsi="宋体" w:cs="宋体"/>
          <w:szCs w:val="21"/>
        </w:rPr>
        <w:t>2019年3月稽阳联考历史科答案及解析</w:t>
      </w:r>
    </w:p>
    <w:p>
      <w:pPr>
        <w:rPr>
          <w:rFonts w:hint="eastAsia" w:ascii="宋体" w:hAnsi="宋体" w:cs="宋体"/>
          <w:szCs w:val="21"/>
        </w:rPr>
      </w:pPr>
      <w:r>
        <w:rPr>
          <w:rFonts w:hint="eastAsia" w:ascii="宋体" w:hAnsi="宋体" w:cs="宋体"/>
          <w:szCs w:val="21"/>
        </w:rPr>
        <w:t>一、选择题(本大题共30小题，每小题2分，共60分。每小题列出的四个备选项中只有一个是符合题目要求的，不选、多选、错选均不得分)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905"/>
        <w:gridCol w:w="905"/>
        <w:gridCol w:w="905"/>
        <w:gridCol w:w="906"/>
        <w:gridCol w:w="906"/>
        <w:gridCol w:w="906"/>
        <w:gridCol w:w="906"/>
        <w:gridCol w:w="906"/>
        <w:gridCol w:w="906"/>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rPr>
                <w:rFonts w:hint="eastAsia" w:ascii="宋体" w:hAnsi="宋体" w:cs="宋体"/>
                <w:szCs w:val="21"/>
              </w:rPr>
            </w:pPr>
            <w:r>
              <w:rPr>
                <w:rFonts w:hint="eastAsia" w:ascii="宋体" w:hAnsi="宋体" w:cs="宋体"/>
                <w:szCs w:val="21"/>
              </w:rPr>
              <w:t>题号</w:t>
            </w:r>
          </w:p>
        </w:tc>
        <w:tc>
          <w:tcPr>
            <w:tcW w:w="905" w:type="dxa"/>
          </w:tcPr>
          <w:p>
            <w:pPr>
              <w:rPr>
                <w:rFonts w:hint="eastAsia" w:ascii="宋体" w:hAnsi="宋体" w:cs="宋体"/>
                <w:szCs w:val="21"/>
              </w:rPr>
            </w:pPr>
            <w:r>
              <w:rPr>
                <w:rFonts w:hint="eastAsia" w:ascii="宋体" w:hAnsi="宋体" w:cs="宋体"/>
                <w:szCs w:val="21"/>
              </w:rPr>
              <w:t>1</w:t>
            </w:r>
          </w:p>
        </w:tc>
        <w:tc>
          <w:tcPr>
            <w:tcW w:w="905" w:type="dxa"/>
          </w:tcPr>
          <w:p>
            <w:pPr>
              <w:rPr>
                <w:rFonts w:hint="eastAsia" w:ascii="宋体" w:hAnsi="宋体" w:cs="宋体"/>
                <w:szCs w:val="21"/>
              </w:rPr>
            </w:pPr>
            <w:r>
              <w:rPr>
                <w:rFonts w:hint="eastAsia" w:ascii="宋体" w:hAnsi="宋体" w:cs="宋体"/>
                <w:szCs w:val="21"/>
              </w:rPr>
              <w:t>2</w:t>
            </w:r>
          </w:p>
        </w:tc>
        <w:tc>
          <w:tcPr>
            <w:tcW w:w="905" w:type="dxa"/>
          </w:tcPr>
          <w:p>
            <w:pPr>
              <w:rPr>
                <w:rFonts w:hint="eastAsia" w:ascii="宋体" w:hAnsi="宋体" w:cs="宋体"/>
                <w:szCs w:val="21"/>
              </w:rPr>
            </w:pPr>
            <w:r>
              <w:rPr>
                <w:rFonts w:hint="eastAsia" w:ascii="宋体" w:hAnsi="宋体" w:cs="宋体"/>
                <w:szCs w:val="21"/>
              </w:rPr>
              <w:t>3</w:t>
            </w:r>
          </w:p>
        </w:tc>
        <w:tc>
          <w:tcPr>
            <w:tcW w:w="906" w:type="dxa"/>
          </w:tcPr>
          <w:p>
            <w:pPr>
              <w:rPr>
                <w:rFonts w:hint="eastAsia" w:ascii="宋体" w:hAnsi="宋体" w:cs="宋体"/>
                <w:szCs w:val="21"/>
              </w:rPr>
            </w:pPr>
            <w:r>
              <w:rPr>
                <w:rFonts w:hint="eastAsia" w:ascii="宋体" w:hAnsi="宋体" w:cs="宋体"/>
                <w:szCs w:val="21"/>
              </w:rPr>
              <w:t>4</w:t>
            </w:r>
          </w:p>
        </w:tc>
        <w:tc>
          <w:tcPr>
            <w:tcW w:w="906" w:type="dxa"/>
          </w:tcPr>
          <w:p>
            <w:pPr>
              <w:rPr>
                <w:rFonts w:hint="eastAsia" w:ascii="宋体" w:hAnsi="宋体" w:cs="宋体"/>
                <w:szCs w:val="21"/>
              </w:rPr>
            </w:pPr>
            <w:r>
              <w:rPr>
                <w:rFonts w:hint="eastAsia" w:ascii="宋体" w:hAnsi="宋体" w:cs="宋体"/>
                <w:szCs w:val="21"/>
              </w:rPr>
              <w:t>5</w:t>
            </w:r>
          </w:p>
        </w:tc>
        <w:tc>
          <w:tcPr>
            <w:tcW w:w="906" w:type="dxa"/>
          </w:tcPr>
          <w:p>
            <w:pPr>
              <w:rPr>
                <w:rFonts w:hint="eastAsia" w:ascii="宋体" w:hAnsi="宋体" w:cs="宋体"/>
                <w:szCs w:val="21"/>
              </w:rPr>
            </w:pPr>
            <w:r>
              <w:rPr>
                <w:rFonts w:hint="eastAsia" w:ascii="宋体" w:hAnsi="宋体" w:cs="宋体"/>
                <w:szCs w:val="21"/>
              </w:rPr>
              <w:t>6</w:t>
            </w:r>
          </w:p>
        </w:tc>
        <w:tc>
          <w:tcPr>
            <w:tcW w:w="906" w:type="dxa"/>
          </w:tcPr>
          <w:p>
            <w:pPr>
              <w:rPr>
                <w:rFonts w:hint="eastAsia" w:ascii="宋体" w:hAnsi="宋体" w:cs="宋体"/>
                <w:szCs w:val="21"/>
              </w:rPr>
            </w:pPr>
            <w:r>
              <w:rPr>
                <w:rFonts w:hint="eastAsia" w:ascii="宋体" w:hAnsi="宋体" w:cs="宋体"/>
                <w:szCs w:val="21"/>
              </w:rPr>
              <w:t>7</w:t>
            </w:r>
          </w:p>
        </w:tc>
        <w:tc>
          <w:tcPr>
            <w:tcW w:w="906" w:type="dxa"/>
          </w:tcPr>
          <w:p>
            <w:pPr>
              <w:rPr>
                <w:rFonts w:hint="eastAsia" w:ascii="宋体" w:hAnsi="宋体" w:cs="宋体"/>
                <w:szCs w:val="21"/>
              </w:rPr>
            </w:pPr>
            <w:r>
              <w:rPr>
                <w:rFonts w:hint="eastAsia" w:ascii="宋体" w:hAnsi="宋体" w:cs="宋体"/>
                <w:szCs w:val="21"/>
              </w:rPr>
              <w:t>8</w:t>
            </w:r>
          </w:p>
        </w:tc>
        <w:tc>
          <w:tcPr>
            <w:tcW w:w="906" w:type="dxa"/>
          </w:tcPr>
          <w:p>
            <w:pPr>
              <w:rPr>
                <w:rFonts w:hint="eastAsia" w:ascii="宋体" w:hAnsi="宋体" w:cs="宋体"/>
                <w:szCs w:val="21"/>
              </w:rPr>
            </w:pPr>
            <w:r>
              <w:rPr>
                <w:rFonts w:hint="eastAsia" w:ascii="宋体" w:hAnsi="宋体" w:cs="宋体"/>
                <w:szCs w:val="21"/>
              </w:rPr>
              <w:t>9</w:t>
            </w:r>
          </w:p>
        </w:tc>
        <w:tc>
          <w:tcPr>
            <w:tcW w:w="906" w:type="dxa"/>
          </w:tcPr>
          <w:p>
            <w:pP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rPr>
                <w:rFonts w:hint="eastAsia" w:ascii="宋体" w:hAnsi="宋体" w:cs="宋体"/>
                <w:szCs w:val="21"/>
              </w:rPr>
            </w:pPr>
            <w:r>
              <w:rPr>
                <w:rFonts w:hint="eastAsia" w:ascii="宋体" w:hAnsi="宋体" w:cs="宋体"/>
                <w:szCs w:val="21"/>
              </w:rPr>
              <w:t>答案</w:t>
            </w:r>
          </w:p>
        </w:tc>
        <w:tc>
          <w:tcPr>
            <w:tcW w:w="905" w:type="dxa"/>
          </w:tcPr>
          <w:p>
            <w:pPr>
              <w:rPr>
                <w:rFonts w:hint="eastAsia" w:ascii="宋体" w:hAnsi="宋体" w:cs="宋体"/>
                <w:szCs w:val="21"/>
              </w:rPr>
            </w:pPr>
            <w:r>
              <w:rPr>
                <w:rFonts w:hint="eastAsia" w:ascii="宋体" w:hAnsi="宋体" w:cs="宋体"/>
                <w:szCs w:val="21"/>
              </w:rPr>
              <w:t>D</w:t>
            </w:r>
          </w:p>
        </w:tc>
        <w:tc>
          <w:tcPr>
            <w:tcW w:w="905" w:type="dxa"/>
          </w:tcPr>
          <w:p>
            <w:pPr>
              <w:rPr>
                <w:rFonts w:hint="eastAsia" w:ascii="宋体" w:hAnsi="宋体" w:cs="宋体"/>
                <w:szCs w:val="21"/>
              </w:rPr>
            </w:pPr>
            <w:r>
              <w:rPr>
                <w:rFonts w:hint="eastAsia" w:ascii="宋体" w:hAnsi="宋体" w:cs="宋体"/>
                <w:szCs w:val="21"/>
              </w:rPr>
              <w:t>D</w:t>
            </w:r>
          </w:p>
        </w:tc>
        <w:tc>
          <w:tcPr>
            <w:tcW w:w="905" w:type="dxa"/>
          </w:tcPr>
          <w:p>
            <w:pPr>
              <w:rPr>
                <w:rFonts w:hint="eastAsia" w:ascii="宋体" w:hAnsi="宋体" w:cs="宋体"/>
                <w:szCs w:val="21"/>
              </w:rPr>
            </w:pPr>
            <w:r>
              <w:rPr>
                <w:rFonts w:hint="eastAsia" w:ascii="宋体" w:hAnsi="宋体" w:cs="宋体"/>
                <w:szCs w:val="21"/>
              </w:rPr>
              <w:t>C</w:t>
            </w:r>
          </w:p>
        </w:tc>
        <w:tc>
          <w:tcPr>
            <w:tcW w:w="906" w:type="dxa"/>
          </w:tcPr>
          <w:p>
            <w:pPr>
              <w:rPr>
                <w:rFonts w:hint="eastAsia" w:ascii="宋体" w:hAnsi="宋体" w:cs="宋体"/>
                <w:szCs w:val="21"/>
              </w:rPr>
            </w:pPr>
            <w:r>
              <w:rPr>
                <w:rFonts w:hint="eastAsia" w:ascii="宋体" w:hAnsi="宋体" w:cs="宋体"/>
                <w:szCs w:val="21"/>
              </w:rPr>
              <w:t>B</w:t>
            </w:r>
          </w:p>
        </w:tc>
        <w:tc>
          <w:tcPr>
            <w:tcW w:w="906" w:type="dxa"/>
          </w:tcPr>
          <w:p>
            <w:pPr>
              <w:rPr>
                <w:rFonts w:hint="eastAsia" w:ascii="宋体" w:hAnsi="宋体" w:cs="宋体"/>
                <w:szCs w:val="21"/>
              </w:rPr>
            </w:pPr>
            <w:r>
              <w:rPr>
                <w:rFonts w:hint="eastAsia" w:ascii="宋体" w:hAnsi="宋体" w:cs="宋体"/>
                <w:szCs w:val="21"/>
              </w:rPr>
              <w:t>C</w:t>
            </w:r>
          </w:p>
        </w:tc>
        <w:tc>
          <w:tcPr>
            <w:tcW w:w="906" w:type="dxa"/>
          </w:tcPr>
          <w:p>
            <w:pPr>
              <w:rPr>
                <w:rFonts w:hint="eastAsia" w:ascii="宋体" w:hAnsi="宋体" w:cs="宋体"/>
                <w:szCs w:val="21"/>
              </w:rPr>
            </w:pPr>
            <w:r>
              <w:rPr>
                <w:rFonts w:hint="eastAsia" w:ascii="宋体" w:hAnsi="宋体" w:cs="宋体"/>
                <w:szCs w:val="21"/>
              </w:rPr>
              <w:t>C</w:t>
            </w:r>
          </w:p>
        </w:tc>
        <w:tc>
          <w:tcPr>
            <w:tcW w:w="906" w:type="dxa"/>
          </w:tcPr>
          <w:p>
            <w:pPr>
              <w:rPr>
                <w:rFonts w:hint="eastAsia" w:ascii="宋体" w:hAnsi="宋体" w:cs="宋体"/>
                <w:szCs w:val="21"/>
              </w:rPr>
            </w:pPr>
            <w:r>
              <w:rPr>
                <w:rFonts w:hint="eastAsia" w:ascii="宋体" w:hAnsi="宋体" w:cs="宋体"/>
                <w:szCs w:val="21"/>
              </w:rPr>
              <w:t>A</w:t>
            </w:r>
          </w:p>
        </w:tc>
        <w:tc>
          <w:tcPr>
            <w:tcW w:w="906" w:type="dxa"/>
          </w:tcPr>
          <w:p>
            <w:pPr>
              <w:rPr>
                <w:rFonts w:hint="eastAsia" w:ascii="宋体" w:hAnsi="宋体" w:cs="宋体"/>
                <w:szCs w:val="21"/>
              </w:rPr>
            </w:pPr>
            <w:r>
              <w:rPr>
                <w:rFonts w:hint="eastAsia" w:ascii="宋体" w:hAnsi="宋体" w:cs="宋体"/>
                <w:szCs w:val="21"/>
              </w:rPr>
              <w:t>B</w:t>
            </w:r>
          </w:p>
        </w:tc>
        <w:tc>
          <w:tcPr>
            <w:tcW w:w="906" w:type="dxa"/>
          </w:tcPr>
          <w:p>
            <w:pPr>
              <w:rPr>
                <w:rFonts w:hint="eastAsia" w:ascii="宋体" w:hAnsi="宋体" w:cs="宋体"/>
                <w:szCs w:val="21"/>
              </w:rPr>
            </w:pPr>
            <w:r>
              <w:rPr>
                <w:rFonts w:hint="eastAsia" w:ascii="宋体" w:hAnsi="宋体" w:cs="宋体"/>
                <w:szCs w:val="21"/>
              </w:rPr>
              <w:t>A</w:t>
            </w:r>
          </w:p>
        </w:tc>
        <w:tc>
          <w:tcPr>
            <w:tcW w:w="906" w:type="dxa"/>
          </w:tcPr>
          <w:p>
            <w:pPr>
              <w:rPr>
                <w:rFonts w:hint="eastAsia" w:ascii="宋体" w:hAnsi="宋体" w:cs="宋体"/>
                <w:szCs w:val="21"/>
              </w:rPr>
            </w:pPr>
            <w:r>
              <w:rPr>
                <w:rFonts w:hint="eastAsia" w:ascii="宋体" w:hAnsi="宋体" w:cs="宋体"/>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rPr>
                <w:rFonts w:hint="eastAsia" w:ascii="宋体" w:hAnsi="宋体" w:cs="宋体"/>
                <w:szCs w:val="21"/>
              </w:rPr>
            </w:pPr>
            <w:r>
              <w:rPr>
                <w:rFonts w:hint="eastAsia" w:ascii="宋体" w:hAnsi="宋体" w:cs="宋体"/>
                <w:szCs w:val="21"/>
              </w:rPr>
              <w:t>题号</w:t>
            </w:r>
          </w:p>
        </w:tc>
        <w:tc>
          <w:tcPr>
            <w:tcW w:w="905" w:type="dxa"/>
          </w:tcPr>
          <w:p>
            <w:pPr>
              <w:rPr>
                <w:rFonts w:ascii="宋体" w:hAnsi="宋体" w:cs="宋体"/>
                <w:szCs w:val="21"/>
              </w:rPr>
            </w:pPr>
            <w:r>
              <w:rPr>
                <w:rFonts w:hint="eastAsia" w:ascii="宋体" w:hAnsi="宋体" w:cs="宋体"/>
                <w:szCs w:val="21"/>
              </w:rPr>
              <w:t>11</w:t>
            </w:r>
          </w:p>
        </w:tc>
        <w:tc>
          <w:tcPr>
            <w:tcW w:w="905" w:type="dxa"/>
          </w:tcPr>
          <w:p>
            <w:pPr>
              <w:rPr>
                <w:rFonts w:ascii="宋体" w:hAnsi="宋体" w:cs="宋体"/>
                <w:szCs w:val="21"/>
              </w:rPr>
            </w:pPr>
            <w:r>
              <w:rPr>
                <w:rFonts w:hint="eastAsia" w:ascii="宋体" w:hAnsi="宋体" w:cs="宋体"/>
                <w:szCs w:val="21"/>
              </w:rPr>
              <w:t>12</w:t>
            </w:r>
          </w:p>
        </w:tc>
        <w:tc>
          <w:tcPr>
            <w:tcW w:w="905" w:type="dxa"/>
          </w:tcPr>
          <w:p>
            <w:pPr>
              <w:rPr>
                <w:rFonts w:ascii="宋体" w:hAnsi="宋体" w:cs="宋体"/>
                <w:szCs w:val="21"/>
              </w:rPr>
            </w:pPr>
            <w:r>
              <w:rPr>
                <w:rFonts w:hint="eastAsia" w:ascii="宋体" w:hAnsi="宋体" w:cs="宋体"/>
                <w:szCs w:val="21"/>
              </w:rPr>
              <w:t>13</w:t>
            </w:r>
          </w:p>
        </w:tc>
        <w:tc>
          <w:tcPr>
            <w:tcW w:w="906" w:type="dxa"/>
          </w:tcPr>
          <w:p>
            <w:pPr>
              <w:rPr>
                <w:rFonts w:ascii="宋体" w:hAnsi="宋体" w:cs="宋体"/>
                <w:szCs w:val="21"/>
              </w:rPr>
            </w:pPr>
            <w:r>
              <w:rPr>
                <w:rFonts w:hint="eastAsia" w:ascii="宋体" w:hAnsi="宋体" w:cs="宋体"/>
                <w:szCs w:val="21"/>
              </w:rPr>
              <w:t>14</w:t>
            </w:r>
          </w:p>
        </w:tc>
        <w:tc>
          <w:tcPr>
            <w:tcW w:w="906" w:type="dxa"/>
          </w:tcPr>
          <w:p>
            <w:pPr>
              <w:rPr>
                <w:rFonts w:ascii="宋体" w:hAnsi="宋体" w:cs="宋体"/>
                <w:szCs w:val="21"/>
              </w:rPr>
            </w:pPr>
            <w:r>
              <w:rPr>
                <w:rFonts w:hint="eastAsia" w:ascii="宋体" w:hAnsi="宋体" w:cs="宋体"/>
                <w:szCs w:val="21"/>
              </w:rPr>
              <w:t>15</w:t>
            </w:r>
          </w:p>
        </w:tc>
        <w:tc>
          <w:tcPr>
            <w:tcW w:w="906" w:type="dxa"/>
          </w:tcPr>
          <w:p>
            <w:pPr>
              <w:rPr>
                <w:rFonts w:ascii="宋体" w:hAnsi="宋体" w:cs="宋体"/>
                <w:szCs w:val="21"/>
              </w:rPr>
            </w:pPr>
            <w:r>
              <w:rPr>
                <w:rFonts w:hint="eastAsia" w:ascii="宋体" w:hAnsi="宋体" w:cs="宋体"/>
                <w:szCs w:val="21"/>
              </w:rPr>
              <w:t>16</w:t>
            </w:r>
          </w:p>
        </w:tc>
        <w:tc>
          <w:tcPr>
            <w:tcW w:w="906" w:type="dxa"/>
          </w:tcPr>
          <w:p>
            <w:pPr>
              <w:rPr>
                <w:rFonts w:ascii="宋体" w:hAnsi="宋体" w:cs="宋体"/>
                <w:szCs w:val="21"/>
              </w:rPr>
            </w:pPr>
            <w:r>
              <w:rPr>
                <w:rFonts w:hint="eastAsia" w:ascii="宋体" w:hAnsi="宋体" w:cs="宋体"/>
                <w:szCs w:val="21"/>
              </w:rPr>
              <w:t>17</w:t>
            </w:r>
          </w:p>
        </w:tc>
        <w:tc>
          <w:tcPr>
            <w:tcW w:w="906" w:type="dxa"/>
          </w:tcPr>
          <w:p>
            <w:pPr>
              <w:rPr>
                <w:rFonts w:ascii="宋体" w:hAnsi="宋体" w:cs="宋体"/>
                <w:szCs w:val="21"/>
              </w:rPr>
            </w:pPr>
            <w:r>
              <w:rPr>
                <w:rFonts w:hint="eastAsia" w:ascii="宋体" w:hAnsi="宋体" w:cs="宋体"/>
                <w:szCs w:val="21"/>
              </w:rPr>
              <w:t>18</w:t>
            </w:r>
          </w:p>
        </w:tc>
        <w:tc>
          <w:tcPr>
            <w:tcW w:w="906" w:type="dxa"/>
          </w:tcPr>
          <w:p>
            <w:pPr>
              <w:rPr>
                <w:rFonts w:ascii="宋体" w:hAnsi="宋体" w:cs="宋体"/>
                <w:szCs w:val="21"/>
              </w:rPr>
            </w:pPr>
            <w:r>
              <w:rPr>
                <w:rFonts w:hint="eastAsia" w:ascii="宋体" w:hAnsi="宋体" w:cs="宋体"/>
                <w:szCs w:val="21"/>
              </w:rPr>
              <w:t>19</w:t>
            </w:r>
          </w:p>
        </w:tc>
        <w:tc>
          <w:tcPr>
            <w:tcW w:w="906" w:type="dxa"/>
          </w:tcPr>
          <w:p>
            <w:pP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rPr>
                <w:rFonts w:hint="eastAsia" w:ascii="宋体" w:hAnsi="宋体" w:cs="宋体"/>
                <w:szCs w:val="21"/>
              </w:rPr>
            </w:pPr>
            <w:r>
              <w:rPr>
                <w:rFonts w:hint="eastAsia" w:ascii="宋体" w:hAnsi="宋体" w:cs="宋体"/>
                <w:szCs w:val="21"/>
              </w:rPr>
              <w:t>答案</w:t>
            </w:r>
          </w:p>
        </w:tc>
        <w:tc>
          <w:tcPr>
            <w:tcW w:w="905" w:type="dxa"/>
          </w:tcPr>
          <w:p>
            <w:pPr>
              <w:rPr>
                <w:rFonts w:hint="eastAsia" w:ascii="宋体" w:hAnsi="宋体" w:cs="宋体"/>
                <w:szCs w:val="21"/>
              </w:rPr>
            </w:pPr>
            <w:r>
              <w:rPr>
                <w:rFonts w:hint="eastAsia" w:ascii="宋体" w:hAnsi="宋体" w:cs="宋体"/>
                <w:szCs w:val="21"/>
              </w:rPr>
              <w:t>C</w:t>
            </w:r>
          </w:p>
        </w:tc>
        <w:tc>
          <w:tcPr>
            <w:tcW w:w="905" w:type="dxa"/>
          </w:tcPr>
          <w:p>
            <w:pPr>
              <w:rPr>
                <w:rFonts w:hint="eastAsia" w:ascii="宋体" w:hAnsi="宋体" w:cs="宋体"/>
                <w:szCs w:val="21"/>
              </w:rPr>
            </w:pPr>
            <w:r>
              <w:rPr>
                <w:rFonts w:hint="eastAsia" w:ascii="宋体" w:hAnsi="宋体" w:cs="宋体"/>
                <w:szCs w:val="21"/>
              </w:rPr>
              <w:t>C</w:t>
            </w:r>
          </w:p>
        </w:tc>
        <w:tc>
          <w:tcPr>
            <w:tcW w:w="905" w:type="dxa"/>
          </w:tcPr>
          <w:p>
            <w:pPr>
              <w:rPr>
                <w:rFonts w:hint="eastAsia" w:ascii="宋体" w:hAnsi="宋体" w:cs="宋体"/>
                <w:szCs w:val="21"/>
              </w:rPr>
            </w:pPr>
            <w:r>
              <w:rPr>
                <w:rFonts w:hint="eastAsia" w:ascii="宋体" w:hAnsi="宋体" w:cs="宋体"/>
                <w:szCs w:val="21"/>
              </w:rPr>
              <w:t>B</w:t>
            </w:r>
          </w:p>
        </w:tc>
        <w:tc>
          <w:tcPr>
            <w:tcW w:w="906" w:type="dxa"/>
          </w:tcPr>
          <w:p>
            <w:pPr>
              <w:rPr>
                <w:rFonts w:hint="eastAsia" w:ascii="宋体" w:hAnsi="宋体" w:cs="宋体"/>
                <w:szCs w:val="21"/>
              </w:rPr>
            </w:pPr>
            <w:r>
              <w:rPr>
                <w:rFonts w:hint="eastAsia" w:ascii="宋体" w:hAnsi="宋体" w:cs="宋体"/>
                <w:szCs w:val="21"/>
              </w:rPr>
              <w:t>C</w:t>
            </w:r>
          </w:p>
        </w:tc>
        <w:tc>
          <w:tcPr>
            <w:tcW w:w="906" w:type="dxa"/>
          </w:tcPr>
          <w:p>
            <w:pPr>
              <w:rPr>
                <w:rFonts w:hint="eastAsia" w:ascii="宋体" w:hAnsi="宋体" w:cs="宋体"/>
                <w:szCs w:val="21"/>
              </w:rPr>
            </w:pPr>
            <w:r>
              <w:rPr>
                <w:rFonts w:hint="eastAsia" w:ascii="宋体" w:hAnsi="宋体" w:cs="宋体"/>
                <w:szCs w:val="21"/>
              </w:rPr>
              <w:t>A</w:t>
            </w:r>
          </w:p>
        </w:tc>
        <w:tc>
          <w:tcPr>
            <w:tcW w:w="906" w:type="dxa"/>
          </w:tcPr>
          <w:p>
            <w:pPr>
              <w:rPr>
                <w:rFonts w:hint="eastAsia" w:ascii="宋体" w:hAnsi="宋体" w:cs="宋体"/>
                <w:szCs w:val="21"/>
              </w:rPr>
            </w:pPr>
            <w:r>
              <w:rPr>
                <w:rFonts w:hint="eastAsia" w:ascii="宋体" w:hAnsi="宋体" w:cs="宋体"/>
                <w:szCs w:val="21"/>
              </w:rPr>
              <w:t>D</w:t>
            </w:r>
          </w:p>
        </w:tc>
        <w:tc>
          <w:tcPr>
            <w:tcW w:w="906" w:type="dxa"/>
          </w:tcPr>
          <w:p>
            <w:pPr>
              <w:rPr>
                <w:rFonts w:hint="eastAsia" w:ascii="宋体" w:hAnsi="宋体" w:cs="宋体"/>
                <w:szCs w:val="21"/>
              </w:rPr>
            </w:pPr>
            <w:r>
              <w:rPr>
                <w:rFonts w:hint="eastAsia" w:ascii="宋体" w:hAnsi="宋体" w:cs="宋体"/>
                <w:szCs w:val="21"/>
              </w:rPr>
              <w:t>A</w:t>
            </w:r>
          </w:p>
        </w:tc>
        <w:tc>
          <w:tcPr>
            <w:tcW w:w="906" w:type="dxa"/>
          </w:tcPr>
          <w:p>
            <w:pPr>
              <w:rPr>
                <w:rFonts w:hint="eastAsia" w:ascii="宋体" w:hAnsi="宋体" w:cs="宋体"/>
                <w:szCs w:val="21"/>
              </w:rPr>
            </w:pPr>
            <w:r>
              <w:rPr>
                <w:rFonts w:hint="eastAsia" w:ascii="宋体" w:hAnsi="宋体" w:cs="宋体"/>
                <w:szCs w:val="21"/>
              </w:rPr>
              <w:t>C</w:t>
            </w:r>
          </w:p>
        </w:tc>
        <w:tc>
          <w:tcPr>
            <w:tcW w:w="906" w:type="dxa"/>
          </w:tcPr>
          <w:p>
            <w:pPr>
              <w:rPr>
                <w:rFonts w:hint="eastAsia" w:ascii="宋体" w:hAnsi="宋体" w:cs="宋体"/>
                <w:szCs w:val="21"/>
              </w:rPr>
            </w:pPr>
            <w:r>
              <w:rPr>
                <w:rFonts w:hint="eastAsia" w:ascii="宋体" w:hAnsi="宋体" w:cs="宋体"/>
                <w:szCs w:val="21"/>
              </w:rPr>
              <w:t>B</w:t>
            </w:r>
          </w:p>
        </w:tc>
        <w:tc>
          <w:tcPr>
            <w:tcW w:w="906" w:type="dxa"/>
          </w:tcPr>
          <w:p>
            <w:pPr>
              <w:rPr>
                <w:rFonts w:hint="eastAsia" w:ascii="宋体" w:hAnsi="宋体" w:cs="宋体"/>
                <w:szCs w:val="21"/>
              </w:rPr>
            </w:pPr>
            <w:r>
              <w:rPr>
                <w:rFonts w:hint="eastAsia" w:ascii="宋体" w:hAnsi="宋体" w:cs="宋体"/>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rPr>
                <w:rFonts w:hint="eastAsia" w:ascii="宋体" w:hAnsi="宋体" w:cs="宋体"/>
                <w:szCs w:val="21"/>
              </w:rPr>
            </w:pPr>
            <w:r>
              <w:rPr>
                <w:rFonts w:hint="eastAsia" w:ascii="宋体" w:hAnsi="宋体" w:cs="宋体"/>
                <w:szCs w:val="21"/>
              </w:rPr>
              <w:t>题号</w:t>
            </w:r>
          </w:p>
        </w:tc>
        <w:tc>
          <w:tcPr>
            <w:tcW w:w="905" w:type="dxa"/>
          </w:tcPr>
          <w:p>
            <w:pPr>
              <w:rPr>
                <w:rFonts w:ascii="宋体" w:hAnsi="宋体" w:cs="宋体"/>
                <w:szCs w:val="21"/>
              </w:rPr>
            </w:pPr>
            <w:r>
              <w:rPr>
                <w:rFonts w:hint="eastAsia" w:ascii="宋体" w:hAnsi="宋体" w:cs="宋体"/>
                <w:szCs w:val="21"/>
              </w:rPr>
              <w:t>21</w:t>
            </w:r>
          </w:p>
        </w:tc>
        <w:tc>
          <w:tcPr>
            <w:tcW w:w="905" w:type="dxa"/>
          </w:tcPr>
          <w:p>
            <w:pPr>
              <w:rPr>
                <w:rFonts w:ascii="宋体" w:hAnsi="宋体" w:cs="宋体"/>
                <w:szCs w:val="21"/>
              </w:rPr>
            </w:pPr>
            <w:r>
              <w:rPr>
                <w:rFonts w:hint="eastAsia" w:ascii="宋体" w:hAnsi="宋体" w:cs="宋体"/>
                <w:szCs w:val="21"/>
              </w:rPr>
              <w:t>22</w:t>
            </w:r>
          </w:p>
        </w:tc>
        <w:tc>
          <w:tcPr>
            <w:tcW w:w="905" w:type="dxa"/>
          </w:tcPr>
          <w:p>
            <w:pPr>
              <w:rPr>
                <w:rFonts w:ascii="宋体" w:hAnsi="宋体" w:cs="宋体"/>
                <w:szCs w:val="21"/>
              </w:rPr>
            </w:pPr>
            <w:r>
              <w:rPr>
                <w:rFonts w:hint="eastAsia" w:ascii="宋体" w:hAnsi="宋体" w:cs="宋体"/>
                <w:szCs w:val="21"/>
              </w:rPr>
              <w:t>23</w:t>
            </w:r>
          </w:p>
        </w:tc>
        <w:tc>
          <w:tcPr>
            <w:tcW w:w="906" w:type="dxa"/>
          </w:tcPr>
          <w:p>
            <w:pPr>
              <w:rPr>
                <w:rFonts w:ascii="宋体" w:hAnsi="宋体" w:cs="宋体"/>
                <w:szCs w:val="21"/>
              </w:rPr>
            </w:pPr>
            <w:r>
              <w:rPr>
                <w:rFonts w:hint="eastAsia" w:ascii="宋体" w:hAnsi="宋体" w:cs="宋体"/>
                <w:szCs w:val="21"/>
              </w:rPr>
              <w:t>24</w:t>
            </w:r>
          </w:p>
        </w:tc>
        <w:tc>
          <w:tcPr>
            <w:tcW w:w="906" w:type="dxa"/>
          </w:tcPr>
          <w:p>
            <w:pPr>
              <w:rPr>
                <w:rFonts w:ascii="宋体" w:hAnsi="宋体" w:cs="宋体"/>
                <w:szCs w:val="21"/>
              </w:rPr>
            </w:pPr>
            <w:r>
              <w:rPr>
                <w:rFonts w:hint="eastAsia" w:ascii="宋体" w:hAnsi="宋体" w:cs="宋体"/>
                <w:szCs w:val="21"/>
              </w:rPr>
              <w:t>25</w:t>
            </w:r>
          </w:p>
        </w:tc>
        <w:tc>
          <w:tcPr>
            <w:tcW w:w="906" w:type="dxa"/>
          </w:tcPr>
          <w:p>
            <w:pPr>
              <w:rPr>
                <w:rFonts w:ascii="宋体" w:hAnsi="宋体" w:cs="宋体"/>
                <w:szCs w:val="21"/>
              </w:rPr>
            </w:pPr>
            <w:r>
              <w:rPr>
                <w:rFonts w:hint="eastAsia" w:ascii="宋体" w:hAnsi="宋体" w:cs="宋体"/>
                <w:szCs w:val="21"/>
              </w:rPr>
              <w:t>26</w:t>
            </w:r>
          </w:p>
        </w:tc>
        <w:tc>
          <w:tcPr>
            <w:tcW w:w="906" w:type="dxa"/>
          </w:tcPr>
          <w:p>
            <w:pPr>
              <w:rPr>
                <w:rFonts w:ascii="宋体" w:hAnsi="宋体" w:cs="宋体"/>
                <w:szCs w:val="21"/>
              </w:rPr>
            </w:pPr>
            <w:r>
              <w:rPr>
                <w:rFonts w:hint="eastAsia" w:ascii="宋体" w:hAnsi="宋体" w:cs="宋体"/>
                <w:szCs w:val="21"/>
              </w:rPr>
              <w:t>27</w:t>
            </w:r>
          </w:p>
        </w:tc>
        <w:tc>
          <w:tcPr>
            <w:tcW w:w="906" w:type="dxa"/>
          </w:tcPr>
          <w:p>
            <w:pPr>
              <w:rPr>
                <w:rFonts w:ascii="宋体" w:hAnsi="宋体" w:cs="宋体"/>
                <w:szCs w:val="21"/>
              </w:rPr>
            </w:pPr>
            <w:r>
              <w:rPr>
                <w:rFonts w:hint="eastAsia" w:ascii="宋体" w:hAnsi="宋体" w:cs="宋体"/>
                <w:szCs w:val="21"/>
              </w:rPr>
              <w:t>28</w:t>
            </w:r>
          </w:p>
        </w:tc>
        <w:tc>
          <w:tcPr>
            <w:tcW w:w="906" w:type="dxa"/>
          </w:tcPr>
          <w:p>
            <w:pPr>
              <w:rPr>
                <w:rFonts w:ascii="宋体" w:hAnsi="宋体" w:cs="宋体"/>
                <w:szCs w:val="21"/>
              </w:rPr>
            </w:pPr>
            <w:r>
              <w:rPr>
                <w:rFonts w:hint="eastAsia" w:ascii="宋体" w:hAnsi="宋体" w:cs="宋体"/>
                <w:szCs w:val="21"/>
              </w:rPr>
              <w:t>29</w:t>
            </w:r>
          </w:p>
        </w:tc>
        <w:tc>
          <w:tcPr>
            <w:tcW w:w="906" w:type="dxa"/>
          </w:tcPr>
          <w:p>
            <w:pPr>
              <w:rPr>
                <w:rFonts w:ascii="宋体" w:hAnsi="宋体" w:cs="宋体"/>
                <w:szCs w:val="21"/>
              </w:rPr>
            </w:pPr>
            <w:r>
              <w:rPr>
                <w:rFonts w:hint="eastAsia" w:ascii="宋体" w:hAnsi="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rPr>
                <w:rFonts w:hint="eastAsia" w:ascii="宋体" w:hAnsi="宋体" w:cs="宋体"/>
                <w:szCs w:val="21"/>
              </w:rPr>
            </w:pPr>
            <w:r>
              <w:rPr>
                <w:rFonts w:hint="eastAsia" w:ascii="宋体" w:hAnsi="宋体" w:cs="宋体"/>
                <w:szCs w:val="21"/>
              </w:rPr>
              <w:t>答案</w:t>
            </w:r>
          </w:p>
        </w:tc>
        <w:tc>
          <w:tcPr>
            <w:tcW w:w="905" w:type="dxa"/>
          </w:tcPr>
          <w:p>
            <w:pPr>
              <w:rPr>
                <w:rFonts w:hint="eastAsia" w:ascii="宋体" w:hAnsi="宋体" w:cs="宋体"/>
                <w:szCs w:val="21"/>
              </w:rPr>
            </w:pPr>
            <w:r>
              <w:rPr>
                <w:rFonts w:hint="eastAsia" w:ascii="宋体" w:hAnsi="宋体" w:cs="宋体"/>
                <w:szCs w:val="21"/>
              </w:rPr>
              <w:t>D</w:t>
            </w:r>
          </w:p>
        </w:tc>
        <w:tc>
          <w:tcPr>
            <w:tcW w:w="905" w:type="dxa"/>
          </w:tcPr>
          <w:p>
            <w:pPr>
              <w:rPr>
                <w:rFonts w:hint="eastAsia" w:ascii="宋体" w:hAnsi="宋体" w:cs="宋体"/>
                <w:szCs w:val="21"/>
              </w:rPr>
            </w:pPr>
            <w:r>
              <w:rPr>
                <w:rFonts w:hint="eastAsia" w:ascii="宋体" w:hAnsi="宋体" w:cs="宋体"/>
                <w:szCs w:val="21"/>
              </w:rPr>
              <w:t>A</w:t>
            </w:r>
          </w:p>
        </w:tc>
        <w:tc>
          <w:tcPr>
            <w:tcW w:w="905" w:type="dxa"/>
          </w:tcPr>
          <w:p>
            <w:pPr>
              <w:rPr>
                <w:rFonts w:hint="eastAsia" w:ascii="宋体" w:hAnsi="宋体" w:cs="宋体"/>
                <w:szCs w:val="21"/>
              </w:rPr>
            </w:pPr>
            <w:r>
              <w:rPr>
                <w:rFonts w:hint="eastAsia" w:ascii="宋体" w:hAnsi="宋体" w:cs="宋体"/>
                <w:szCs w:val="21"/>
              </w:rPr>
              <w:t>B</w:t>
            </w:r>
          </w:p>
        </w:tc>
        <w:tc>
          <w:tcPr>
            <w:tcW w:w="906" w:type="dxa"/>
          </w:tcPr>
          <w:p>
            <w:pPr>
              <w:rPr>
                <w:rFonts w:hint="eastAsia" w:ascii="宋体" w:hAnsi="宋体" w:cs="宋体"/>
                <w:szCs w:val="21"/>
              </w:rPr>
            </w:pPr>
            <w:r>
              <w:rPr>
                <w:rFonts w:hint="eastAsia" w:ascii="宋体" w:hAnsi="宋体" w:cs="宋体"/>
                <w:szCs w:val="21"/>
              </w:rPr>
              <w:t>D</w:t>
            </w:r>
          </w:p>
        </w:tc>
        <w:tc>
          <w:tcPr>
            <w:tcW w:w="906" w:type="dxa"/>
          </w:tcPr>
          <w:p>
            <w:pPr>
              <w:rPr>
                <w:rFonts w:hint="eastAsia" w:ascii="宋体" w:hAnsi="宋体" w:cs="宋体"/>
                <w:szCs w:val="21"/>
              </w:rPr>
            </w:pPr>
            <w:r>
              <w:rPr>
                <w:rFonts w:hint="eastAsia" w:ascii="宋体" w:hAnsi="宋体" w:cs="宋体"/>
                <w:szCs w:val="21"/>
              </w:rPr>
              <w:t>C</w:t>
            </w:r>
          </w:p>
        </w:tc>
        <w:tc>
          <w:tcPr>
            <w:tcW w:w="906" w:type="dxa"/>
          </w:tcPr>
          <w:p>
            <w:pPr>
              <w:rPr>
                <w:rFonts w:hint="eastAsia" w:ascii="宋体" w:hAnsi="宋体" w:cs="宋体"/>
                <w:szCs w:val="21"/>
              </w:rPr>
            </w:pPr>
            <w:r>
              <w:rPr>
                <w:rFonts w:hint="eastAsia" w:ascii="宋体" w:hAnsi="宋体" w:cs="宋体"/>
                <w:szCs w:val="21"/>
              </w:rPr>
              <w:t>A</w:t>
            </w:r>
          </w:p>
        </w:tc>
        <w:tc>
          <w:tcPr>
            <w:tcW w:w="906" w:type="dxa"/>
          </w:tcPr>
          <w:p>
            <w:pPr>
              <w:rPr>
                <w:rFonts w:hint="eastAsia" w:ascii="宋体" w:hAnsi="宋体" w:cs="宋体"/>
                <w:szCs w:val="21"/>
              </w:rPr>
            </w:pPr>
            <w:r>
              <w:rPr>
                <w:rFonts w:hint="eastAsia" w:ascii="宋体" w:hAnsi="宋体" w:cs="宋体"/>
                <w:szCs w:val="21"/>
              </w:rPr>
              <w:t>D</w:t>
            </w:r>
          </w:p>
        </w:tc>
        <w:tc>
          <w:tcPr>
            <w:tcW w:w="906" w:type="dxa"/>
          </w:tcPr>
          <w:p>
            <w:pPr>
              <w:rPr>
                <w:rFonts w:hint="eastAsia" w:ascii="宋体" w:hAnsi="宋体" w:cs="宋体"/>
                <w:szCs w:val="21"/>
              </w:rPr>
            </w:pPr>
            <w:r>
              <w:rPr>
                <w:rFonts w:hint="eastAsia" w:ascii="宋体" w:hAnsi="宋体" w:cs="宋体"/>
                <w:szCs w:val="21"/>
              </w:rPr>
              <w:t>D</w:t>
            </w:r>
          </w:p>
        </w:tc>
        <w:tc>
          <w:tcPr>
            <w:tcW w:w="906" w:type="dxa"/>
          </w:tcPr>
          <w:p>
            <w:pPr>
              <w:rPr>
                <w:rFonts w:hint="eastAsia" w:ascii="宋体" w:hAnsi="宋体" w:cs="宋体"/>
                <w:szCs w:val="21"/>
              </w:rPr>
            </w:pPr>
            <w:r>
              <w:rPr>
                <w:rFonts w:hint="eastAsia" w:ascii="宋体" w:hAnsi="宋体" w:cs="宋体"/>
                <w:szCs w:val="21"/>
              </w:rPr>
              <w:t>C</w:t>
            </w:r>
          </w:p>
        </w:tc>
        <w:tc>
          <w:tcPr>
            <w:tcW w:w="906" w:type="dxa"/>
          </w:tcPr>
          <w:p>
            <w:pPr>
              <w:rPr>
                <w:rFonts w:hint="eastAsia" w:ascii="宋体" w:hAnsi="宋体" w:cs="宋体"/>
                <w:szCs w:val="21"/>
              </w:rPr>
            </w:pPr>
            <w:r>
              <w:rPr>
                <w:rFonts w:hint="eastAsia" w:ascii="宋体" w:hAnsi="宋体" w:cs="宋体"/>
                <w:szCs w:val="21"/>
              </w:rPr>
              <w:t>B</w:t>
            </w:r>
          </w:p>
        </w:tc>
      </w:tr>
    </w:tbl>
    <w:p>
      <w:pPr>
        <w:rPr>
          <w:rFonts w:hint="eastAsia" w:ascii="宋体" w:hAnsi="宋体" w:cs="宋体"/>
          <w:szCs w:val="21"/>
        </w:rPr>
      </w:pPr>
      <w:r>
        <w:rPr>
          <w:rFonts w:hint="eastAsia" w:ascii="宋体" w:hAnsi="宋体" w:cs="宋体"/>
          <w:szCs w:val="21"/>
        </w:rPr>
        <w:t>1.D</w:t>
      </w:r>
    </w:p>
    <w:p>
      <w:pPr>
        <w:rPr>
          <w:rFonts w:hint="eastAsia" w:ascii="宋体" w:hAnsi="宋体" w:cs="宋体"/>
          <w:szCs w:val="21"/>
        </w:rPr>
      </w:pPr>
      <w:r>
        <w:rPr>
          <w:rFonts w:hint="eastAsia" w:ascii="宋体" w:hAnsi="宋体" w:cs="宋体"/>
          <w:szCs w:val="21"/>
        </w:rPr>
        <w:t>【解析】应为祖孙同列父子异列，故A选项错误。确定昭穆与兄终弟及无关，故B项错误，C选项表述正确，但与材料不符。始祖在宗庙中居中，以下子孙分别排列左右两列，左为昭，右为穆。始祖之子为昭，始祖之孙则为穆，始祖孙之子又为昭，始祖孙之孙又为穆。这样一来，在昭穆的排列中，父子始终异列，祖孙则始终同列。另外在墓地的葬位也同样以此为准分为左右次序。在祭祀时，子孙也要按照这样的规定来排列次序，用以分别宗族内部的辈分。正如《礼记·祭统》所说:“夫祭有昭穆，昭穆者，所以别父子、远近、长幼、亲疏之序而无乱也。”故D项正确。</w:t>
      </w:r>
    </w:p>
    <w:p>
      <w:pPr>
        <w:rPr>
          <w:rFonts w:ascii="宋体" w:hAnsi="宋体" w:cs="宋体"/>
          <w:szCs w:val="21"/>
        </w:rPr>
      </w:pPr>
      <w:r>
        <w:rPr>
          <w:rFonts w:hint="eastAsia" w:ascii="宋体" w:hAnsi="宋体" w:cs="宋体"/>
          <w:szCs w:val="21"/>
        </w:rPr>
        <w:t>2.D</w:t>
      </w:r>
    </w:p>
    <w:p>
      <w:pPr>
        <w:rPr>
          <w:rFonts w:hint="eastAsia" w:ascii="宋体" w:hAnsi="宋体" w:cs="宋体"/>
          <w:szCs w:val="21"/>
        </w:rPr>
      </w:pPr>
      <w:r>
        <w:rPr>
          <w:rFonts w:hint="eastAsia" w:ascii="宋体" w:hAnsi="宋体" w:cs="宋体"/>
          <w:szCs w:val="21"/>
        </w:rPr>
        <w:t>【解析】“五经博士”隶属太学，太学是培养政治管理人才的学校，是儒学教育官方化、制度化的标志，故①项正确；②项结合当时的时代背景分析，正确；中正负责推选是在魏晋南北朝的九品中正制，故③项错误:黄氏认为这些措施有利于巩固政治大一统居面，故④项正确。答案为①②④。</w:t>
      </w:r>
    </w:p>
    <w:p>
      <w:pPr>
        <w:rPr>
          <w:rFonts w:ascii="宋体" w:hAnsi="宋体" w:cs="宋体"/>
          <w:szCs w:val="21"/>
        </w:rPr>
      </w:pPr>
      <w:r>
        <w:rPr>
          <w:rFonts w:hint="eastAsia" w:ascii="宋体" w:hAnsi="宋体" w:cs="宋体"/>
          <w:szCs w:val="21"/>
        </w:rPr>
        <w:t>3.C</w:t>
      </w:r>
    </w:p>
    <w:p>
      <w:pPr>
        <w:rPr>
          <w:rFonts w:hint="eastAsia" w:ascii="宋体" w:hAnsi="宋体" w:cs="宋体"/>
          <w:szCs w:val="21"/>
        </w:rPr>
      </w:pPr>
      <w:r>
        <w:rPr>
          <w:rFonts w:hint="eastAsia" w:ascii="宋体" w:hAnsi="宋体" w:cs="宋体"/>
          <w:szCs w:val="21"/>
        </w:rPr>
        <w:t>【解析】C为唐朝曲辕犁，故选C。D为高转筒车，虽出现于唐代，但属于灌溉工具。</w:t>
      </w:r>
    </w:p>
    <w:p>
      <w:pPr>
        <w:rPr>
          <w:rFonts w:ascii="宋体" w:hAnsi="宋体" w:cs="宋体"/>
          <w:szCs w:val="21"/>
        </w:rPr>
      </w:pPr>
      <w:r>
        <w:rPr>
          <w:rFonts w:hint="eastAsia" w:ascii="宋体" w:hAnsi="宋体" w:cs="宋体"/>
          <w:szCs w:val="21"/>
        </w:rPr>
        <w:t>4.B</w:t>
      </w:r>
    </w:p>
    <w:p>
      <w:pPr>
        <w:rPr>
          <w:rFonts w:hint="eastAsia" w:ascii="宋体" w:hAnsi="宋体" w:cs="宋体"/>
          <w:szCs w:val="21"/>
        </w:rPr>
      </w:pPr>
      <w:r>
        <w:rPr>
          <w:rFonts w:hint="eastAsia" w:ascii="宋体" w:hAnsi="宋体" w:cs="宋体"/>
          <w:szCs w:val="21"/>
        </w:rPr>
        <w:t>【解析】户部司、盐铁司、度支司合为三司，故选宋朝。</w:t>
      </w:r>
    </w:p>
    <w:p>
      <w:pPr>
        <w:rPr>
          <w:rFonts w:ascii="宋体" w:hAnsi="宋体" w:cs="宋体"/>
          <w:szCs w:val="21"/>
        </w:rPr>
      </w:pPr>
      <w:r>
        <w:rPr>
          <w:rFonts w:hint="eastAsia" w:ascii="宋体" w:hAnsi="宋体" w:cs="宋体"/>
          <w:szCs w:val="21"/>
        </w:rPr>
        <w:t>5.C</w:t>
      </w:r>
    </w:p>
    <w:p>
      <w:pPr>
        <w:rPr>
          <w:rFonts w:hint="eastAsia" w:ascii="宋体" w:hAnsi="宋体" w:cs="宋体"/>
          <w:szCs w:val="21"/>
        </w:rPr>
      </w:pPr>
      <w:r>
        <w:rPr>
          <w:rFonts w:hint="eastAsia" w:ascii="宋体" w:hAnsi="宋体" w:cs="宋体"/>
          <w:szCs w:val="21"/>
        </w:rPr>
        <w:t>【解析】A应为“初设于门下省，后迁至中书省”；B禁止商业活动错误，应为限制；D明朝内阁始终不是中央一级正式的行政机构。</w:t>
      </w:r>
    </w:p>
    <w:p>
      <w:pPr>
        <w:rPr>
          <w:rFonts w:ascii="宋体" w:hAnsi="宋体" w:cs="宋体"/>
          <w:szCs w:val="21"/>
        </w:rPr>
      </w:pPr>
      <w:r>
        <w:rPr>
          <w:rFonts w:hint="eastAsia" w:ascii="宋体" w:hAnsi="宋体" w:cs="宋体"/>
          <w:szCs w:val="21"/>
        </w:rPr>
        <w:t>6.C</w:t>
      </w:r>
    </w:p>
    <w:p>
      <w:pPr>
        <w:rPr>
          <w:rFonts w:hint="eastAsia" w:ascii="宋体" w:hAnsi="宋体" w:cs="宋体"/>
          <w:szCs w:val="21"/>
        </w:rPr>
      </w:pPr>
      <w:r>
        <w:rPr>
          <w:rFonts w:hint="eastAsia" w:ascii="宋体" w:hAnsi="宋体" w:cs="宋体"/>
          <w:szCs w:val="21"/>
        </w:rPr>
        <w:t>【解析】必修三16页记载：陆九渊认为，“物欲”和“意见”是人心之弊，所以要将其剥落、扫除。据此判断，是陆的言论，故选C。</w:t>
      </w:r>
    </w:p>
    <w:p>
      <w:pPr>
        <w:rPr>
          <w:rFonts w:ascii="宋体" w:hAnsi="宋体" w:cs="宋体"/>
          <w:szCs w:val="21"/>
        </w:rPr>
      </w:pPr>
      <w:r>
        <w:rPr>
          <w:rFonts w:hint="eastAsia" w:ascii="宋体" w:hAnsi="宋体" w:cs="宋体"/>
          <w:szCs w:val="21"/>
        </w:rPr>
        <w:t>7.A</w:t>
      </w:r>
    </w:p>
    <w:p>
      <w:pPr>
        <w:rPr>
          <w:rFonts w:hint="eastAsia" w:ascii="宋体" w:hAnsi="宋体" w:cs="宋体"/>
          <w:szCs w:val="21"/>
        </w:rPr>
      </w:pPr>
      <w:r>
        <w:rPr>
          <w:rFonts w:hint="eastAsia" w:ascii="宋体" w:hAnsi="宋体" w:cs="宋体"/>
          <w:szCs w:val="21"/>
        </w:rPr>
        <w:t>【解析】唐朝道，宋朝路，故③④错误。</w:t>
      </w:r>
    </w:p>
    <w:p>
      <w:pPr>
        <w:rPr>
          <w:rFonts w:ascii="宋体" w:hAnsi="宋体" w:cs="宋体"/>
          <w:szCs w:val="21"/>
        </w:rPr>
      </w:pPr>
      <w:r>
        <w:rPr>
          <w:rFonts w:hint="eastAsia" w:ascii="宋体" w:hAnsi="宋体" w:cs="宋体"/>
          <w:szCs w:val="21"/>
        </w:rPr>
        <w:t>8.B</w:t>
      </w:r>
    </w:p>
    <w:p>
      <w:pPr>
        <w:rPr>
          <w:rFonts w:hint="eastAsia" w:ascii="宋体" w:hAnsi="宋体" w:cs="宋体"/>
          <w:szCs w:val="21"/>
        </w:rPr>
      </w:pPr>
      <w:r>
        <w:rPr>
          <w:rFonts w:hint="eastAsia" w:ascii="宋体" w:hAnsi="宋体" w:cs="宋体"/>
          <w:szCs w:val="21"/>
        </w:rPr>
        <w:t>【解析】材料并无体现官治到官民共治的趋势，故①错；②项显而易见，不再赘述:1725上海海关职能与雍正时开江浙闽三海关有关，故③项正确:1865年的现代化项目指在上海兴办洋务，与洋务运动有关，故④项正确。</w:t>
      </w:r>
    </w:p>
    <w:p>
      <w:pPr>
        <w:rPr>
          <w:rFonts w:ascii="宋体" w:hAnsi="宋体" w:cs="宋体"/>
          <w:szCs w:val="21"/>
        </w:rPr>
      </w:pPr>
      <w:r>
        <w:rPr>
          <w:rFonts w:hint="eastAsia" w:ascii="宋体" w:hAnsi="宋体" w:cs="宋体"/>
          <w:szCs w:val="21"/>
        </w:rPr>
        <w:t>9.A</w:t>
      </w:r>
    </w:p>
    <w:p>
      <w:pPr>
        <w:rPr>
          <w:rFonts w:hint="eastAsia" w:ascii="宋体" w:hAnsi="宋体" w:cs="宋体"/>
          <w:szCs w:val="21"/>
        </w:rPr>
      </w:pPr>
      <w:r>
        <w:rPr>
          <w:rFonts w:hint="eastAsia" w:ascii="宋体" w:hAnsi="宋体" w:cs="宋体"/>
          <w:szCs w:val="21"/>
        </w:rPr>
        <w:t>【解析】根据材料中的“取代中国成为远东头号强国”“南有台湾”等信息可以判断这次战争是甲午战争，甲午战争中北洋舰队全军覆没，故A项正确。中国开始沦为半殖民地半封建社会始于鸦片战争，故B项错误，福州被迫开放始于鸦片战争后签订的《南京条约》，故C项错误，刘永福率领的是黑旗军在甲午战争之后的反割台斗争中抗击日军，故D项错误。</w:t>
      </w:r>
    </w:p>
    <w:p>
      <w:pPr>
        <w:rPr>
          <w:rFonts w:hint="eastAsia" w:ascii="宋体" w:hAnsi="宋体" w:cs="宋体"/>
          <w:szCs w:val="21"/>
        </w:rPr>
      </w:pPr>
      <w:r>
        <w:rPr>
          <w:rFonts w:hint="eastAsia" w:ascii="宋体" w:hAnsi="宋体" w:cs="宋体"/>
          <w:szCs w:val="21"/>
        </w:rPr>
        <w:t>10.D</w:t>
      </w:r>
    </w:p>
    <w:p>
      <w:pPr>
        <w:rPr>
          <w:rFonts w:hint="eastAsia" w:ascii="宋体" w:hAnsi="宋体" w:cs="宋体"/>
          <w:szCs w:val="21"/>
        </w:rPr>
      </w:pPr>
      <w:r>
        <w:rPr>
          <w:rFonts w:hint="eastAsia" w:ascii="宋体" w:hAnsi="宋体" w:cs="宋体"/>
          <w:szCs w:val="21"/>
        </w:rPr>
        <w:t>【解析】A与材料无关，故错误。材料并没有建议政府购买机器，而且其中心也不是机器，故B错误。C流于表面，不能反映实质问题，故错误。材料的关键在“而不可谓之变政”，意思是说前面的变器、变事都还不够，还要进行制度变革。故D正确。</w:t>
      </w:r>
    </w:p>
    <w:p>
      <w:pPr>
        <w:rPr>
          <w:rFonts w:hint="eastAsia" w:ascii="宋体" w:hAnsi="宋体" w:cs="宋体"/>
          <w:szCs w:val="21"/>
        </w:rPr>
      </w:pPr>
      <w:r>
        <w:rPr>
          <w:rFonts w:hint="eastAsia" w:ascii="宋体" w:hAnsi="宋体" w:cs="宋体"/>
          <w:szCs w:val="21"/>
        </w:rPr>
        <w:t>11.C</w:t>
      </w:r>
    </w:p>
    <w:p>
      <w:pPr>
        <w:rPr>
          <w:rFonts w:hint="eastAsia" w:ascii="宋体" w:hAnsi="宋体" w:cs="宋体"/>
          <w:szCs w:val="21"/>
        </w:rPr>
      </w:pPr>
      <w:r>
        <w:rPr>
          <w:rFonts w:hint="eastAsia" w:ascii="宋体" w:hAnsi="宋体" w:cs="宋体"/>
          <w:szCs w:val="21"/>
        </w:rPr>
        <w:t>【解析】光绪二十多年大概推断是在19世纪末，当然能记住课本中“张謇光绪二十年(1894)中状元”这个知识点就更了不起。A项是在19世纪中期，B、D都是在民国年间，只有C符合时间。</w:t>
      </w:r>
    </w:p>
    <w:p>
      <w:pPr>
        <w:rPr>
          <w:rFonts w:hint="eastAsia" w:ascii="宋体" w:hAnsi="宋体" w:cs="宋体"/>
          <w:szCs w:val="21"/>
        </w:rPr>
      </w:pPr>
      <w:r>
        <w:rPr>
          <w:rFonts w:hint="eastAsia" w:ascii="宋体" w:hAnsi="宋体" w:cs="宋体"/>
          <w:szCs w:val="21"/>
        </w:rPr>
        <w:t>12.C</w:t>
      </w:r>
    </w:p>
    <w:p>
      <w:pPr>
        <w:rPr>
          <w:rFonts w:hint="eastAsia" w:ascii="宋体" w:hAnsi="宋体" w:cs="宋体"/>
          <w:szCs w:val="21"/>
        </w:rPr>
      </w:pPr>
      <w:r>
        <w:rPr>
          <w:rFonts w:hint="eastAsia" w:ascii="宋体" w:hAnsi="宋体" w:cs="宋体"/>
          <w:szCs w:val="21"/>
        </w:rPr>
        <w:t>【解析】材料中“中国现在不必忧各国之瓜分，但忧自己之内讧。此一省欲起事，彼一省亦欲起事，不相联络，各自号召”讲的是同盟会成立前的状况，当时兴中会、光复会、华兴会等革命团体纷纷组织反清起义，各自为战，孙赴日后联合各革命团体，成立了同盟会。</w:t>
      </w:r>
    </w:p>
    <w:p>
      <w:pPr>
        <w:rPr>
          <w:rFonts w:ascii="宋体" w:hAnsi="宋体" w:cs="宋体"/>
          <w:szCs w:val="21"/>
        </w:rPr>
      </w:pPr>
      <w:r>
        <w:rPr>
          <w:rFonts w:hint="eastAsia" w:ascii="宋体" w:hAnsi="宋体" w:cs="宋体"/>
          <w:szCs w:val="21"/>
        </w:rPr>
        <w:t>13.B</w:t>
      </w:r>
    </w:p>
    <w:p>
      <w:pPr>
        <w:rPr>
          <w:rFonts w:hint="eastAsia" w:ascii="宋体" w:hAnsi="宋体" w:cs="宋体"/>
          <w:szCs w:val="21"/>
        </w:rPr>
      </w:pPr>
      <w:r>
        <w:rPr>
          <w:rFonts w:hint="eastAsia" w:ascii="宋体" w:hAnsi="宋体" w:cs="宋体"/>
          <w:szCs w:val="21"/>
        </w:rPr>
        <w:t>【解析】百日维新主张改良，民主革命主张革命，是两种选择，百日维新没有为民主革命的爆发做好舆论准备，排除②，维新传播了变法、民权等思想主张，百日维新冲击了陈旧腐朽的旧文化，开启了民智，是一场思想启蒙运动，①③④都正确，答案选B。</w:t>
      </w:r>
    </w:p>
    <w:p>
      <w:pPr>
        <w:rPr>
          <w:rFonts w:hint="eastAsia" w:ascii="宋体" w:hAnsi="宋体" w:cs="宋体"/>
          <w:szCs w:val="21"/>
        </w:rPr>
      </w:pPr>
      <w:r>
        <w:rPr>
          <w:rFonts w:hint="eastAsia" w:ascii="宋体" w:hAnsi="宋体" w:cs="宋体"/>
          <w:szCs w:val="21"/>
        </w:rPr>
        <w:t>14.C</w:t>
      </w:r>
    </w:p>
    <w:p>
      <w:pPr>
        <w:rPr>
          <w:rFonts w:hint="eastAsia" w:ascii="宋体" w:hAnsi="宋体" w:cs="宋体"/>
          <w:szCs w:val="21"/>
        </w:rPr>
      </w:pPr>
      <w:r>
        <w:rPr>
          <w:rFonts w:hint="eastAsia" w:ascii="宋体" w:hAnsi="宋体" w:cs="宋体"/>
          <w:szCs w:val="21"/>
        </w:rPr>
        <w:t>【解析】西装流行要到辛亥之后，故A错；婚姻自主成为时尚是在新中国成立后，故B错；改良旗袍是在20世纪20年代后成为城镇新潮女性的日常着装，故D错。</w:t>
      </w:r>
    </w:p>
    <w:p>
      <w:pPr>
        <w:rPr>
          <w:rFonts w:ascii="宋体" w:hAnsi="宋体" w:cs="宋体"/>
          <w:szCs w:val="21"/>
        </w:rPr>
      </w:pPr>
      <w:r>
        <w:rPr>
          <w:rFonts w:hint="eastAsia" w:ascii="宋体" w:hAnsi="宋体" w:cs="宋体"/>
          <w:szCs w:val="21"/>
        </w:rPr>
        <w:t>15.A</w:t>
      </w:r>
    </w:p>
    <w:p>
      <w:pPr>
        <w:rPr>
          <w:rFonts w:hint="eastAsia" w:ascii="宋体" w:hAnsi="宋体" w:cs="宋体"/>
          <w:szCs w:val="21"/>
        </w:rPr>
      </w:pPr>
      <w:r>
        <w:rPr>
          <w:rFonts w:hint="eastAsia" w:ascii="宋体" w:hAnsi="宋体" w:cs="宋体"/>
          <w:szCs w:val="21"/>
        </w:rPr>
        <w:t>【解析】出处:必修三70页资料卡片。根据十八年判断是1939年，可排除B、D。</w:t>
      </w:r>
    </w:p>
    <w:p>
      <w:pPr>
        <w:rPr>
          <w:rFonts w:ascii="宋体" w:hAnsi="宋体" w:cs="宋体"/>
          <w:szCs w:val="21"/>
        </w:rPr>
      </w:pPr>
      <w:r>
        <w:rPr>
          <w:rFonts w:hint="eastAsia" w:ascii="宋体" w:hAnsi="宋体" w:cs="宋体"/>
          <w:szCs w:val="21"/>
        </w:rPr>
        <w:t>16.D</w:t>
      </w:r>
    </w:p>
    <w:p>
      <w:pPr>
        <w:rPr>
          <w:rFonts w:hint="eastAsia" w:ascii="宋体" w:hAnsi="宋体" w:cs="宋体"/>
          <w:szCs w:val="21"/>
        </w:rPr>
      </w:pPr>
      <w:r>
        <w:rPr>
          <w:rFonts w:hint="eastAsia" w:ascii="宋体" w:hAnsi="宋体" w:cs="宋体"/>
          <w:szCs w:val="21"/>
        </w:rPr>
        <w:t>【解析】据材料可知蒋奉行的是阵地战，A、B、C三项均为抗战初期，国民政府组织的阵地战:D项是1940年八路军在华北发动的，以游击战、破袭战为主。</w:t>
      </w:r>
    </w:p>
    <w:p>
      <w:pPr>
        <w:rPr>
          <w:rFonts w:hint="eastAsia" w:ascii="宋体" w:hAnsi="宋体" w:cs="宋体"/>
          <w:szCs w:val="21"/>
        </w:rPr>
      </w:pPr>
      <w:r>
        <w:rPr>
          <w:rFonts w:hint="eastAsia" w:ascii="宋体" w:hAnsi="宋体" w:cs="宋体"/>
          <w:szCs w:val="21"/>
        </w:rPr>
        <w:t>17.A</w:t>
      </w:r>
    </w:p>
    <w:p>
      <w:pPr>
        <w:rPr>
          <w:rFonts w:hint="eastAsia" w:ascii="宋体" w:hAnsi="宋体" w:cs="宋体"/>
          <w:szCs w:val="21"/>
        </w:rPr>
      </w:pPr>
      <w:r>
        <w:rPr>
          <w:rFonts w:hint="eastAsia" w:ascii="宋体" w:hAnsi="宋体" w:cs="宋体"/>
          <w:szCs w:val="21"/>
        </w:rPr>
        <w:t>【解析】建议第三次国共合作是在1981年的“叶九条”故③错；“中美建交公报”发表是在1978年12月，故④错。</w:t>
      </w:r>
    </w:p>
    <w:p>
      <w:pPr>
        <w:rPr>
          <w:rFonts w:ascii="宋体" w:hAnsi="宋体" w:cs="宋体"/>
          <w:szCs w:val="21"/>
        </w:rPr>
      </w:pPr>
      <w:r>
        <w:rPr>
          <w:rFonts w:hint="eastAsia" w:ascii="宋体" w:hAnsi="宋体" w:cs="宋体"/>
          <w:szCs w:val="21"/>
        </w:rPr>
        <w:t>18.C</w:t>
      </w:r>
    </w:p>
    <w:p>
      <w:pPr>
        <w:rPr>
          <w:rFonts w:hint="eastAsia" w:ascii="宋体" w:hAnsi="宋体" w:cs="宋体"/>
          <w:szCs w:val="21"/>
        </w:rPr>
      </w:pPr>
      <w:r>
        <w:rPr>
          <w:rFonts w:hint="eastAsia" w:ascii="宋体" w:hAnsi="宋体" w:cs="宋体"/>
          <w:szCs w:val="21"/>
        </w:rPr>
        <w:t>【解析】古代雅典城邦任何法令的出台，都需要经一定的流程、公民参与其中，所以体现的是民主运作方式公开透明；ABD材料没有反映。</w:t>
      </w:r>
    </w:p>
    <w:p>
      <w:pPr>
        <w:rPr>
          <w:rFonts w:hint="eastAsia" w:ascii="宋体" w:hAnsi="宋体" w:cs="宋体"/>
          <w:szCs w:val="21"/>
        </w:rPr>
      </w:pPr>
      <w:r>
        <w:rPr>
          <w:rFonts w:hint="eastAsia" w:ascii="宋体" w:hAnsi="宋体" w:cs="宋体"/>
          <w:szCs w:val="21"/>
        </w:rPr>
        <w:t>19.B</w:t>
      </w:r>
    </w:p>
    <w:p>
      <w:pPr>
        <w:rPr>
          <w:rFonts w:hint="eastAsia" w:ascii="宋体" w:hAnsi="宋体" w:cs="宋体"/>
          <w:szCs w:val="21"/>
        </w:rPr>
      </w:pPr>
      <w:r>
        <w:rPr>
          <w:rFonts w:hint="eastAsia" w:ascii="宋体" w:hAnsi="宋体" w:cs="宋体"/>
          <w:szCs w:val="21"/>
        </w:rPr>
        <w:t>【解析】作者是“三杰”之一的薄伽丘，故A错；首次提出人类平等思想是它希腊的斯多亚学派，故C错；D是文艺复兴后期人文主义提升、升华的表现，故D错。</w:t>
      </w:r>
    </w:p>
    <w:p>
      <w:pPr>
        <w:rPr>
          <w:rFonts w:hint="eastAsia" w:ascii="宋体" w:hAnsi="宋体" w:cs="宋体"/>
          <w:szCs w:val="21"/>
        </w:rPr>
      </w:pPr>
      <w:r>
        <w:rPr>
          <w:rFonts w:hint="eastAsia" w:ascii="宋体" w:hAnsi="宋体" w:cs="宋体"/>
          <w:szCs w:val="21"/>
        </w:rPr>
        <w:t>20.C</w:t>
      </w:r>
    </w:p>
    <w:p>
      <w:pPr>
        <w:rPr>
          <w:rFonts w:hint="eastAsia" w:ascii="宋体" w:hAnsi="宋体" w:cs="宋体"/>
          <w:szCs w:val="21"/>
        </w:rPr>
      </w:pPr>
      <w:r>
        <w:rPr>
          <w:rFonts w:hint="eastAsia" w:ascii="宋体" w:hAnsi="宋体" w:cs="宋体"/>
          <w:szCs w:val="21"/>
        </w:rPr>
        <w:t>【解析】都与星体之间的引力有关，故选C。</w:t>
      </w:r>
    </w:p>
    <w:p>
      <w:pPr>
        <w:rPr>
          <w:rFonts w:ascii="宋体" w:hAnsi="宋体" w:cs="宋体"/>
          <w:szCs w:val="21"/>
        </w:rPr>
      </w:pPr>
      <w:r>
        <w:rPr>
          <w:rFonts w:hint="eastAsia" w:ascii="宋体" w:hAnsi="宋体" w:cs="宋体"/>
          <w:szCs w:val="21"/>
        </w:rPr>
        <w:t>21.D</w:t>
      </w:r>
    </w:p>
    <w:p>
      <w:pPr>
        <w:rPr>
          <w:rFonts w:hint="eastAsia" w:ascii="宋体" w:hAnsi="宋体" w:cs="宋体"/>
          <w:szCs w:val="21"/>
        </w:rPr>
      </w:pPr>
      <w:r>
        <w:rPr>
          <w:rFonts w:hint="eastAsia" w:ascii="宋体" w:hAnsi="宋体" w:cs="宋体"/>
          <w:szCs w:val="21"/>
        </w:rPr>
        <w:t>【解析】中央通过后，还需要地方上的州的批准方能生效，由材料信息可知，讲得是中央和地方的关系，故选D。</w:t>
      </w:r>
    </w:p>
    <w:p>
      <w:pPr>
        <w:rPr>
          <w:rFonts w:hint="eastAsia" w:ascii="宋体" w:hAnsi="宋体" w:cs="宋体"/>
          <w:szCs w:val="21"/>
        </w:rPr>
      </w:pPr>
      <w:r>
        <w:rPr>
          <w:rFonts w:hint="eastAsia" w:ascii="宋体" w:hAnsi="宋体" w:cs="宋体"/>
          <w:szCs w:val="21"/>
        </w:rPr>
        <w:t>22.A</w:t>
      </w:r>
    </w:p>
    <w:p>
      <w:pPr>
        <w:rPr>
          <w:rFonts w:hint="eastAsia" w:ascii="宋体" w:hAnsi="宋体" w:cs="宋体"/>
          <w:szCs w:val="21"/>
        </w:rPr>
      </w:pPr>
      <w:r>
        <w:rPr>
          <w:rFonts w:hint="eastAsia" w:ascii="宋体" w:hAnsi="宋体" w:cs="宋体"/>
          <w:szCs w:val="21"/>
        </w:rPr>
        <w:t>【解析】美国人贝尔发明了电话机，是第二次工业革命的成果，它不属于诺拉斯论述六大范围的成果，答案选A。</w:t>
      </w:r>
    </w:p>
    <w:p>
      <w:pPr>
        <w:rPr>
          <w:rFonts w:ascii="宋体" w:hAnsi="宋体" w:cs="宋体"/>
          <w:szCs w:val="21"/>
        </w:rPr>
      </w:pPr>
      <w:r>
        <w:rPr>
          <w:rFonts w:hint="eastAsia" w:ascii="宋体" w:hAnsi="宋体" w:cs="宋体"/>
          <w:szCs w:val="21"/>
        </w:rPr>
        <w:t>23.B</w:t>
      </w:r>
    </w:p>
    <w:p>
      <w:pPr>
        <w:rPr>
          <w:rFonts w:hint="eastAsia" w:ascii="宋体" w:hAnsi="宋体" w:cs="宋体"/>
          <w:szCs w:val="21"/>
        </w:rPr>
      </w:pPr>
      <w:r>
        <w:rPr>
          <w:rFonts w:hint="eastAsia" w:ascii="宋体" w:hAnsi="宋体" w:cs="宋体"/>
          <w:szCs w:val="21"/>
        </w:rPr>
        <w:t>【解析】本题考查周年热点，AD是1938，C是1940。</w:t>
      </w:r>
    </w:p>
    <w:p>
      <w:pPr>
        <w:rPr>
          <w:rFonts w:ascii="宋体" w:hAnsi="宋体" w:cs="宋体"/>
          <w:szCs w:val="21"/>
        </w:rPr>
      </w:pPr>
      <w:r>
        <w:rPr>
          <w:rFonts w:hint="eastAsia" w:ascii="宋体" w:hAnsi="宋体" w:cs="宋体"/>
          <w:szCs w:val="21"/>
        </w:rPr>
        <w:t>24.D</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解析】根据漫画信息可以看出中间坐在餐桌上的美国对美国制造的商品给予特殊待遇，导致旁边的欧盟非常不满，反映了美国利用超级大国的优势地位和不公正、不合理的国际经济秩序，打着自由贸易的幌子推行贸易保护主义，导致与其他区域经济集团之间的利益冲突加剧。因此选D。</w:t>
      </w:r>
    </w:p>
    <w:p>
      <w:pPr>
        <w:rPr>
          <w:rFonts w:hint="eastAsia" w:ascii="宋体" w:hAnsi="宋体" w:cs="宋体"/>
          <w:szCs w:val="21"/>
        </w:rPr>
      </w:pPr>
      <w:r>
        <w:rPr>
          <w:rFonts w:hint="eastAsia" w:ascii="宋体" w:hAnsi="宋体" w:cs="宋体"/>
          <w:szCs w:val="21"/>
        </w:rPr>
        <w:t>25.C</w:t>
      </w:r>
    </w:p>
    <w:p>
      <w:pPr>
        <w:rPr>
          <w:rFonts w:hint="eastAsia" w:ascii="宋体" w:hAnsi="宋体" w:cs="宋体"/>
          <w:szCs w:val="21"/>
        </w:rPr>
      </w:pPr>
      <w:r>
        <w:rPr>
          <w:rFonts w:hint="eastAsia" w:ascii="宋体" w:hAnsi="宋体" w:cs="宋体"/>
          <w:szCs w:val="21"/>
        </w:rPr>
        <w:t>【解析】1987年日本成为仅次于国的世界第二经济大国，故日本为②:进入21世纪，应该是中国赶超德国，故德国为③。</w:t>
      </w:r>
    </w:p>
    <w:p>
      <w:pPr>
        <w:rPr>
          <w:rFonts w:ascii="宋体" w:hAnsi="宋体" w:cs="宋体"/>
          <w:szCs w:val="21"/>
        </w:rPr>
      </w:pPr>
      <w:r>
        <w:rPr>
          <w:rFonts w:hint="eastAsia" w:ascii="宋体" w:hAnsi="宋体" w:cs="宋体"/>
          <w:szCs w:val="21"/>
        </w:rPr>
        <w:t>26.A</w:t>
      </w:r>
    </w:p>
    <w:p>
      <w:pPr>
        <w:rPr>
          <w:rFonts w:hint="eastAsia" w:ascii="宋体" w:hAnsi="宋体" w:cs="宋体"/>
          <w:szCs w:val="21"/>
        </w:rPr>
      </w:pPr>
      <w:r>
        <w:rPr>
          <w:rFonts w:hint="eastAsia" w:ascii="宋体" w:hAnsi="宋体" w:cs="宋体"/>
          <w:szCs w:val="21"/>
        </w:rPr>
        <w:t>【解析】BD的表述都太过绝对；材料只能说明牛耕技术能最早追述到战国，是不是始于战国无法判断，故C错误。</w:t>
      </w:r>
    </w:p>
    <w:p>
      <w:pPr>
        <w:rPr>
          <w:rFonts w:ascii="宋体" w:hAnsi="宋体" w:cs="宋体"/>
          <w:szCs w:val="21"/>
        </w:rPr>
      </w:pPr>
      <w:r>
        <w:rPr>
          <w:rFonts w:hint="eastAsia" w:ascii="宋体" w:hAnsi="宋体" w:cs="宋体"/>
          <w:szCs w:val="21"/>
        </w:rPr>
        <w:t>27.D</w:t>
      </w:r>
    </w:p>
    <w:p>
      <w:pPr>
        <w:rPr>
          <w:rFonts w:hint="eastAsia" w:ascii="宋体" w:hAnsi="宋体" w:cs="宋体"/>
          <w:szCs w:val="21"/>
        </w:rPr>
      </w:pPr>
      <w:r>
        <w:rPr>
          <w:rFonts w:hint="eastAsia" w:ascii="宋体" w:hAnsi="宋体" w:cs="宋体"/>
          <w:szCs w:val="21"/>
        </w:rPr>
        <w:t>【解析】大昭寺、日升昌、图拉真广场都是中轴对称图形，奥林匹克遗址并没有反映中轴对称。故D正确。</w:t>
      </w:r>
    </w:p>
    <w:p>
      <w:pPr>
        <w:rPr>
          <w:rFonts w:hint="eastAsia" w:ascii="宋体" w:hAnsi="宋体" w:cs="宋体"/>
          <w:szCs w:val="21"/>
        </w:rPr>
      </w:pPr>
      <w:r>
        <w:rPr>
          <w:rFonts w:hint="eastAsia" w:ascii="宋体" w:hAnsi="宋体" w:cs="宋体"/>
          <w:szCs w:val="21"/>
        </w:rPr>
        <w:t>28.D</w:t>
      </w:r>
    </w:p>
    <w:p>
      <w:pPr>
        <w:rPr>
          <w:rFonts w:hint="eastAsia" w:ascii="宋体" w:hAnsi="宋体" w:cs="宋体"/>
          <w:szCs w:val="21"/>
        </w:rPr>
      </w:pPr>
      <w:r>
        <w:rPr>
          <w:rFonts w:hint="eastAsia" w:ascii="宋体" w:hAnsi="宋体" w:cs="宋体"/>
          <w:szCs w:val="21"/>
        </w:rPr>
        <w:t>【解析】激进分子指马克思主义者，1922年，中共已经成立，故①正确；列宁的“一国胜利论”和爱因斯坦的相对论都是在各自领域打破权威认知，所以在中国马克思主义者看来，爱因斯坦的相对论也具有革命意义，故②③正确；他们对爱因斯坦的推崇和理解，表明他们思想的解放和对革命认识的提高，故④正确。</w:t>
      </w:r>
    </w:p>
    <w:p>
      <w:pPr>
        <w:rPr>
          <w:rFonts w:ascii="宋体" w:hAnsi="宋体" w:cs="宋体"/>
          <w:szCs w:val="21"/>
        </w:rPr>
      </w:pPr>
      <w:r>
        <w:rPr>
          <w:rFonts w:hint="eastAsia" w:ascii="宋体" w:hAnsi="宋体" w:cs="宋体"/>
          <w:szCs w:val="21"/>
        </w:rPr>
        <w:t>29.C</w:t>
      </w:r>
    </w:p>
    <w:p>
      <w:pPr>
        <w:rPr>
          <w:rFonts w:hint="eastAsia" w:ascii="宋体" w:hAnsi="宋体" w:cs="宋体"/>
          <w:szCs w:val="21"/>
        </w:rPr>
      </w:pPr>
      <w:r>
        <w:rPr>
          <w:rFonts w:hint="eastAsia" w:ascii="宋体" w:hAnsi="宋体" w:cs="宋体"/>
          <w:szCs w:val="21"/>
        </w:rPr>
        <w:t>【解析】A处是阿拉曼战役，是北非战场的转折点，而不是北非德意军队投降，故A错误；亚里士多德创办的是吕克昂学园，故B错误。D所标之地为罗马，故D错误。</w:t>
      </w:r>
    </w:p>
    <w:p>
      <w:pPr>
        <w:rPr>
          <w:rFonts w:hint="eastAsia" w:ascii="宋体" w:hAnsi="宋体" w:cs="宋体"/>
          <w:szCs w:val="21"/>
        </w:rPr>
      </w:pPr>
      <w:r>
        <w:rPr>
          <w:rFonts w:hint="eastAsia" w:ascii="宋体" w:hAnsi="宋体" w:cs="宋体"/>
          <w:szCs w:val="21"/>
        </w:rPr>
        <w:t>30.B</w:t>
      </w:r>
    </w:p>
    <w:p>
      <w:pPr>
        <w:rPr>
          <w:rFonts w:hint="eastAsia" w:ascii="宋体" w:hAnsi="宋体" w:cs="宋体"/>
          <w:szCs w:val="21"/>
        </w:rPr>
      </w:pPr>
      <w:r>
        <w:rPr>
          <w:rFonts w:hint="eastAsia" w:ascii="宋体" w:hAnsi="宋体" w:cs="宋体"/>
          <w:szCs w:val="21"/>
        </w:rPr>
        <w:t>【解析】文艺复兴不仅仅是古希腊、罗马文化的复兴，还体现了资产阶级的思想文化诉求，只是因为他们还没有自己成熟的文化体系，所以采用了这种模式，故A错误；文艺复兴和宗教改革虽然带来的并不是资本主义民主国家，而仍然是封建民族国家，但它们在思想上冲击了天主教神权的统治，也是符合资产阶级诉求的，所以C错误:工业革命开始于18世纪中期，启蒙运动17世纪就已发生，故D项工业革命推动了启蒙运动的发生这种说法是错误的；工业化社会、科学技术发展需要相适应的思想体系，所以B项的说法是正确的。</w:t>
      </w:r>
    </w:p>
    <w:p>
      <w:pPr>
        <w:rPr>
          <w:rFonts w:hint="eastAsia" w:ascii="宋体" w:hAnsi="宋体" w:cs="宋体"/>
          <w:szCs w:val="21"/>
        </w:rPr>
      </w:pPr>
      <w:r>
        <w:rPr>
          <w:rFonts w:hint="eastAsia" w:ascii="宋体" w:hAnsi="宋体" w:cs="宋体"/>
          <w:szCs w:val="21"/>
        </w:rPr>
        <w:t>二、非选择题(本大题共4小题，共40分)</w:t>
      </w:r>
    </w:p>
    <w:p>
      <w:pPr>
        <w:rPr>
          <w:rFonts w:hint="eastAsia" w:ascii="宋体" w:hAnsi="宋体" w:cs="宋体"/>
          <w:szCs w:val="21"/>
        </w:rPr>
      </w:pPr>
      <w:r>
        <w:rPr>
          <w:rFonts w:hint="eastAsia" w:ascii="宋体" w:hAnsi="宋体" w:cs="宋体"/>
          <w:szCs w:val="21"/>
        </w:rPr>
        <w:t>31.【解析】本题考查新文化运动、五四运动、马克思主义在中国传播等知识点，本题涉及周年热点五四运动。第一问在理解材料的基础上，主要是结合所学知识作答。第二问首先要获取材料中的有效信息，概括出“新式刊物和进步团体的纷纷创建”这一表现，再联系与此相关的“青年学生民族觉悟和爱国热情的空前高涨”等知识点。</w:t>
      </w:r>
    </w:p>
    <w:p>
      <w:pPr>
        <w:rPr>
          <w:rFonts w:hint="eastAsia" w:ascii="宋体" w:hAnsi="宋体" w:cs="宋体"/>
          <w:szCs w:val="21"/>
        </w:rPr>
      </w:pPr>
      <w:r>
        <w:rPr>
          <w:rFonts w:hint="eastAsia" w:ascii="宋体" w:hAnsi="宋体" w:cs="宋体"/>
          <w:szCs w:val="21"/>
        </w:rPr>
        <w:t>【答案】</w:t>
      </w:r>
    </w:p>
    <w:p>
      <w:pPr>
        <w:rPr>
          <w:rFonts w:hint="eastAsia" w:ascii="宋体" w:hAnsi="宋体" w:cs="宋体"/>
          <w:szCs w:val="21"/>
        </w:rPr>
      </w:pPr>
      <w:r>
        <w:rPr>
          <w:rFonts w:hint="eastAsia" w:ascii="宋体" w:hAnsi="宋体" w:cs="宋体"/>
          <w:szCs w:val="21"/>
        </w:rPr>
        <w:t>(1)史实:1915年陈独秀在上海创办《青年杂志》；《青年杂志》从第二卷起改名为《新青年》。(2分，每点1分)</w:t>
      </w:r>
    </w:p>
    <w:p>
      <w:pPr>
        <w:rPr>
          <w:rFonts w:hint="eastAsia" w:ascii="宋体" w:hAnsi="宋体" w:cs="宋体"/>
          <w:szCs w:val="21"/>
        </w:rPr>
      </w:pPr>
      <w:r>
        <w:rPr>
          <w:rFonts w:hint="eastAsia" w:ascii="宋体" w:hAnsi="宋体" w:cs="宋体"/>
          <w:szCs w:val="21"/>
        </w:rPr>
        <w:t>一环:思想领域反封建。(2分)</w:t>
      </w:r>
    </w:p>
    <w:p>
      <w:pPr>
        <w:rPr>
          <w:rFonts w:hint="eastAsia" w:ascii="宋体" w:hAnsi="宋体" w:cs="宋体"/>
          <w:szCs w:val="21"/>
        </w:rPr>
      </w:pPr>
      <w:r>
        <w:rPr>
          <w:rFonts w:hint="eastAsia" w:ascii="宋体" w:hAnsi="宋体" w:cs="宋体"/>
          <w:szCs w:val="21"/>
        </w:rPr>
        <w:t>核心:；民主、科学。(2分)</w:t>
      </w:r>
    </w:p>
    <w:p>
      <w:pPr>
        <w:rPr>
          <w:rFonts w:hint="eastAsia" w:ascii="宋体" w:hAnsi="宋体" w:cs="宋体"/>
          <w:szCs w:val="21"/>
        </w:rPr>
      </w:pPr>
      <w:r>
        <w:rPr>
          <w:rFonts w:hint="eastAsia" w:ascii="宋体" w:hAnsi="宋体" w:cs="宋体"/>
          <w:szCs w:val="21"/>
        </w:rPr>
        <w:t>(2)表现:青年学生民族觉悟和爱国热情的空前高涨:新式刊物和进步团体的纷纷创建；马克思主义的广泛传播(或李大钊发表《我的马克思主义观》介绍马克思主义)；五四运动的爆发。(4分，每点1分)</w:t>
      </w:r>
    </w:p>
    <w:p>
      <w:pPr>
        <w:rPr>
          <w:rFonts w:hint="eastAsia" w:ascii="宋体" w:hAnsi="宋体" w:cs="宋体"/>
          <w:szCs w:val="21"/>
        </w:rPr>
      </w:pPr>
      <w:r>
        <w:rPr>
          <w:rFonts w:hint="eastAsia" w:ascii="宋体" w:hAnsi="宋体" w:cs="宋体"/>
          <w:szCs w:val="21"/>
        </w:rPr>
        <w:t>32.【解析】本题考查新航路开辟、工业革命、经济全球化等知识点，本题涉及中美贸易战这一时事热点。第一问趋势的分析都根据图片信息得出，而影响主要结合所学得出。第二问变化和实质都可根据材料概括得出，所以一定要认真分析材料。</w:t>
      </w:r>
    </w:p>
    <w:p>
      <w:pPr>
        <w:rPr>
          <w:rFonts w:hint="eastAsia" w:ascii="宋体" w:hAnsi="宋体" w:cs="宋体"/>
          <w:szCs w:val="21"/>
        </w:rPr>
      </w:pPr>
      <w:r>
        <w:rPr>
          <w:rFonts w:hint="eastAsia" w:ascii="宋体" w:hAnsi="宋体" w:cs="宋体"/>
          <w:szCs w:val="21"/>
        </w:rPr>
        <w:t>【答案】</w:t>
      </w:r>
    </w:p>
    <w:p>
      <w:pPr>
        <w:rPr>
          <w:rFonts w:hint="eastAsia" w:ascii="宋体" w:hAnsi="宋体" w:cs="宋体"/>
          <w:szCs w:val="21"/>
        </w:rPr>
      </w:pPr>
      <w:r>
        <w:rPr>
          <w:rFonts w:hint="eastAsia" w:ascii="宋体" w:hAnsi="宋体" w:cs="宋体"/>
          <w:szCs w:val="21"/>
        </w:rPr>
        <w:t>(1)趋势:分散到整体；无序到有序；逐步工业化。(2分，答出任意两点即可，每点1分)影响:掀起“商业革命”，刺激西欧资本主义生产关系的发展(答"推动资本原始积累，有利于资本主义生产关系的发展”亦可)；引起“价格革命”，加速社会分化和西欧封建制度的解体；证明地圆学说，冲击神学理论，打击教会权威，激发人们探索科学的热忱。(4分，答出任意两点即可，每点2分)</w:t>
      </w:r>
    </w:p>
    <w:p>
      <w:pPr>
        <w:rPr>
          <w:rFonts w:hint="eastAsia" w:ascii="宋体" w:hAnsi="宋体" w:cs="宋体"/>
          <w:szCs w:val="21"/>
        </w:rPr>
      </w:pPr>
      <w:r>
        <w:rPr>
          <w:rFonts w:hint="eastAsia" w:ascii="宋体" w:hAnsi="宋体" w:cs="宋体"/>
          <w:szCs w:val="21"/>
        </w:rPr>
        <w:t>(2)变化:逆全球化的推动力量由民间主导转为政府主导。(2分)</w:t>
      </w:r>
    </w:p>
    <w:p>
      <w:pPr>
        <w:rPr>
          <w:rFonts w:hint="eastAsia" w:ascii="宋体" w:hAnsi="宋体" w:cs="宋体"/>
          <w:szCs w:val="21"/>
        </w:rPr>
      </w:pPr>
      <w:r>
        <w:rPr>
          <w:rFonts w:hint="eastAsia" w:ascii="宋体" w:hAnsi="宋体" w:cs="宋体"/>
          <w:szCs w:val="21"/>
        </w:rPr>
        <w:t>实质:西方大国调整规则以实现利益的重新分配。(2分)</w:t>
      </w:r>
    </w:p>
    <w:p>
      <w:pPr>
        <w:rPr>
          <w:rFonts w:hint="eastAsia" w:ascii="宋体" w:hAnsi="宋体" w:cs="宋体"/>
          <w:szCs w:val="21"/>
        </w:rPr>
      </w:pPr>
      <w:r>
        <w:rPr>
          <w:rFonts w:hint="eastAsia" w:ascii="宋体" w:hAnsi="宋体" w:cs="宋体"/>
          <w:szCs w:val="21"/>
        </w:rPr>
        <w:t>33.【解析】(1)从“通过贸易稳定边疆成为唐王朝的一项国策”“《唐蕃会盟碑》“舅甥相好之义善谊”等可知唐朝与吐蕃的交往方式主要为贸易(或互市)、和亲、会盟。后一问结合所学知识即可回答。(2)第二问①强调“智慧的结晶”，故答案要体现智慧，“因地制宜，顺山势而建:墙基深入岩层，部分墙体的夹层还浇注铁汁，可以增强抗震能力”都能体现智慧。</w:t>
      </w:r>
    </w:p>
    <w:p>
      <w:pPr>
        <w:rPr>
          <w:rFonts w:hint="eastAsia" w:ascii="宋体" w:hAnsi="宋体" w:cs="宋体"/>
          <w:szCs w:val="21"/>
        </w:rPr>
      </w:pPr>
      <w:r>
        <w:rPr>
          <w:rFonts w:hint="eastAsia" w:ascii="宋体" w:hAnsi="宋体" w:cs="宋体"/>
          <w:szCs w:val="21"/>
        </w:rPr>
        <w:t>②强调“历史”，故从历史事实角度回答即可。</w:t>
      </w:r>
    </w:p>
    <w:p>
      <w:pPr>
        <w:rPr>
          <w:rFonts w:hint="eastAsia" w:ascii="宋体" w:hAnsi="宋体" w:cs="宋体"/>
          <w:szCs w:val="21"/>
        </w:rPr>
      </w:pPr>
      <w:r>
        <w:rPr>
          <w:rFonts w:hint="eastAsia" w:ascii="宋体" w:hAnsi="宋体" w:cs="宋体"/>
          <w:szCs w:val="21"/>
        </w:rPr>
        <w:t>【答案】(1)形式:贸易(或互市)、和亲、会盟。(3分，每点1分)；</w:t>
      </w:r>
    </w:p>
    <w:p>
      <w:pPr>
        <w:rPr>
          <w:rFonts w:hint="eastAsia" w:ascii="宋体" w:hAnsi="宋体" w:cs="宋体"/>
          <w:szCs w:val="21"/>
        </w:rPr>
      </w:pPr>
      <w:r>
        <w:rPr>
          <w:rFonts w:hint="eastAsia" w:ascii="宋体" w:hAnsi="宋体" w:cs="宋体"/>
          <w:szCs w:val="21"/>
        </w:rPr>
        <w:t>建筑风格:殿顶鎏金铜瓦，殿内梁架、斗拱和藻井体现汉族建筑风格；白石砌墙，里边藏式方窗的碉楼式建筑，则呈现藏族建筑风格；屋檐下的木雕伏兽和人面狮身，又富有尼泊尔和印度建筑风格。(3分，每点1分)</w:t>
      </w:r>
    </w:p>
    <w:p>
      <w:pPr>
        <w:rPr>
          <w:rFonts w:hint="eastAsia" w:ascii="宋体" w:hAnsi="宋体" w:cs="宋体"/>
          <w:szCs w:val="21"/>
        </w:rPr>
      </w:pPr>
      <w:r>
        <w:rPr>
          <w:rFonts w:hint="eastAsia" w:ascii="宋体" w:hAnsi="宋体" w:cs="宋体"/>
          <w:szCs w:val="21"/>
        </w:rPr>
        <w:t>(2)选择①:因地制宜，顺山势而建；墙基深入岩层，部分墙体的夹层还浇注铁汁，可以增强抗震能力；是西藏建筑、雕塑、绘画等艺术的集大成者。(4分，任意答出两点即可)</w:t>
      </w:r>
    </w:p>
    <w:p>
      <w:pPr>
        <w:rPr>
          <w:rFonts w:hint="eastAsia" w:ascii="宋体" w:hAnsi="宋体" w:cs="宋体"/>
          <w:szCs w:val="21"/>
        </w:rPr>
      </w:pPr>
      <w:r>
        <w:rPr>
          <w:rFonts w:hint="eastAsia" w:ascii="宋体" w:hAnsi="宋体" w:cs="宋体"/>
          <w:szCs w:val="21"/>
        </w:rPr>
        <w:t>选择②:是唐蕃和亲的见证:吐蕃赞普松赞干布修建红山宫作为迎娶唐朝公主文成公主的洞房，红山宫是布达拉宫的前身。(2分)是清代汉藏人民团结协作的有力佐证:顺治册封达赖五世，达赖五世返藏后重建布达拉宫；康煕帝派114名满汉工匠进藏，参加布达拉宫的扩建工作。(2分)(只做选择不具体阐述者不得分)</w:t>
      </w:r>
    </w:p>
    <w:p>
      <w:pPr>
        <w:rPr>
          <w:rFonts w:hint="eastAsia" w:ascii="宋体" w:hAnsi="宋体" w:cs="宋体"/>
          <w:szCs w:val="21"/>
        </w:rPr>
      </w:pPr>
      <w:r>
        <w:rPr>
          <w:rFonts w:hint="eastAsia" w:ascii="宋体" w:hAnsi="宋体" w:cs="宋体"/>
          <w:szCs w:val="21"/>
        </w:rPr>
        <w:t>34.【解析】本题主要考察牛顿，牵涉进化论、宗教改革等考点。第一问成就结合所学得出，原因则需要概括材料。第二问须根据材料并结合所学辩证分析。</w:t>
      </w:r>
    </w:p>
    <w:p>
      <w:pPr>
        <w:rPr>
          <w:rFonts w:hint="eastAsia" w:ascii="宋体" w:hAnsi="宋体" w:cs="宋体"/>
          <w:szCs w:val="21"/>
        </w:rPr>
      </w:pPr>
      <w:r>
        <w:rPr>
          <w:rFonts w:hint="eastAsia" w:ascii="宋体" w:hAnsi="宋体" w:cs="宋体"/>
          <w:szCs w:val="21"/>
        </w:rPr>
        <w:t>【答案】(1)举例:数学提出二项式定理以及微积分的初步算法。(2分)</w:t>
      </w:r>
    </w:p>
    <w:p>
      <w:pPr>
        <w:rPr>
          <w:rFonts w:hint="eastAsia" w:ascii="宋体" w:hAnsi="宋体" w:cs="宋体"/>
          <w:szCs w:val="21"/>
        </w:rPr>
      </w:pPr>
      <w:r>
        <w:rPr>
          <w:rFonts w:hint="eastAsia" w:ascii="宋体" w:hAnsi="宋体" w:cs="宋体"/>
          <w:szCs w:val="21"/>
        </w:rPr>
        <w:t>天文学-设计并制作世界上第一架反射望远镜；考察行星运动，分析潮汐现象，预言地球不是正球体；提出万有引力定律等。(2分，任意答出两点)</w:t>
      </w:r>
    </w:p>
    <w:p>
      <w:pPr>
        <w:rPr>
          <w:rFonts w:hint="eastAsia" w:ascii="宋体" w:hAnsi="宋体" w:cs="宋体"/>
          <w:szCs w:val="21"/>
        </w:rPr>
      </w:pPr>
      <w:r>
        <w:rPr>
          <w:rFonts w:hint="eastAsia" w:ascii="宋体" w:hAnsi="宋体" w:cs="宋体"/>
          <w:szCs w:val="21"/>
        </w:rPr>
        <w:t>原因:①采用“归纳-演绎”法；②秉持严肃的科学态度和勤奋的探索精神；(2分)</w:t>
      </w:r>
    </w:p>
    <w:p>
      <w:pPr>
        <w:rPr>
          <w:rFonts w:hint="eastAsia" w:ascii="宋体" w:hAnsi="宋体" w:cs="宋体"/>
          <w:szCs w:val="21"/>
        </w:rPr>
      </w:pPr>
      <w:r>
        <w:rPr>
          <w:rFonts w:hint="eastAsia" w:ascii="宋体" w:hAnsi="宋体" w:cs="宋体"/>
          <w:szCs w:val="21"/>
        </w:rPr>
        <w:t>(2)关系:①宗教与科学在世界观和论证方法上存在着严重分歧；②宗教信仰在一定条件下会成为科学研究的精神动力，推动科学研究的发展。(4分，每点2分)</w:t>
      </w:r>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0C78CC"/>
    <w:rsid w:val="00235C2A"/>
    <w:rsid w:val="00794D4A"/>
    <w:rsid w:val="00953C76"/>
    <w:rsid w:val="00A8722F"/>
    <w:rsid w:val="00B96E9A"/>
  </w:rsids>
  <m:mathPr>
    <m:mathFont m:val="Cambria Math"/>
    <m:brkBin m:val="before"/>
    <m:brkBinSub m:val="--"/>
    <m:smallFrac m:val="0"/>
    <m:dispDef/>
    <m:lMargin m:val="0"/>
    <m:rMargin m:val="0"/>
    <m:defJc m:val="centerGroup"/>
    <m:wrapIndent m:val="1440"/>
    <m:intLim m:val="subSup"/>
    <m:naryLim m:val="undOvr"/>
    <m:wrapRight m:val="1"/>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iPriority="99"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99" w:semiHidden="0" w:name="index heading"/>
    <w:lsdException w:qFormat="1"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99" w:semiHidden="0" w:name="Title"/>
    <w:lsdException w:unhideWhenUsed="0" w:uiPriority="99" w:semiHidden="0" w:name="Closing"/>
    <w:lsdException w:unhideWhenUsed="0" w:uiPriority="99" w:semiHidden="0" w:name="Signature"/>
    <w:lsdException w:unhideWhenUsed="0" w:uiPriority="99" w:semiHidden="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iPriority="99"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nhideWhenUsed="0" w:uiPriority="0" w:name="Normal Table"/>
    <w:lsdException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8">
    <w:name w:val="Default Paragraph Font"/>
    <w:uiPriority w:val="99"/>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semiHidden/>
    <w:qFormat/>
    <w:uiPriority w:val="99"/>
    <w:pPr>
      <w:jc w:val="left"/>
    </w:pPr>
    <w:rPr>
      <w:szCs w:val="24"/>
    </w:rPr>
  </w:style>
  <w:style w:type="paragraph" w:styleId="3">
    <w:name w:val="Balloon Text"/>
    <w:basedOn w:val="1"/>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99"/>
    <w:rPr>
      <w:b/>
      <w:bCs/>
    </w:rPr>
  </w:style>
  <w:style w:type="character" w:styleId="10">
    <w:name w:val="Hyperlink"/>
    <w:qFormat/>
    <w:uiPriority w:val="99"/>
    <w:rPr>
      <w:color w:val="0000FF"/>
      <w:u w:val="single"/>
    </w:rPr>
  </w:style>
  <w:style w:type="character" w:styleId="11">
    <w:name w:val="annotation reference"/>
    <w:semiHidden/>
    <w:uiPriority w:val="99"/>
    <w:rPr>
      <w:sz w:val="21"/>
      <w:szCs w:val="21"/>
    </w:rPr>
  </w:style>
  <w:style w:type="character" w:customStyle="1" w:styleId="12">
    <w:name w:val="sub_title s0"/>
    <w:basedOn w:val="8"/>
    <w:qFormat/>
    <w:uiPriority w:val="99"/>
  </w:style>
  <w:style w:type="character" w:customStyle="1" w:styleId="13">
    <w:name w:val="附点（宋体） 字符"/>
    <w:link w:val="14"/>
    <w:qFormat/>
    <w:uiPriority w:val="99"/>
    <w:rPr>
      <w:rFonts w:ascii="宋体" w:hAnsi="宋体"/>
      <w:kern w:val="2"/>
      <w:sz w:val="21"/>
      <w:szCs w:val="21"/>
      <w:em w:val="dot"/>
    </w:rPr>
  </w:style>
  <w:style w:type="paragraph" w:customStyle="1" w:styleId="14">
    <w:name w:val="附点（宋体）"/>
    <w:basedOn w:val="1"/>
    <w:next w:val="1"/>
    <w:link w:val="13"/>
    <w:qFormat/>
    <w:uiPriority w:val="99"/>
    <w:pPr>
      <w:tabs>
        <w:tab w:val="left" w:pos="420"/>
        <w:tab w:val="left" w:pos="2410"/>
        <w:tab w:val="left" w:pos="4201"/>
        <w:tab w:val="left" w:pos="6089"/>
        <w:tab w:val="left" w:pos="7557"/>
      </w:tabs>
      <w:spacing w:line="360" w:lineRule="auto"/>
      <w:jc w:val="left"/>
    </w:pPr>
    <w:rPr>
      <w:rFonts w:ascii="宋体" w:hAnsi="宋体"/>
      <w:szCs w:val="21"/>
      <w:em w:val="dot"/>
    </w:rPr>
  </w:style>
  <w:style w:type="character" w:customStyle="1" w:styleId="15">
    <w:name w:val="页脚 Char"/>
    <w:link w:val="4"/>
    <w:qFormat/>
    <w:locked/>
    <w:uiPriority w:val="99"/>
    <w:rPr>
      <w:kern w:val="2"/>
      <w:sz w:val="18"/>
      <w:szCs w:val="22"/>
    </w:rPr>
  </w:style>
  <w:style w:type="character" w:customStyle="1" w:styleId="16">
    <w:name w:val="附点（楷体） 字符"/>
    <w:link w:val="17"/>
    <w:qFormat/>
    <w:uiPriority w:val="99"/>
    <w:rPr>
      <w:rFonts w:ascii="楷体" w:hAnsi="楷体" w:eastAsia="楷体"/>
      <w:kern w:val="2"/>
      <w:sz w:val="21"/>
      <w:szCs w:val="21"/>
      <w:em w:val="dot"/>
    </w:rPr>
  </w:style>
  <w:style w:type="paragraph" w:customStyle="1" w:styleId="17">
    <w:name w:val="附点（楷体）"/>
    <w:basedOn w:val="1"/>
    <w:next w:val="1"/>
    <w:link w:val="16"/>
    <w:qFormat/>
    <w:uiPriority w:val="99"/>
    <w:rPr>
      <w:rFonts w:ascii="楷体" w:hAnsi="楷体" w:eastAsia="楷体"/>
      <w:szCs w:val="21"/>
      <w:em w:val="dot"/>
    </w:rPr>
  </w:style>
  <w:style w:type="character" w:customStyle="1" w:styleId="18">
    <w:name w:val="波浪线 字符"/>
    <w:link w:val="19"/>
    <w:qFormat/>
    <w:uiPriority w:val="99"/>
    <w:rPr>
      <w:rFonts w:eastAsia="楷体"/>
      <w:kern w:val="2"/>
      <w:sz w:val="21"/>
      <w:szCs w:val="22"/>
      <w:u w:val="wave"/>
    </w:rPr>
  </w:style>
  <w:style w:type="paragraph" w:customStyle="1" w:styleId="19">
    <w:name w:val="波浪线"/>
    <w:basedOn w:val="1"/>
    <w:next w:val="1"/>
    <w:link w:val="18"/>
    <w:qFormat/>
    <w:uiPriority w:val="99"/>
    <w:rPr>
      <w:rFonts w:eastAsia="楷体"/>
      <w:u w:val="wave"/>
    </w:rPr>
  </w:style>
  <w:style w:type="paragraph" w:styleId="20">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1750</Words>
  <Characters>9981</Characters>
  <Lines>83</Lines>
  <Paragraphs>23</Paragraphs>
  <TotalTime>24</TotalTime>
  <ScaleCrop>false</ScaleCrop>
  <LinksUpToDate>false</LinksUpToDate>
  <CharactersWithSpaces>11708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2013-08-02T12:04:00Z</dcterms:created>
  <dc:creator>Administrator</dc:creator>
  <cp:lastModifiedBy>Administrator</cp:lastModifiedBy>
  <cp:lastPrinted>2013-06-25T01:13:00Z</cp:lastPrinted>
  <dcterms:modified xsi:type="dcterms:W3CDTF">2021-02-16T12:11:04Z</dcterms:modified>
  <dc:title>2013年高考试题解析制作计划</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