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5C" w:rsidRDefault="00822827">
      <w:pPr>
        <w:spacing w:line="360" w:lineRule="auto"/>
        <w:jc w:val="center"/>
        <w:rPr>
          <w:rFonts w:ascii="Times New Roman" w:hAnsi="Times New Roman"/>
        </w:rPr>
      </w:pPr>
      <w:r>
        <w:rPr>
          <w:rFonts w:ascii="Times New Roman" w:hAnsi="Times New Roman" w:hint="eastAsia"/>
          <w:noProof/>
        </w:rPr>
        <w:drawing>
          <wp:anchor distT="0" distB="0" distL="114300" distR="114300" simplePos="0" relativeHeight="251658240" behindDoc="0" locked="0" layoutInCell="1" allowOverlap="1">
            <wp:simplePos x="0" y="0"/>
            <wp:positionH relativeFrom="page">
              <wp:posOffset>10452100</wp:posOffset>
            </wp:positionH>
            <wp:positionV relativeFrom="topMargin">
              <wp:posOffset>12293600</wp:posOffset>
            </wp:positionV>
            <wp:extent cx="279400" cy="457200"/>
            <wp:effectExtent l="0" t="0" r="0" b="0"/>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69244" name=""/>
                    <pic:cNvPicPr>
                      <a:picLocks noChangeAspect="1"/>
                    </pic:cNvPicPr>
                  </pic:nvPicPr>
                  <pic:blipFill>
                    <a:blip r:embed="rId9" cstate="print"/>
                    <a:stretch>
                      <a:fillRect/>
                    </a:stretch>
                  </pic:blipFill>
                  <pic:spPr>
                    <a:xfrm>
                      <a:off x="0" y="0"/>
                      <a:ext cx="279400" cy="457200"/>
                    </a:xfrm>
                    <a:prstGeom prst="rect">
                      <a:avLst/>
                    </a:prstGeom>
                  </pic:spPr>
                </pic:pic>
              </a:graphicData>
            </a:graphic>
          </wp:anchor>
        </w:drawing>
      </w:r>
      <w:r>
        <w:rPr>
          <w:rFonts w:ascii="Times New Roman" w:hAnsi="Times New Roman" w:hint="eastAsia"/>
        </w:rPr>
        <w:t>2019</w:t>
      </w:r>
      <w:r>
        <w:rPr>
          <w:rFonts w:ascii="Times New Roman" w:hAnsi="Times New Roman" w:hint="eastAsia"/>
        </w:rPr>
        <w:t>学年第二学期杭州市高三年级教学质量检测</w:t>
      </w:r>
    </w:p>
    <w:p w:rsidR="008C105C" w:rsidRDefault="00822827">
      <w:pPr>
        <w:spacing w:line="360" w:lineRule="auto"/>
        <w:jc w:val="center"/>
        <w:rPr>
          <w:rFonts w:ascii="Times New Roman" w:hAnsi="Times New Roman"/>
        </w:rPr>
      </w:pPr>
      <w:r>
        <w:rPr>
          <w:rFonts w:ascii="Times New Roman" w:hAnsi="Times New Roman" w:hint="eastAsia"/>
        </w:rPr>
        <w:t>思想政治试题卷</w:t>
      </w:r>
    </w:p>
    <w:p w:rsidR="008C105C" w:rsidRDefault="00822827">
      <w:pPr>
        <w:spacing w:line="360" w:lineRule="auto"/>
        <w:rPr>
          <w:rFonts w:ascii="Times New Roman" w:hAnsi="Times New Roman"/>
        </w:rPr>
      </w:pPr>
      <w:r>
        <w:rPr>
          <w:rFonts w:ascii="Times New Roman" w:hAnsi="Times New Roman" w:hint="eastAsia"/>
        </w:rPr>
        <w:t>考生须知：</w:t>
      </w:r>
    </w:p>
    <w:p w:rsidR="008C105C" w:rsidRDefault="00822827">
      <w:pPr>
        <w:spacing w:line="360" w:lineRule="auto"/>
        <w:ind w:firstLineChars="200" w:firstLine="420"/>
        <w:rPr>
          <w:rFonts w:ascii="Times New Roman" w:hAnsi="Times New Roman"/>
        </w:rPr>
      </w:pPr>
      <w:r>
        <w:rPr>
          <w:rFonts w:ascii="Times New Roman" w:hAnsi="Times New Roman" w:hint="eastAsia"/>
        </w:rPr>
        <w:t>1.</w:t>
      </w:r>
      <w:r>
        <w:rPr>
          <w:rFonts w:ascii="Times New Roman" w:hAnsi="Times New Roman" w:hint="eastAsia"/>
        </w:rPr>
        <w:t>本试卷分试题卷和答题卷，满分</w:t>
      </w:r>
      <w:r>
        <w:rPr>
          <w:rFonts w:ascii="Times New Roman" w:hAnsi="Times New Roman" w:hint="eastAsia"/>
        </w:rPr>
        <w:t>100</w:t>
      </w:r>
      <w:r>
        <w:rPr>
          <w:rFonts w:ascii="Times New Roman" w:hAnsi="Times New Roman" w:hint="eastAsia"/>
        </w:rPr>
        <w:t>分，考试时间</w:t>
      </w:r>
      <w:r>
        <w:rPr>
          <w:rFonts w:ascii="Times New Roman" w:hAnsi="Times New Roman" w:hint="eastAsia"/>
        </w:rPr>
        <w:t>90</w:t>
      </w:r>
      <w:r>
        <w:rPr>
          <w:rFonts w:ascii="Times New Roman" w:hAnsi="Times New Roman" w:hint="eastAsia"/>
        </w:rPr>
        <w:t>分钟。</w:t>
      </w:r>
    </w:p>
    <w:p w:rsidR="008C105C" w:rsidRDefault="00822827">
      <w:pPr>
        <w:spacing w:line="360" w:lineRule="auto"/>
        <w:ind w:firstLineChars="200" w:firstLine="420"/>
        <w:rPr>
          <w:rFonts w:ascii="Times New Roman" w:hAnsi="Times New Roman"/>
        </w:rPr>
      </w:pPr>
      <w:r>
        <w:rPr>
          <w:rFonts w:ascii="Times New Roman" w:hAnsi="Times New Roman" w:hint="eastAsia"/>
        </w:rPr>
        <w:t>2.</w:t>
      </w:r>
      <w:r>
        <w:rPr>
          <w:rFonts w:ascii="Times New Roman" w:hAnsi="Times New Roman" w:hint="eastAsia"/>
        </w:rPr>
        <w:t>答题前，在答题卷密封区内填写学校、班级和姓名。</w:t>
      </w:r>
    </w:p>
    <w:p w:rsidR="008C105C" w:rsidRDefault="00822827">
      <w:pPr>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hint="eastAsia"/>
        </w:rPr>
        <w:t>所有答案必须写在答题卷上，写在试题卷上无效。</w:t>
      </w:r>
    </w:p>
    <w:p w:rsidR="008C105C" w:rsidRDefault="00822827">
      <w:pPr>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hint="eastAsia"/>
        </w:rPr>
        <w:t>考试结束，上交答题卷。</w:t>
      </w:r>
    </w:p>
    <w:p w:rsidR="008C105C" w:rsidRDefault="00822827">
      <w:pPr>
        <w:spacing w:line="360" w:lineRule="auto"/>
        <w:rPr>
          <w:rFonts w:ascii="Times New Roman" w:hAnsi="Times New Roman"/>
        </w:rPr>
      </w:pPr>
      <w:r>
        <w:rPr>
          <w:rFonts w:ascii="Times New Roman" w:hAnsi="Times New Roman" w:hint="eastAsia"/>
        </w:rPr>
        <w:t>一、判断题（本大题共</w:t>
      </w:r>
      <w:r>
        <w:rPr>
          <w:rFonts w:ascii="Times New Roman" w:hAnsi="Times New Roman" w:hint="eastAsia"/>
        </w:rPr>
        <w:t>10</w:t>
      </w:r>
      <w:r>
        <w:rPr>
          <w:rFonts w:ascii="Times New Roman" w:hAnsi="Times New Roman" w:hint="eastAsia"/>
        </w:rPr>
        <w:t>小题，每小题</w:t>
      </w:r>
      <w:r>
        <w:rPr>
          <w:rFonts w:ascii="Times New Roman" w:hAnsi="Times New Roman" w:hint="eastAsia"/>
        </w:rPr>
        <w:t>1</w:t>
      </w:r>
      <w:r>
        <w:rPr>
          <w:rFonts w:ascii="Times New Roman" w:hAnsi="Times New Roman" w:hint="eastAsia"/>
        </w:rPr>
        <w:t>分，共</w:t>
      </w:r>
      <w:r>
        <w:rPr>
          <w:rFonts w:ascii="Times New Roman" w:hAnsi="Times New Roman" w:hint="eastAsia"/>
        </w:rPr>
        <w:t>10</w:t>
      </w:r>
      <w:r>
        <w:rPr>
          <w:rFonts w:ascii="Times New Roman" w:hAnsi="Times New Roman" w:hint="eastAsia"/>
        </w:rPr>
        <w:t>分。判断下列说法是否正确，正确的请将答题</w:t>
      </w:r>
      <w:proofErr w:type="gramStart"/>
      <w:r>
        <w:rPr>
          <w:rFonts w:ascii="Times New Roman" w:hAnsi="Times New Roman" w:hint="eastAsia"/>
        </w:rPr>
        <w:t>纸相应</w:t>
      </w:r>
      <w:proofErr w:type="gramEnd"/>
      <w:r>
        <w:rPr>
          <w:rFonts w:ascii="Times New Roman" w:hAnsi="Times New Roman" w:hint="eastAsia"/>
        </w:rPr>
        <w:t>题号后的</w:t>
      </w:r>
      <w:r>
        <w:rPr>
          <w:rFonts w:ascii="Times New Roman" w:hAnsi="Times New Roman" w:hint="eastAsia"/>
        </w:rPr>
        <w:t>T</w:t>
      </w:r>
      <w:r>
        <w:rPr>
          <w:rFonts w:ascii="Times New Roman" w:hAnsi="Times New Roman" w:hint="eastAsia"/>
        </w:rPr>
        <w:t>涂黑，错误的请将答题</w:t>
      </w:r>
      <w:proofErr w:type="gramStart"/>
      <w:r>
        <w:rPr>
          <w:rFonts w:ascii="Times New Roman" w:hAnsi="Times New Roman" w:hint="eastAsia"/>
        </w:rPr>
        <w:t>纸相应</w:t>
      </w:r>
      <w:proofErr w:type="gramEnd"/>
      <w:r>
        <w:rPr>
          <w:rFonts w:ascii="Times New Roman" w:hAnsi="Times New Roman" w:hint="eastAsia"/>
        </w:rPr>
        <w:t>题号后的</w:t>
      </w:r>
      <w:r>
        <w:rPr>
          <w:rFonts w:ascii="Times New Roman" w:hAnsi="Times New Roman" w:hint="eastAsia"/>
        </w:rPr>
        <w:t>F</w:t>
      </w:r>
      <w:r>
        <w:rPr>
          <w:rFonts w:ascii="Times New Roman" w:hAnsi="Times New Roman" w:hint="eastAsia"/>
        </w:rPr>
        <w:t>涂黑）</w:t>
      </w:r>
    </w:p>
    <w:p w:rsidR="008C105C" w:rsidRDefault="00822827">
      <w:pPr>
        <w:spacing w:line="360" w:lineRule="auto"/>
        <w:rPr>
          <w:rFonts w:ascii="Times New Roman" w:hAnsi="Times New Roman"/>
        </w:rPr>
      </w:pPr>
      <w:r>
        <w:rPr>
          <w:rFonts w:ascii="Times New Roman" w:hAnsi="Times New Roman" w:hint="eastAsia"/>
        </w:rPr>
        <w:t>1.</w:t>
      </w:r>
      <w:r>
        <w:rPr>
          <w:rFonts w:ascii="Times New Roman" w:hAnsi="Times New Roman" w:hint="eastAsia"/>
        </w:rPr>
        <w:t>商品价格的变动会引导生产要素在不同生产部门之间的配置。</w:t>
      </w:r>
    </w:p>
    <w:p w:rsidR="008C105C" w:rsidRDefault="00822827">
      <w:pPr>
        <w:spacing w:line="360" w:lineRule="auto"/>
        <w:rPr>
          <w:rFonts w:ascii="Times New Roman" w:hAnsi="Times New Roman"/>
        </w:rPr>
      </w:pPr>
      <w:r>
        <w:rPr>
          <w:rFonts w:ascii="Times New Roman" w:hAnsi="Times New Roman" w:hint="eastAsia"/>
        </w:rPr>
        <w:t>2.</w:t>
      </w:r>
      <w:r>
        <w:rPr>
          <w:rFonts w:ascii="Times New Roman" w:hAnsi="Times New Roman" w:hint="eastAsia"/>
        </w:rPr>
        <w:t>中央政府发行国债的目的，就是为了弥补国家财政赤字。</w:t>
      </w:r>
    </w:p>
    <w:p w:rsidR="008C105C" w:rsidRDefault="00822827">
      <w:pPr>
        <w:spacing w:line="360" w:lineRule="auto"/>
        <w:rPr>
          <w:rFonts w:ascii="Times New Roman" w:hAnsi="Times New Roman"/>
        </w:rPr>
      </w:pPr>
      <w:r>
        <w:rPr>
          <w:rFonts w:ascii="Times New Roman" w:hAnsi="Times New Roman" w:hint="eastAsia"/>
        </w:rPr>
        <w:t>3.</w:t>
      </w:r>
      <w:r>
        <w:rPr>
          <w:rFonts w:ascii="Times New Roman" w:hAnsi="Times New Roman" w:hint="eastAsia"/>
        </w:rPr>
        <w:t>在我国，坚持按劳分配为主体、多种分配方式并存就能够实现社会公平。</w:t>
      </w:r>
    </w:p>
    <w:p w:rsidR="008C105C" w:rsidRDefault="00822827">
      <w:pPr>
        <w:spacing w:line="360" w:lineRule="auto"/>
        <w:rPr>
          <w:rFonts w:ascii="Times New Roman" w:hAnsi="Times New Roman"/>
        </w:rPr>
      </w:pPr>
      <w:r>
        <w:rPr>
          <w:rFonts w:ascii="Times New Roman" w:hAnsi="Times New Roman" w:hint="eastAsia"/>
        </w:rPr>
        <w:t>4.</w:t>
      </w:r>
      <w:r>
        <w:rPr>
          <w:rFonts w:ascii="Times New Roman" w:hAnsi="Times New Roman" w:hint="eastAsia"/>
        </w:rPr>
        <w:t>国家治理体系和治理能力是相辅相成的，国家治理能力决定了国家治理体系的性质。</w:t>
      </w:r>
    </w:p>
    <w:p w:rsidR="008C105C" w:rsidRDefault="00822827">
      <w:pPr>
        <w:spacing w:line="360" w:lineRule="auto"/>
        <w:rPr>
          <w:rFonts w:ascii="Times New Roman" w:hAnsi="Times New Roman"/>
        </w:rPr>
      </w:pPr>
      <w:r>
        <w:rPr>
          <w:rFonts w:ascii="Times New Roman" w:hAnsi="Times New Roman" w:hint="eastAsia"/>
        </w:rPr>
        <w:t>5.</w:t>
      </w:r>
      <w:r>
        <w:rPr>
          <w:rFonts w:ascii="Times New Roman" w:hAnsi="Times New Roman" w:hint="eastAsia"/>
        </w:rPr>
        <w:t>在我国，国家监察委员会依照法律规定独立行使检察权。</w:t>
      </w:r>
    </w:p>
    <w:p w:rsidR="008C105C" w:rsidRDefault="00822827">
      <w:pPr>
        <w:spacing w:line="360" w:lineRule="auto"/>
        <w:rPr>
          <w:rFonts w:ascii="Times New Roman" w:hAnsi="Times New Roman"/>
        </w:rPr>
      </w:pPr>
      <w:r>
        <w:rPr>
          <w:rFonts w:ascii="Times New Roman" w:hAnsi="Times New Roman" w:hint="eastAsia"/>
        </w:rPr>
        <w:t>6.</w:t>
      </w:r>
      <w:r>
        <w:rPr>
          <w:rFonts w:ascii="Times New Roman" w:hAnsi="Times New Roman" w:hint="eastAsia"/>
        </w:rPr>
        <w:t>文化多样性是人类文明进步不可或缺的动力之一。</w:t>
      </w:r>
    </w:p>
    <w:p w:rsidR="008C105C" w:rsidRDefault="00822827">
      <w:pPr>
        <w:spacing w:line="360" w:lineRule="auto"/>
        <w:rPr>
          <w:rFonts w:ascii="Times New Roman" w:hAnsi="Times New Roman"/>
        </w:rPr>
      </w:pPr>
      <w:r>
        <w:rPr>
          <w:rFonts w:ascii="Times New Roman" w:hAnsi="Times New Roman" w:hint="eastAsia"/>
        </w:rPr>
        <w:t>7.</w:t>
      </w:r>
      <w:r>
        <w:rPr>
          <w:rFonts w:ascii="Times New Roman" w:hAnsi="Times New Roman" w:hint="eastAsia"/>
        </w:rPr>
        <w:t>当代中华文化的“魂”，就是社会主义核心价值观。</w:t>
      </w:r>
    </w:p>
    <w:p w:rsidR="008C105C" w:rsidRDefault="00822827">
      <w:pPr>
        <w:spacing w:line="360" w:lineRule="auto"/>
        <w:rPr>
          <w:rFonts w:ascii="Times New Roman" w:hAnsi="Times New Roman"/>
        </w:rPr>
      </w:pPr>
      <w:r>
        <w:rPr>
          <w:rFonts w:ascii="Times New Roman" w:hAnsi="Times New Roman" w:hint="eastAsia"/>
        </w:rPr>
        <w:t>8.</w:t>
      </w:r>
      <w:r>
        <w:rPr>
          <w:rFonts w:ascii="Times New Roman" w:hAnsi="Times New Roman" w:hint="eastAsia"/>
        </w:rPr>
        <w:t>天地逆旅之间，唯有诗词</w:t>
      </w:r>
      <w:proofErr w:type="gramStart"/>
      <w:r>
        <w:rPr>
          <w:rFonts w:ascii="Times New Roman" w:hAnsi="Times New Roman" w:hint="eastAsia"/>
        </w:rPr>
        <w:t>酬尽人生</w:t>
      </w:r>
      <w:proofErr w:type="gramEnd"/>
      <w:r>
        <w:rPr>
          <w:rFonts w:ascii="Times New Roman" w:hAnsi="Times New Roman" w:hint="eastAsia"/>
        </w:rPr>
        <w:t>百态，可见诗词是诗人对人生境遇的主观感悟。</w:t>
      </w:r>
    </w:p>
    <w:p w:rsidR="008C105C" w:rsidRDefault="00822827">
      <w:pPr>
        <w:spacing w:line="360" w:lineRule="auto"/>
        <w:rPr>
          <w:rFonts w:ascii="Times New Roman" w:hAnsi="Times New Roman"/>
        </w:rPr>
      </w:pPr>
      <w:r>
        <w:rPr>
          <w:rFonts w:ascii="Times New Roman" w:hAnsi="Times New Roman" w:hint="eastAsia"/>
        </w:rPr>
        <w:t>9.</w:t>
      </w:r>
      <w:r>
        <w:rPr>
          <w:rFonts w:ascii="Times New Roman" w:hAnsi="Times New Roman" w:hint="eastAsia"/>
        </w:rPr>
        <w:t>质变是量变的必然结果，事物的发展最终要通过量变来实现。</w:t>
      </w:r>
    </w:p>
    <w:p w:rsidR="008C105C" w:rsidRDefault="00822827">
      <w:pPr>
        <w:spacing w:line="360" w:lineRule="auto"/>
        <w:rPr>
          <w:rFonts w:ascii="Times New Roman" w:hAnsi="Times New Roman"/>
        </w:rPr>
      </w:pPr>
      <w:r>
        <w:rPr>
          <w:rFonts w:ascii="Times New Roman" w:hAnsi="Times New Roman" w:hint="eastAsia"/>
        </w:rPr>
        <w:t>10.</w:t>
      </w:r>
      <w:r>
        <w:rPr>
          <w:rFonts w:ascii="Times New Roman" w:hAnsi="Times New Roman" w:hint="eastAsia"/>
        </w:rPr>
        <w:t>人们所处</w:t>
      </w:r>
      <w:r>
        <w:rPr>
          <w:rFonts w:ascii="Times New Roman" w:hAnsi="Times New Roman" w:hint="eastAsia"/>
        </w:rPr>
        <w:t>的社会关系不同，社会实践不同，所形成的社会意识就不同。</w:t>
      </w:r>
    </w:p>
    <w:p w:rsidR="008C105C" w:rsidRDefault="00822827">
      <w:pPr>
        <w:spacing w:line="360" w:lineRule="auto"/>
        <w:rPr>
          <w:rFonts w:ascii="Times New Roman" w:hAnsi="Times New Roman"/>
        </w:rPr>
      </w:pPr>
      <w:r>
        <w:rPr>
          <w:rFonts w:ascii="Times New Roman" w:hAnsi="Times New Roman" w:hint="eastAsia"/>
        </w:rPr>
        <w:t>二、选择题</w:t>
      </w:r>
      <w:r>
        <w:rPr>
          <w:rFonts w:ascii="宋体" w:hAnsi="宋体" w:cs="宋体" w:hint="eastAsia"/>
        </w:rPr>
        <w:t>Ⅰ</w:t>
      </w:r>
      <w:r>
        <w:rPr>
          <w:rFonts w:ascii="Times New Roman" w:hAnsi="Times New Roman" w:hint="eastAsia"/>
        </w:rPr>
        <w:t>（本大题共</w:t>
      </w:r>
      <w:r>
        <w:rPr>
          <w:rFonts w:ascii="Times New Roman" w:hAnsi="Times New Roman" w:hint="eastAsia"/>
        </w:rPr>
        <w:t>21</w:t>
      </w:r>
      <w:r>
        <w:rPr>
          <w:rFonts w:ascii="Times New Roman" w:hAnsi="Times New Roman" w:hint="eastAsia"/>
        </w:rPr>
        <w:t>小题，每小题</w:t>
      </w:r>
      <w:r>
        <w:rPr>
          <w:rFonts w:ascii="Times New Roman" w:hAnsi="Times New Roman" w:hint="eastAsia"/>
        </w:rPr>
        <w:t>2</w:t>
      </w:r>
      <w:r>
        <w:rPr>
          <w:rFonts w:ascii="Times New Roman" w:hAnsi="Times New Roman" w:hint="eastAsia"/>
        </w:rPr>
        <w:t>分，共</w:t>
      </w:r>
      <w:r>
        <w:rPr>
          <w:rFonts w:ascii="Times New Roman" w:hAnsi="Times New Roman" w:hint="eastAsia"/>
        </w:rPr>
        <w:t>42</w:t>
      </w:r>
      <w:r>
        <w:rPr>
          <w:rFonts w:ascii="Times New Roman" w:hAnsi="Times New Roman" w:hint="eastAsia"/>
        </w:rPr>
        <w:t>分。每小题列出的四个备选项中只有一个是符合题目要求的，不选、多选、错选均不得分）</w:t>
      </w:r>
    </w:p>
    <w:p w:rsidR="008C105C" w:rsidRDefault="00822827">
      <w:pPr>
        <w:spacing w:line="360" w:lineRule="auto"/>
        <w:rPr>
          <w:rFonts w:ascii="Times New Roman" w:hAnsi="Times New Roman"/>
        </w:rPr>
      </w:pPr>
      <w:r>
        <w:rPr>
          <w:rFonts w:ascii="Times New Roman" w:hAnsi="Times New Roman" w:hint="eastAsia"/>
        </w:rPr>
        <w:t>11.</w:t>
      </w:r>
      <w:proofErr w:type="gramStart"/>
      <w:r>
        <w:rPr>
          <w:rFonts w:ascii="Times New Roman" w:hAnsi="Times New Roman" w:hint="eastAsia"/>
        </w:rPr>
        <w:t>网红经济</w:t>
      </w:r>
      <w:proofErr w:type="gramEnd"/>
      <w:r>
        <w:rPr>
          <w:rFonts w:ascii="Times New Roman" w:hAnsi="Times New Roman" w:hint="eastAsia"/>
        </w:rPr>
        <w:t>以直播平台上“粉丝”打赏、社交媒体植入广告、电商平台上向“粉丝”销售商品作为盈利的主要来源。从中我们可以获知的信息有</w:t>
      </w:r>
    </w:p>
    <w:p w:rsidR="008C105C" w:rsidRDefault="00822827">
      <w:pPr>
        <w:spacing w:line="360" w:lineRule="auto"/>
        <w:rPr>
          <w:rFonts w:ascii="Times New Roman" w:hAnsi="Times New Roman"/>
        </w:rPr>
      </w:pPr>
      <w:r>
        <w:rPr>
          <w:rFonts w:ascii="Times New Roman" w:hAnsi="Times New Roman" w:hint="eastAsia"/>
        </w:rPr>
        <w:t>①</w:t>
      </w:r>
      <w:proofErr w:type="gramStart"/>
      <w:r>
        <w:rPr>
          <w:rFonts w:ascii="Times New Roman" w:hAnsi="Times New Roman" w:hint="eastAsia"/>
        </w:rPr>
        <w:t>网红经济</w:t>
      </w:r>
      <w:proofErr w:type="gramEnd"/>
      <w:r>
        <w:rPr>
          <w:rFonts w:ascii="Times New Roman" w:hAnsi="Times New Roman" w:hint="eastAsia"/>
        </w:rPr>
        <w:t>为信息技术提供动力</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②</w:t>
      </w:r>
      <w:proofErr w:type="gramStart"/>
      <w:r>
        <w:rPr>
          <w:rFonts w:ascii="Times New Roman" w:hAnsi="Times New Roman" w:hint="eastAsia"/>
        </w:rPr>
        <w:t>网红经济</w:t>
      </w:r>
      <w:proofErr w:type="gramEnd"/>
      <w:r>
        <w:rPr>
          <w:rFonts w:ascii="Times New Roman" w:hAnsi="Times New Roman" w:hint="eastAsia"/>
        </w:rPr>
        <w:t>利用了粉丝的从众消费心理</w:t>
      </w:r>
    </w:p>
    <w:p w:rsidR="008C105C" w:rsidRDefault="00822827">
      <w:pPr>
        <w:spacing w:line="360" w:lineRule="auto"/>
        <w:rPr>
          <w:rFonts w:ascii="Times New Roman" w:hAnsi="Times New Roman"/>
        </w:rPr>
      </w:pPr>
      <w:r>
        <w:rPr>
          <w:rFonts w:ascii="Times New Roman" w:hAnsi="Times New Roman" w:hint="eastAsia"/>
        </w:rPr>
        <w:t>③</w:t>
      </w:r>
      <w:proofErr w:type="gramStart"/>
      <w:r>
        <w:rPr>
          <w:rFonts w:ascii="Times New Roman" w:hAnsi="Times New Roman" w:hint="eastAsia"/>
        </w:rPr>
        <w:t>网红经济</w:t>
      </w:r>
      <w:proofErr w:type="gramEnd"/>
      <w:r>
        <w:rPr>
          <w:rFonts w:ascii="Times New Roman" w:hAnsi="Times New Roman" w:hint="eastAsia"/>
        </w:rPr>
        <w:t>引导了生产方式变化</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④</w:t>
      </w:r>
      <w:proofErr w:type="gramStart"/>
      <w:r>
        <w:rPr>
          <w:rFonts w:ascii="Times New Roman" w:hAnsi="Times New Roman" w:hint="eastAsia"/>
        </w:rPr>
        <w:t>网红聚众</w:t>
      </w:r>
      <w:proofErr w:type="gramEnd"/>
      <w:r>
        <w:rPr>
          <w:rFonts w:ascii="Times New Roman" w:hAnsi="Times New Roman" w:hint="eastAsia"/>
        </w:rPr>
        <w:t>效应促使商品价值快速实现</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宋体" w:hAnsi="宋体" w:cs="宋体" w:hint="eastAsia"/>
        </w:rPr>
        <w:t>①</w:t>
      </w:r>
      <w:r>
        <w:rPr>
          <w:rFonts w:ascii="Times New Roman" w:hAnsi="Times New Roman" w:hint="eastAsia"/>
        </w:rPr>
        <w:t>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宋体" w:hAnsi="宋体" w:cs="宋体" w:hint="eastAsia"/>
        </w:rPr>
        <w:t>③</w:t>
      </w:r>
      <w:r>
        <w:rPr>
          <w:rFonts w:ascii="Times New Roman" w:hAnsi="Times New Roman" w:hint="eastAsia"/>
        </w:rPr>
        <w:t>④</w:t>
      </w:r>
    </w:p>
    <w:p w:rsidR="008C105C" w:rsidRDefault="00822827">
      <w:pPr>
        <w:spacing w:line="360" w:lineRule="auto"/>
        <w:rPr>
          <w:rFonts w:ascii="Times New Roman" w:hAnsi="Times New Roman"/>
        </w:rPr>
      </w:pPr>
      <w:r>
        <w:rPr>
          <w:rFonts w:ascii="Times New Roman" w:hAnsi="Times New Roman" w:hint="eastAsia"/>
        </w:rPr>
        <w:t>12.</w:t>
      </w:r>
      <w:r>
        <w:rPr>
          <w:rFonts w:ascii="Times New Roman" w:hAnsi="Times New Roman" w:hint="eastAsia"/>
        </w:rPr>
        <w:t>“扶贫车间”是杭州市政府帮扶湖北恩施就业扶贫的做法之一，它把“培训进村”和“岗位进村”结合起来，让当地村民既可上班赚钱又能提高劳动技能，实现了脱贫致富。这表明</w:t>
      </w:r>
    </w:p>
    <w:p w:rsidR="008C105C" w:rsidRDefault="00822827">
      <w:pPr>
        <w:spacing w:line="360" w:lineRule="auto"/>
        <w:rPr>
          <w:rFonts w:ascii="Times New Roman" w:hAnsi="Times New Roman"/>
        </w:rPr>
      </w:pPr>
      <w:r>
        <w:rPr>
          <w:rFonts w:ascii="Times New Roman" w:hAnsi="Times New Roman" w:hint="eastAsia"/>
        </w:rPr>
        <w:t>①政府保障劳动者的就业权利</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②村民享受到了社会保险和福利</w:t>
      </w:r>
    </w:p>
    <w:p w:rsidR="008C105C" w:rsidRDefault="00822827">
      <w:pPr>
        <w:spacing w:line="360" w:lineRule="auto"/>
        <w:rPr>
          <w:rFonts w:ascii="Times New Roman" w:hAnsi="Times New Roman"/>
        </w:rPr>
      </w:pPr>
      <w:r>
        <w:rPr>
          <w:rFonts w:ascii="Times New Roman" w:hAnsi="Times New Roman" w:hint="eastAsia"/>
        </w:rPr>
        <w:t>③政府鼓励人们创业带动就业</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④村民通过就业维持劳动力再生产</w:t>
      </w:r>
    </w:p>
    <w:p w:rsidR="008C105C" w:rsidRDefault="00822827">
      <w:pPr>
        <w:spacing w:line="360" w:lineRule="auto"/>
        <w:rPr>
          <w:rFonts w:ascii="Times New Roman" w:hAnsi="Times New Roman"/>
        </w:rPr>
      </w:pPr>
      <w:r>
        <w:rPr>
          <w:rFonts w:ascii="Times New Roman" w:hAnsi="Times New Roman" w:hint="eastAsia"/>
        </w:rPr>
        <w:t>A.</w:t>
      </w:r>
      <w:r>
        <w:rPr>
          <w:rFonts w:ascii="宋体" w:hAnsi="宋体" w:cs="宋体" w:hint="eastAsia"/>
        </w:rPr>
        <w:t>①</w:t>
      </w:r>
      <w:r>
        <w:rPr>
          <w:rFonts w:ascii="Times New Roman" w:hAnsi="Times New Roman" w:hint="eastAsia"/>
        </w:rPr>
        <w:t>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宋体" w:hAnsi="宋体" w:cs="宋体" w:hint="eastAsia"/>
        </w:rPr>
        <w:t>②</w:t>
      </w:r>
      <w:r>
        <w:rPr>
          <w:rFonts w:ascii="Times New Roman" w:hAnsi="Times New Roman" w:hint="eastAsia"/>
        </w:rPr>
        <w:t>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②④</w:t>
      </w:r>
    </w:p>
    <w:p w:rsidR="008C105C" w:rsidRDefault="00822827">
      <w:pPr>
        <w:spacing w:line="360" w:lineRule="auto"/>
        <w:rPr>
          <w:rFonts w:ascii="Times New Roman" w:hAnsi="Times New Roman"/>
        </w:rPr>
      </w:pPr>
      <w:r>
        <w:rPr>
          <w:rFonts w:ascii="Times New Roman" w:hAnsi="Times New Roman" w:hint="eastAsia"/>
        </w:rPr>
        <w:lastRenderedPageBreak/>
        <w:t>13.</w:t>
      </w:r>
      <w:r>
        <w:rPr>
          <w:rFonts w:ascii="Times New Roman" w:hAnsi="Times New Roman" w:hint="eastAsia"/>
        </w:rPr>
        <w:t>自媒体时代“流量为王”的利益机制催生了一些网络公司为吸引眼球赚取点击、获得广告收益不惜铤而走险。这种现象</w:t>
      </w:r>
    </w:p>
    <w:p w:rsidR="008C105C" w:rsidRDefault="00822827">
      <w:pPr>
        <w:spacing w:line="360" w:lineRule="auto"/>
        <w:rPr>
          <w:rFonts w:ascii="Times New Roman" w:hAnsi="Times New Roman"/>
        </w:rPr>
      </w:pPr>
      <w:r>
        <w:rPr>
          <w:rFonts w:ascii="Times New Roman" w:hAnsi="Times New Roman" w:hint="eastAsia"/>
        </w:rPr>
        <w:t>①佐证了市场调节的盲目性</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②表明整顿市场秩序很有必要</w:t>
      </w:r>
    </w:p>
    <w:p w:rsidR="008C105C" w:rsidRDefault="00822827">
      <w:pPr>
        <w:spacing w:line="360" w:lineRule="auto"/>
        <w:rPr>
          <w:rFonts w:ascii="Times New Roman" w:hAnsi="Times New Roman"/>
        </w:rPr>
      </w:pPr>
      <w:r>
        <w:rPr>
          <w:rFonts w:ascii="Times New Roman" w:hAnsi="Times New Roman" w:hint="eastAsia"/>
        </w:rPr>
        <w:t>③体现了市场调节的自发性</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④反映企业总是不惜代价追求盈利</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宋体" w:hAnsi="宋体" w:cs="宋体" w:hint="eastAsia"/>
        </w:rPr>
        <w:t>①</w:t>
      </w:r>
      <w:r>
        <w:rPr>
          <w:rFonts w:ascii="Times New Roman" w:hAnsi="Times New Roman" w:hint="eastAsia"/>
        </w:rPr>
        <w:t>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宋体" w:hAnsi="宋体" w:cs="宋体" w:hint="eastAsia"/>
        </w:rPr>
        <w:t>②</w:t>
      </w:r>
      <w:r>
        <w:rPr>
          <w:rFonts w:ascii="Times New Roman" w:hAnsi="Times New Roman" w:hint="eastAsia"/>
        </w:rPr>
        <w:t>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宋体" w:hAnsi="宋体" w:cs="宋体" w:hint="eastAsia"/>
        </w:rPr>
        <w:t>③</w:t>
      </w:r>
      <w:r>
        <w:rPr>
          <w:rFonts w:ascii="Times New Roman" w:hAnsi="Times New Roman" w:hint="eastAsia"/>
        </w:rPr>
        <w:t>④</w:t>
      </w:r>
    </w:p>
    <w:p w:rsidR="008C105C" w:rsidRDefault="00822827">
      <w:pPr>
        <w:spacing w:line="360" w:lineRule="auto"/>
        <w:rPr>
          <w:rFonts w:ascii="Times New Roman" w:hAnsi="Times New Roman"/>
        </w:rPr>
      </w:pPr>
      <w:r>
        <w:rPr>
          <w:rFonts w:ascii="Times New Roman" w:hAnsi="Times New Roman" w:hint="eastAsia"/>
        </w:rPr>
        <w:t>14.2020</w:t>
      </w:r>
      <w:r>
        <w:rPr>
          <w:rFonts w:ascii="Times New Roman" w:hAnsi="Times New Roman" w:hint="eastAsia"/>
        </w:rPr>
        <w:t>年我国将继续落实更大规模减税降费，实施</w:t>
      </w:r>
      <w:proofErr w:type="gramStart"/>
      <w:r>
        <w:rPr>
          <w:rFonts w:ascii="Times New Roman" w:hAnsi="Times New Roman" w:hint="eastAsia"/>
        </w:rPr>
        <w:t>好降低</w:t>
      </w:r>
      <w:proofErr w:type="gramEnd"/>
      <w:r>
        <w:rPr>
          <w:rFonts w:ascii="Times New Roman" w:hAnsi="Times New Roman" w:hint="eastAsia"/>
        </w:rPr>
        <w:t>增值税税率，降低社保费率等政策，实质性降低企业负担。这些政策措施属于国家宏观调控中的</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财政政策</w:t>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货币政策</w:t>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金融政策</w:t>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价格政策</w:t>
      </w:r>
    </w:p>
    <w:p w:rsidR="008C105C" w:rsidRDefault="00822827">
      <w:pPr>
        <w:spacing w:line="360" w:lineRule="auto"/>
        <w:rPr>
          <w:rFonts w:ascii="Times New Roman" w:hAnsi="Times New Roman"/>
        </w:rPr>
      </w:pPr>
      <w:r>
        <w:rPr>
          <w:rFonts w:ascii="Times New Roman" w:hAnsi="Times New Roman" w:hint="eastAsia"/>
        </w:rPr>
        <w:t>15.</w:t>
      </w:r>
      <w:r>
        <w:rPr>
          <w:rFonts w:ascii="Times New Roman" w:hAnsi="Times New Roman" w:hint="eastAsia"/>
        </w:rPr>
        <w:t>下表是我国</w:t>
      </w:r>
      <w:r>
        <w:rPr>
          <w:rFonts w:ascii="Times New Roman" w:hAnsi="Times New Roman" w:hint="eastAsia"/>
        </w:rPr>
        <w:t>2019</w:t>
      </w:r>
      <w:r>
        <w:rPr>
          <w:rFonts w:ascii="Times New Roman" w:hAnsi="Times New Roman" w:hint="eastAsia"/>
        </w:rPr>
        <w:t>年开放型经济部分数据统计（单位：亿元）</w:t>
      </w:r>
    </w:p>
    <w:tbl>
      <w:tblPr>
        <w:tblStyle w:val="a5"/>
        <w:tblW w:w="0" w:type="auto"/>
        <w:tblLook w:val="04A0"/>
      </w:tblPr>
      <w:tblGrid>
        <w:gridCol w:w="4531"/>
        <w:gridCol w:w="2443"/>
        <w:gridCol w:w="2762"/>
      </w:tblGrid>
      <w:tr w:rsidR="006F2FC9" w:rsidTr="00B508A4">
        <w:tc>
          <w:tcPr>
            <w:tcW w:w="4531" w:type="dxa"/>
          </w:tcPr>
          <w:p w:rsidR="008C105C" w:rsidRDefault="00822827">
            <w:pPr>
              <w:spacing w:line="360" w:lineRule="auto"/>
              <w:jc w:val="center"/>
              <w:rPr>
                <w:rFonts w:ascii="Times New Roman" w:hAnsi="Times New Roman"/>
              </w:rPr>
            </w:pPr>
            <w:r>
              <w:rPr>
                <w:rFonts w:ascii="Times New Roman" w:hAnsi="Times New Roman" w:hint="eastAsia"/>
              </w:rPr>
              <w:t>项目</w:t>
            </w:r>
          </w:p>
        </w:tc>
        <w:tc>
          <w:tcPr>
            <w:tcW w:w="2443" w:type="dxa"/>
          </w:tcPr>
          <w:p w:rsidR="008C105C" w:rsidRDefault="00822827">
            <w:pPr>
              <w:spacing w:line="360" w:lineRule="auto"/>
              <w:jc w:val="center"/>
              <w:rPr>
                <w:rFonts w:ascii="Times New Roman" w:hAnsi="Times New Roman"/>
              </w:rPr>
            </w:pPr>
            <w:r>
              <w:rPr>
                <w:rFonts w:ascii="Times New Roman" w:hAnsi="Times New Roman" w:hint="eastAsia"/>
              </w:rPr>
              <w:t>数额</w:t>
            </w:r>
          </w:p>
        </w:tc>
        <w:tc>
          <w:tcPr>
            <w:tcW w:w="2762" w:type="dxa"/>
          </w:tcPr>
          <w:p w:rsidR="008C105C" w:rsidRDefault="00822827">
            <w:pPr>
              <w:spacing w:line="360" w:lineRule="auto"/>
              <w:jc w:val="center"/>
              <w:rPr>
                <w:rFonts w:ascii="Times New Roman" w:hAnsi="Times New Roman"/>
              </w:rPr>
            </w:pPr>
            <w:r>
              <w:rPr>
                <w:rFonts w:ascii="Times New Roman" w:hAnsi="Times New Roman" w:hint="eastAsia"/>
              </w:rPr>
              <w:t>同比增长率</w:t>
            </w:r>
          </w:p>
        </w:tc>
      </w:tr>
      <w:tr w:rsidR="006F2FC9" w:rsidTr="00B508A4">
        <w:tc>
          <w:tcPr>
            <w:tcW w:w="4531" w:type="dxa"/>
          </w:tcPr>
          <w:p w:rsidR="008C105C" w:rsidRDefault="00822827">
            <w:pPr>
              <w:spacing w:line="360" w:lineRule="auto"/>
              <w:rPr>
                <w:rFonts w:ascii="Times New Roman" w:hAnsi="Times New Roman"/>
              </w:rPr>
            </w:pPr>
            <w:r>
              <w:rPr>
                <w:rFonts w:ascii="Times New Roman" w:hAnsi="Times New Roman" w:hint="eastAsia"/>
              </w:rPr>
              <w:t>2019</w:t>
            </w:r>
            <w:r>
              <w:rPr>
                <w:rFonts w:ascii="Times New Roman" w:hAnsi="Times New Roman" w:hint="eastAsia"/>
              </w:rPr>
              <w:t>年我国实际利用外资</w:t>
            </w:r>
          </w:p>
        </w:tc>
        <w:tc>
          <w:tcPr>
            <w:tcW w:w="2443" w:type="dxa"/>
          </w:tcPr>
          <w:p w:rsidR="008C105C" w:rsidRDefault="00822827">
            <w:pPr>
              <w:spacing w:line="360" w:lineRule="auto"/>
              <w:jc w:val="center"/>
              <w:rPr>
                <w:rFonts w:ascii="Times New Roman" w:hAnsi="Times New Roman"/>
              </w:rPr>
            </w:pPr>
            <w:r>
              <w:rPr>
                <w:rFonts w:ascii="Times New Roman" w:hAnsi="Times New Roman" w:hint="eastAsia"/>
              </w:rPr>
              <w:t>9415</w:t>
            </w:r>
          </w:p>
        </w:tc>
        <w:tc>
          <w:tcPr>
            <w:tcW w:w="2762" w:type="dxa"/>
          </w:tcPr>
          <w:p w:rsidR="008C105C" w:rsidRDefault="00822827">
            <w:pPr>
              <w:spacing w:line="360" w:lineRule="auto"/>
              <w:jc w:val="center"/>
              <w:rPr>
                <w:rFonts w:ascii="Times New Roman" w:hAnsi="Times New Roman"/>
              </w:rPr>
            </w:pPr>
            <w:r>
              <w:rPr>
                <w:rFonts w:ascii="Times New Roman" w:hAnsi="Times New Roman" w:hint="eastAsia"/>
              </w:rPr>
              <w:t>5.8%</w:t>
            </w:r>
          </w:p>
        </w:tc>
      </w:tr>
      <w:tr w:rsidR="006F2FC9" w:rsidTr="00B508A4">
        <w:tc>
          <w:tcPr>
            <w:tcW w:w="4531" w:type="dxa"/>
          </w:tcPr>
          <w:p w:rsidR="008C105C" w:rsidRDefault="00822827">
            <w:pPr>
              <w:spacing w:line="360" w:lineRule="auto"/>
              <w:rPr>
                <w:rFonts w:ascii="Times New Roman" w:hAnsi="Times New Roman"/>
              </w:rPr>
            </w:pPr>
            <w:r>
              <w:rPr>
                <w:rFonts w:ascii="Times New Roman" w:hAnsi="Times New Roman" w:hint="eastAsia"/>
              </w:rPr>
              <w:t>2019</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-10</w:t>
            </w:r>
            <w:r>
              <w:rPr>
                <w:rFonts w:ascii="Times New Roman" w:hAnsi="Times New Roman" w:hint="eastAsia"/>
              </w:rPr>
              <w:t>月我国非金融</w:t>
            </w:r>
            <w:proofErr w:type="gramStart"/>
            <w:r>
              <w:rPr>
                <w:rFonts w:ascii="Times New Roman" w:hAnsi="Times New Roman" w:hint="eastAsia"/>
              </w:rPr>
              <w:t>类对外</w:t>
            </w:r>
            <w:proofErr w:type="gramEnd"/>
            <w:r>
              <w:rPr>
                <w:rFonts w:ascii="Times New Roman" w:hAnsi="Times New Roman" w:hint="eastAsia"/>
              </w:rPr>
              <w:t>直接投资</w:t>
            </w:r>
          </w:p>
        </w:tc>
        <w:tc>
          <w:tcPr>
            <w:tcW w:w="2443" w:type="dxa"/>
          </w:tcPr>
          <w:p w:rsidR="008C105C" w:rsidRDefault="00822827">
            <w:pPr>
              <w:spacing w:line="360" w:lineRule="auto"/>
              <w:jc w:val="center"/>
              <w:rPr>
                <w:rFonts w:ascii="Times New Roman" w:hAnsi="Times New Roman"/>
              </w:rPr>
            </w:pPr>
            <w:r>
              <w:rPr>
                <w:rFonts w:ascii="Times New Roman" w:hAnsi="Times New Roman" w:hint="eastAsia"/>
              </w:rPr>
              <w:t>6217.8</w:t>
            </w:r>
          </w:p>
        </w:tc>
        <w:tc>
          <w:tcPr>
            <w:tcW w:w="2762" w:type="dxa"/>
          </w:tcPr>
          <w:p w:rsidR="008C105C" w:rsidRDefault="00822827">
            <w:pPr>
              <w:spacing w:line="360" w:lineRule="auto"/>
              <w:jc w:val="center"/>
              <w:rPr>
                <w:rFonts w:ascii="Times New Roman" w:hAnsi="Times New Roman"/>
              </w:rPr>
            </w:pPr>
            <w:r>
              <w:rPr>
                <w:rFonts w:ascii="Times New Roman" w:hAnsi="Times New Roman" w:hint="eastAsia"/>
              </w:rPr>
              <w:t>5.9%</w:t>
            </w:r>
          </w:p>
        </w:tc>
      </w:tr>
    </w:tbl>
    <w:p w:rsidR="008C105C" w:rsidRDefault="00822827">
      <w:pPr>
        <w:spacing w:line="360" w:lineRule="auto"/>
        <w:rPr>
          <w:rFonts w:ascii="Times New Roman" w:hAnsi="Times New Roman"/>
        </w:rPr>
      </w:pPr>
      <w:r>
        <w:rPr>
          <w:rFonts w:ascii="Times New Roman" w:hAnsi="Times New Roman" w:hint="eastAsia"/>
        </w:rPr>
        <w:t>注：六成对外投资流向租赁和商务服务业、制造业等，而房地产业、体育和娱乐业没有新增投资项目。</w:t>
      </w:r>
    </w:p>
    <w:p w:rsidR="008C105C" w:rsidRDefault="00822827">
      <w:pPr>
        <w:spacing w:line="360" w:lineRule="auto"/>
        <w:rPr>
          <w:rFonts w:ascii="Times New Roman" w:hAnsi="Times New Roman"/>
        </w:rPr>
      </w:pPr>
      <w:r>
        <w:rPr>
          <w:rFonts w:ascii="Times New Roman" w:hAnsi="Times New Roman" w:hint="eastAsia"/>
        </w:rPr>
        <w:t>从中可以看出，我国</w:t>
      </w:r>
      <w:r>
        <w:rPr>
          <w:rFonts w:ascii="Times New Roman" w:hAnsi="Times New Roman" w:hint="eastAsia"/>
        </w:rPr>
        <w:t>2019</w:t>
      </w:r>
      <w:r>
        <w:rPr>
          <w:rFonts w:ascii="Times New Roman" w:hAnsi="Times New Roman" w:hint="eastAsia"/>
        </w:rPr>
        <w:t>年</w:t>
      </w:r>
    </w:p>
    <w:p w:rsidR="008C105C" w:rsidRDefault="00822827">
      <w:pPr>
        <w:spacing w:line="360" w:lineRule="auto"/>
        <w:rPr>
          <w:rFonts w:ascii="Times New Roman" w:hAnsi="Times New Roman"/>
        </w:rPr>
      </w:pPr>
      <w:r>
        <w:rPr>
          <w:rFonts w:ascii="Times New Roman" w:hAnsi="Times New Roman" w:hint="eastAsia"/>
        </w:rPr>
        <w:t>①进出口贸易实现了平稳较快发展</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②较好地实现了引进来和走出去并重</w:t>
      </w:r>
    </w:p>
    <w:p w:rsidR="008C105C" w:rsidRDefault="00822827">
      <w:pPr>
        <w:spacing w:line="360" w:lineRule="auto"/>
        <w:rPr>
          <w:rFonts w:ascii="Times New Roman" w:hAnsi="Times New Roman"/>
        </w:rPr>
      </w:pPr>
      <w:r>
        <w:rPr>
          <w:rFonts w:ascii="Times New Roman" w:hAnsi="Times New Roman" w:hint="eastAsia"/>
        </w:rPr>
        <w:t>③明显扩大了服务业对外开放水平</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④对外投资的结构得到了进一步优化</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②③</w:t>
      </w:r>
    </w:p>
    <w:p w:rsidR="008C105C" w:rsidRDefault="00822827">
      <w:pPr>
        <w:spacing w:line="360" w:lineRule="auto"/>
        <w:rPr>
          <w:rFonts w:ascii="Times New Roman" w:hAnsi="Times New Roman"/>
        </w:rPr>
      </w:pPr>
      <w:r>
        <w:rPr>
          <w:rFonts w:ascii="Times New Roman" w:hAnsi="Times New Roman" w:hint="eastAsia"/>
        </w:rPr>
        <w:t>16.</w:t>
      </w:r>
      <w:r>
        <w:rPr>
          <w:rFonts w:ascii="Times New Roman" w:hAnsi="Times New Roman" w:hint="eastAsia"/>
        </w:rPr>
        <w:t>国家主席习近平在</w:t>
      </w:r>
      <w:r>
        <w:rPr>
          <w:rFonts w:ascii="Times New Roman" w:hAnsi="Times New Roman" w:hint="eastAsia"/>
        </w:rPr>
        <w:t>2020</w:t>
      </w:r>
      <w:r>
        <w:rPr>
          <w:rFonts w:ascii="Times New Roman" w:hAnsi="Times New Roman" w:hint="eastAsia"/>
        </w:rPr>
        <w:t>年新年贺词中说：“同往常一样，我无论多忙，都要抽时间到乡亲们中走一走看一看。大家跟我说了很多心里话，我一直记在心上”。从根本上讲，党和国家惦记着乡亲们是基于</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维护人民民主是我国生存发展的政治基石</w:t>
      </w:r>
    </w:p>
    <w:p w:rsidR="008C105C" w:rsidRDefault="00822827">
      <w:pPr>
        <w:spacing w:line="360" w:lineRule="auto"/>
        <w:rPr>
          <w:rFonts w:ascii="Times New Roman" w:hAnsi="Times New Roman"/>
        </w:rPr>
      </w:pPr>
      <w:r>
        <w:rPr>
          <w:rFonts w:ascii="Times New Roman" w:hAnsi="Times New Roman" w:hint="eastAsia"/>
        </w:rPr>
        <w:t>B.</w:t>
      </w:r>
      <w:r>
        <w:rPr>
          <w:rFonts w:ascii="Times New Roman" w:hAnsi="Times New Roman" w:hint="eastAsia"/>
        </w:rPr>
        <w:t>我国人民拥有直接管理国家事务的权力</w:t>
      </w:r>
    </w:p>
    <w:p w:rsidR="008C105C" w:rsidRDefault="00822827">
      <w:pPr>
        <w:spacing w:line="360" w:lineRule="auto"/>
        <w:rPr>
          <w:rFonts w:ascii="Times New Roman" w:hAnsi="Times New Roman"/>
        </w:rPr>
      </w:pPr>
      <w:r>
        <w:rPr>
          <w:rFonts w:ascii="Times New Roman" w:hAnsi="Times New Roman" w:hint="eastAsia"/>
        </w:rPr>
        <w:t>C.</w:t>
      </w:r>
      <w:r>
        <w:rPr>
          <w:rFonts w:ascii="Times New Roman" w:hAnsi="Times New Roman" w:hint="eastAsia"/>
        </w:rPr>
        <w:t>我国是全体公民都享有民主的国家</w:t>
      </w:r>
    </w:p>
    <w:p w:rsidR="008C105C" w:rsidRDefault="00822827">
      <w:pPr>
        <w:spacing w:line="360" w:lineRule="auto"/>
        <w:rPr>
          <w:rFonts w:ascii="Times New Roman" w:hAnsi="Times New Roman"/>
        </w:rPr>
      </w:pPr>
      <w:r>
        <w:rPr>
          <w:rFonts w:ascii="Times New Roman" w:hAnsi="Times New Roman" w:hint="eastAsia"/>
        </w:rPr>
        <w:t>D.</w:t>
      </w:r>
      <w:r>
        <w:rPr>
          <w:rFonts w:ascii="Times New Roman" w:hAnsi="Times New Roman" w:hint="eastAsia"/>
        </w:rPr>
        <w:t>我国是人民当家作主的社会主义国家</w:t>
      </w:r>
    </w:p>
    <w:p w:rsidR="008C105C" w:rsidRDefault="00822827">
      <w:pPr>
        <w:spacing w:line="360" w:lineRule="auto"/>
        <w:rPr>
          <w:rFonts w:ascii="Times New Roman" w:hAnsi="Times New Roman"/>
        </w:rPr>
      </w:pPr>
      <w:r>
        <w:rPr>
          <w:rFonts w:ascii="Times New Roman" w:hAnsi="Times New Roman" w:hint="eastAsia"/>
        </w:rPr>
        <w:t>17.</w:t>
      </w:r>
      <w:r>
        <w:rPr>
          <w:rFonts w:ascii="Times New Roman" w:hAnsi="Times New Roman" w:hint="eastAsia"/>
        </w:rPr>
        <w:t>光明社区内某快递公司的车辆经常因物流派送挤占原本并不宽敞的小区道路，造成机动车、非机动车、行人“行路难”，群众意见强烈。为解决此问题，需要该社区</w:t>
      </w:r>
    </w:p>
    <w:p w:rsidR="008C105C" w:rsidRDefault="00822827">
      <w:pPr>
        <w:spacing w:line="360" w:lineRule="auto"/>
        <w:rPr>
          <w:rFonts w:ascii="Times New Roman" w:hAnsi="Times New Roman"/>
        </w:rPr>
      </w:pPr>
      <w:r>
        <w:rPr>
          <w:rFonts w:ascii="Times New Roman" w:hAnsi="Times New Roman" w:hint="eastAsia"/>
        </w:rPr>
        <w:t>①居委会自觉履行管理公共事务的职责</w:t>
      </w:r>
      <w:r>
        <w:rPr>
          <w:rFonts w:ascii="Times New Roman" w:hAnsi="Times New Roman" w:hint="eastAsia"/>
        </w:rPr>
        <w:tab/>
      </w:r>
      <w:r>
        <w:rPr>
          <w:rFonts w:ascii="Times New Roman" w:hAnsi="Times New Roman" w:hint="eastAsia"/>
        </w:rPr>
        <w:tab/>
      </w:r>
      <w:r>
        <w:rPr>
          <w:rFonts w:ascii="Times New Roman" w:hAnsi="Times New Roman" w:hint="eastAsia"/>
        </w:rPr>
        <w:t>②居委会</w:t>
      </w:r>
      <w:r>
        <w:rPr>
          <w:rFonts w:ascii="Times New Roman" w:hAnsi="Times New Roman" w:hint="eastAsia"/>
        </w:rPr>
        <w:t>征求民意落实社区大事居民定</w:t>
      </w:r>
    </w:p>
    <w:p w:rsidR="008C105C" w:rsidRDefault="00822827">
      <w:pPr>
        <w:spacing w:line="360" w:lineRule="auto"/>
        <w:rPr>
          <w:rFonts w:ascii="Times New Roman" w:hAnsi="Times New Roman"/>
        </w:rPr>
      </w:pPr>
      <w:r>
        <w:rPr>
          <w:rFonts w:ascii="Times New Roman" w:hAnsi="Times New Roman" w:hint="eastAsia"/>
        </w:rPr>
        <w:t>③居民行使决策权，提高办事效率</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④居民认真履行民主监督的义务</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rsidR="008C105C" w:rsidRDefault="00822827">
      <w:pPr>
        <w:spacing w:line="360" w:lineRule="auto"/>
        <w:rPr>
          <w:rFonts w:ascii="Times New Roman" w:hAnsi="Times New Roman"/>
        </w:rPr>
      </w:pPr>
      <w:r>
        <w:rPr>
          <w:rFonts w:ascii="Times New Roman" w:hAnsi="Times New Roman" w:hint="eastAsia"/>
        </w:rPr>
        <w:t>18.2019</w:t>
      </w:r>
      <w:r>
        <w:rPr>
          <w:rFonts w:ascii="Times New Roman" w:hAnsi="Times New Roman" w:hint="eastAsia"/>
        </w:rPr>
        <w:t>年</w:t>
      </w:r>
      <w:r>
        <w:rPr>
          <w:rFonts w:ascii="Times New Roman" w:hAnsi="Times New Roman" w:hint="eastAsia"/>
        </w:rPr>
        <w:t>7</w:t>
      </w:r>
      <w:r>
        <w:rPr>
          <w:rFonts w:ascii="Times New Roman" w:hAnsi="Times New Roman" w:hint="eastAsia"/>
        </w:rPr>
        <w:t>月，浙江省行政执法监管平台全面推广应用。这一平台与各省级部门自建的业务应用系统对接联动，重点建设执法监督、监测预警、决策支持三个业务系统。这一平台的推广有利于</w:t>
      </w:r>
    </w:p>
    <w:p w:rsidR="008C105C" w:rsidRDefault="00822827">
      <w:pPr>
        <w:spacing w:line="360" w:lineRule="auto"/>
        <w:rPr>
          <w:rFonts w:ascii="Times New Roman" w:hAnsi="Times New Roman"/>
        </w:rPr>
      </w:pPr>
      <w:r>
        <w:rPr>
          <w:rFonts w:ascii="Times New Roman" w:hAnsi="Times New Roman" w:hint="eastAsia"/>
        </w:rPr>
        <w:t>①发挥外部监督作用，完善行政监督体系</w:t>
      </w:r>
    </w:p>
    <w:p w:rsidR="008C105C" w:rsidRDefault="00822827">
      <w:pPr>
        <w:spacing w:line="360" w:lineRule="auto"/>
        <w:rPr>
          <w:rFonts w:ascii="Times New Roman" w:hAnsi="Times New Roman"/>
        </w:rPr>
      </w:pPr>
      <w:r>
        <w:rPr>
          <w:rFonts w:ascii="Times New Roman" w:hAnsi="Times New Roman" w:hint="eastAsia"/>
        </w:rPr>
        <w:lastRenderedPageBreak/>
        <w:t>②加强政府的行政权力，提高行政管理水平</w:t>
      </w:r>
    </w:p>
    <w:p w:rsidR="008C105C" w:rsidRDefault="00822827">
      <w:pPr>
        <w:spacing w:line="360" w:lineRule="auto"/>
        <w:rPr>
          <w:rFonts w:ascii="Times New Roman" w:hAnsi="Times New Roman"/>
        </w:rPr>
      </w:pPr>
      <w:r>
        <w:rPr>
          <w:rFonts w:ascii="Times New Roman" w:hAnsi="Times New Roman" w:hint="eastAsia"/>
        </w:rPr>
        <w:t>③推进依法行政，提升政府治理能力现代化水平</w:t>
      </w:r>
    </w:p>
    <w:p w:rsidR="008C105C" w:rsidRDefault="00822827">
      <w:pPr>
        <w:spacing w:line="360" w:lineRule="auto"/>
        <w:rPr>
          <w:rFonts w:ascii="Times New Roman" w:hAnsi="Times New Roman"/>
        </w:rPr>
      </w:pPr>
      <w:r>
        <w:rPr>
          <w:rFonts w:ascii="Times New Roman" w:hAnsi="Times New Roman" w:hint="eastAsia"/>
        </w:rPr>
        <w:t>④完善决策信息系统，提高政府决策科学化水平</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rsidR="008C105C" w:rsidRDefault="00822827">
      <w:pPr>
        <w:spacing w:line="360" w:lineRule="auto"/>
        <w:rPr>
          <w:rFonts w:ascii="Times New Roman" w:hAnsi="Times New Roman"/>
        </w:rPr>
      </w:pPr>
      <w:r>
        <w:rPr>
          <w:rFonts w:ascii="Times New Roman" w:hAnsi="Times New Roman" w:hint="eastAsia"/>
        </w:rPr>
        <w:t>19.H</w:t>
      </w:r>
      <w:r>
        <w:rPr>
          <w:rFonts w:ascii="Times New Roman" w:hAnsi="Times New Roman" w:hint="eastAsia"/>
        </w:rPr>
        <w:t>市工商管理局党委围绕“抓党建、促业务、提服务”，组织广大党员干部以创先争优为抓手，深入辖区开展市场巡查工作，优化了投资软环境，更好地服务民生，得到群众赞誉。这说明该局党委</w:t>
      </w:r>
    </w:p>
    <w:p w:rsidR="000A13C2"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深化简政放权，创新监管方式</w:t>
      </w:r>
    </w:p>
    <w:p w:rsidR="008C105C" w:rsidRDefault="00822827">
      <w:pPr>
        <w:spacing w:line="360" w:lineRule="auto"/>
        <w:rPr>
          <w:rFonts w:ascii="Times New Roman" w:hAnsi="Times New Roman"/>
        </w:rPr>
      </w:pPr>
      <w:r>
        <w:rPr>
          <w:rFonts w:ascii="Times New Roman" w:hAnsi="Times New Roman" w:hint="eastAsia"/>
        </w:rPr>
        <w:t>B.</w:t>
      </w:r>
      <w:r>
        <w:rPr>
          <w:rFonts w:ascii="Times New Roman" w:hAnsi="Times New Roman" w:hint="eastAsia"/>
        </w:rPr>
        <w:t>坚持依法行政，提升服务水平</w:t>
      </w:r>
    </w:p>
    <w:p w:rsidR="000A13C2" w:rsidRDefault="00822827">
      <w:pPr>
        <w:spacing w:line="360" w:lineRule="auto"/>
        <w:rPr>
          <w:rFonts w:ascii="Times New Roman" w:hAnsi="Times New Roman"/>
        </w:rPr>
      </w:pPr>
      <w:r>
        <w:rPr>
          <w:rFonts w:ascii="Times New Roman" w:hAnsi="Times New Roman" w:hint="eastAsia"/>
        </w:rPr>
        <w:t>C.</w:t>
      </w:r>
      <w:proofErr w:type="gramStart"/>
      <w:r>
        <w:rPr>
          <w:rFonts w:ascii="Times New Roman" w:hAnsi="Times New Roman" w:hint="eastAsia"/>
        </w:rPr>
        <w:t>践行</w:t>
      </w:r>
      <w:proofErr w:type="gramEnd"/>
      <w:r>
        <w:rPr>
          <w:rFonts w:ascii="Times New Roman" w:hAnsi="Times New Roman" w:hint="eastAsia"/>
        </w:rPr>
        <w:t>立党为公，坚持执政为民</w:t>
      </w:r>
      <w:r>
        <w:rPr>
          <w:rFonts w:ascii="Times New Roman" w:hAnsi="Times New Roman" w:hint="eastAsia"/>
        </w:rPr>
        <w:tab/>
      </w:r>
    </w:p>
    <w:p w:rsidR="008C105C" w:rsidRDefault="00822827">
      <w:pPr>
        <w:spacing w:line="360" w:lineRule="auto"/>
        <w:rPr>
          <w:rFonts w:ascii="Times New Roman" w:hAnsi="Times New Roman"/>
        </w:rPr>
      </w:pPr>
      <w:r>
        <w:rPr>
          <w:rFonts w:ascii="Times New Roman" w:hAnsi="Times New Roman" w:hint="eastAsia"/>
        </w:rPr>
        <w:t>D.</w:t>
      </w:r>
      <w:r>
        <w:rPr>
          <w:rFonts w:ascii="Times New Roman" w:hAnsi="Times New Roman" w:hint="eastAsia"/>
        </w:rPr>
        <w:t>履行专政职能，维护社会秩序</w:t>
      </w:r>
    </w:p>
    <w:p w:rsidR="008C105C" w:rsidRDefault="00822827">
      <w:pPr>
        <w:spacing w:line="360" w:lineRule="auto"/>
        <w:rPr>
          <w:rFonts w:ascii="Times New Roman" w:hAnsi="Times New Roman"/>
        </w:rPr>
      </w:pPr>
      <w:r>
        <w:rPr>
          <w:rFonts w:ascii="Times New Roman" w:hAnsi="Times New Roman" w:hint="eastAsia"/>
        </w:rPr>
        <w:t>20.</w:t>
      </w:r>
      <w:r>
        <w:rPr>
          <w:rFonts w:ascii="Times New Roman" w:hAnsi="Times New Roman" w:hint="eastAsia"/>
        </w:rPr>
        <w:t>中国佛教协会前会长学诚法师说：“新时代，要团结带领中国佛教协会、佛教界人士，努力开创佛教中国化新境界，为决胜全面建成小康社会、建设社会主义现代化强国精进努</w:t>
      </w:r>
      <w:r>
        <w:rPr>
          <w:rFonts w:ascii="Times New Roman" w:hAnsi="Times New Roman" w:hint="eastAsia"/>
        </w:rPr>
        <w:t>力”。这说明在我国</w:t>
      </w:r>
    </w:p>
    <w:p w:rsidR="008C105C" w:rsidRDefault="00822827">
      <w:pPr>
        <w:spacing w:line="360" w:lineRule="auto"/>
        <w:rPr>
          <w:rFonts w:ascii="Times New Roman" w:hAnsi="Times New Roman"/>
        </w:rPr>
      </w:pPr>
      <w:r>
        <w:rPr>
          <w:rFonts w:ascii="Times New Roman" w:hAnsi="Times New Roman" w:hint="eastAsia"/>
        </w:rPr>
        <w:t>①宗教可以与社会主义社会相适应</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②宗教本质发生了变化并有利于社会发展</w:t>
      </w:r>
    </w:p>
    <w:p w:rsidR="008C105C" w:rsidRDefault="00822827">
      <w:pPr>
        <w:spacing w:line="360" w:lineRule="auto"/>
        <w:rPr>
          <w:rFonts w:ascii="Times New Roman" w:hAnsi="Times New Roman"/>
        </w:rPr>
      </w:pPr>
      <w:r>
        <w:rPr>
          <w:rFonts w:ascii="Times New Roman" w:hAnsi="Times New Roman" w:hint="eastAsia"/>
        </w:rPr>
        <w:t>③宗教的具体事务接受政府的管理</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④宗教活动要服从和服务于国家的最高利益</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宋体" w:hAnsi="宋体" w:cs="宋体" w:hint="eastAsia"/>
        </w:rPr>
        <w:t>①</w:t>
      </w:r>
      <w:r>
        <w:rPr>
          <w:rFonts w:ascii="Times New Roman" w:hAnsi="Times New Roman" w:hint="eastAsia"/>
        </w:rPr>
        <w:t>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宋体" w:hAnsi="宋体" w:cs="宋体" w:hint="eastAsia"/>
        </w:rPr>
        <w:t>②</w:t>
      </w:r>
      <w:r>
        <w:rPr>
          <w:rFonts w:ascii="Times New Roman" w:hAnsi="Times New Roman" w:hint="eastAsia"/>
        </w:rPr>
        <w:t>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宋体" w:hAnsi="宋体" w:cs="宋体" w:hint="eastAsia"/>
        </w:rPr>
        <w:t>③</w:t>
      </w:r>
      <w:r>
        <w:rPr>
          <w:rFonts w:ascii="Times New Roman" w:hAnsi="Times New Roman" w:hint="eastAsia"/>
        </w:rPr>
        <w:t>④</w:t>
      </w:r>
    </w:p>
    <w:p w:rsidR="008C105C" w:rsidRDefault="00822827">
      <w:pPr>
        <w:spacing w:line="360" w:lineRule="auto"/>
        <w:rPr>
          <w:rFonts w:ascii="Times New Roman" w:hAnsi="Times New Roman"/>
        </w:rPr>
      </w:pPr>
      <w:r>
        <w:rPr>
          <w:rFonts w:ascii="Times New Roman" w:hAnsi="Times New Roman" w:hint="eastAsia"/>
        </w:rPr>
        <w:t>21.2020</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15</w:t>
      </w:r>
      <w:r>
        <w:rPr>
          <w:rFonts w:ascii="Times New Roman" w:hAnsi="Times New Roman" w:hint="eastAsia"/>
        </w:rPr>
        <w:t>日，中美双方本着平等和相互尊重精神，通过多轮谈判、对话磋商达成第一阶段经贸协议。该协议有利于中国，有利于美国，也有利于世界和平繁荣。这充分说明</w:t>
      </w:r>
    </w:p>
    <w:p w:rsidR="008C105C" w:rsidRDefault="00822827">
      <w:pPr>
        <w:spacing w:line="360" w:lineRule="auto"/>
        <w:rPr>
          <w:rFonts w:ascii="Times New Roman" w:hAnsi="Times New Roman"/>
        </w:rPr>
      </w:pPr>
      <w:r>
        <w:rPr>
          <w:rFonts w:ascii="Times New Roman" w:hAnsi="Times New Roman" w:hint="eastAsia"/>
        </w:rPr>
        <w:t>①国家间的共同利益是国家合作的基础</w:t>
      </w:r>
    </w:p>
    <w:p w:rsidR="008C105C" w:rsidRDefault="00822827">
      <w:pPr>
        <w:spacing w:line="360" w:lineRule="auto"/>
        <w:rPr>
          <w:rFonts w:ascii="Times New Roman" w:hAnsi="Times New Roman"/>
        </w:rPr>
      </w:pPr>
      <w:r>
        <w:rPr>
          <w:rFonts w:ascii="Times New Roman" w:hAnsi="Times New Roman" w:hint="eastAsia"/>
        </w:rPr>
        <w:t>②竞争、合作与冲突是国际关系的基本内容</w:t>
      </w:r>
    </w:p>
    <w:p w:rsidR="008C105C" w:rsidRDefault="00822827">
      <w:pPr>
        <w:spacing w:line="360" w:lineRule="auto"/>
        <w:rPr>
          <w:rFonts w:ascii="Times New Roman" w:hAnsi="Times New Roman"/>
        </w:rPr>
      </w:pPr>
      <w:r>
        <w:rPr>
          <w:rFonts w:ascii="Times New Roman" w:hAnsi="Times New Roman" w:hint="eastAsia"/>
        </w:rPr>
        <w:t>③世界多极化深入发展是当今国际形势的特点</w:t>
      </w:r>
    </w:p>
    <w:p w:rsidR="008C105C" w:rsidRDefault="00822827">
      <w:pPr>
        <w:spacing w:line="360" w:lineRule="auto"/>
        <w:rPr>
          <w:rFonts w:ascii="Times New Roman" w:hAnsi="Times New Roman"/>
        </w:rPr>
      </w:pPr>
      <w:r>
        <w:rPr>
          <w:rFonts w:ascii="Times New Roman" w:hAnsi="Times New Roman" w:hint="eastAsia"/>
        </w:rPr>
        <w:t>④坚持和平共处五项原则有利于世界和平与发展</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w:t>
      </w:r>
      <w:r>
        <w:rPr>
          <w:rFonts w:ascii="宋体" w:hAnsi="宋体" w:cs="宋体" w:hint="eastAsia"/>
        </w:rPr>
        <w:t>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宋体" w:hAnsi="宋体" w:cs="宋体"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宋体" w:hAnsi="宋体" w:cs="宋体"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宋体" w:hAnsi="宋体" w:cs="宋体" w:hint="eastAsia"/>
        </w:rPr>
        <w:t>③</w:t>
      </w:r>
      <w:r>
        <w:rPr>
          <w:rFonts w:ascii="Times New Roman" w:hAnsi="Times New Roman" w:hint="eastAsia"/>
        </w:rPr>
        <w:t>④</w:t>
      </w:r>
    </w:p>
    <w:p w:rsidR="008C105C" w:rsidRDefault="00822827">
      <w:pPr>
        <w:spacing w:line="360" w:lineRule="auto"/>
        <w:rPr>
          <w:rFonts w:ascii="Times New Roman" w:hAnsi="Times New Roman"/>
        </w:rPr>
      </w:pPr>
      <w:r>
        <w:rPr>
          <w:rFonts w:ascii="Times New Roman" w:hAnsi="Times New Roman" w:hint="eastAsia"/>
        </w:rPr>
        <w:t>22.</w:t>
      </w:r>
      <w:r>
        <w:rPr>
          <w:rFonts w:ascii="Times New Roman" w:hAnsi="Times New Roman" w:hint="eastAsia"/>
        </w:rPr>
        <w:t>在防范新冠病毒的特殊战役中，很多医务工作者写下了</w:t>
      </w:r>
      <w:proofErr w:type="gramStart"/>
      <w:r>
        <w:rPr>
          <w:rFonts w:ascii="Times New Roman" w:hAnsi="Times New Roman" w:hint="eastAsia"/>
        </w:rPr>
        <w:t>“</w:t>
      </w:r>
      <w:proofErr w:type="gramEnd"/>
      <w:r>
        <w:rPr>
          <w:rFonts w:ascii="Times New Roman" w:hAnsi="Times New Roman" w:hint="eastAsia"/>
        </w:rPr>
        <w:t>不计报酬，无论生死“的请战书。这一份份请战书</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作为巨大的物质力量，能激发人们的爱国主义情感</w:t>
      </w:r>
    </w:p>
    <w:p w:rsidR="008C105C" w:rsidRDefault="00822827">
      <w:pPr>
        <w:spacing w:line="360" w:lineRule="auto"/>
        <w:rPr>
          <w:rFonts w:ascii="Times New Roman" w:hAnsi="Times New Roman"/>
        </w:rPr>
      </w:pPr>
      <w:r>
        <w:rPr>
          <w:rFonts w:ascii="Times New Roman" w:hAnsi="Times New Roman" w:hint="eastAsia"/>
        </w:rPr>
        <w:t>B.</w:t>
      </w:r>
      <w:r>
        <w:rPr>
          <w:rFonts w:ascii="Times New Roman" w:hAnsi="Times New Roman" w:hint="eastAsia"/>
        </w:rPr>
        <w:t>以其特有的感染力，使人深受震撼、力量倍增</w:t>
      </w:r>
    </w:p>
    <w:p w:rsidR="008C105C" w:rsidRDefault="00822827">
      <w:pPr>
        <w:spacing w:line="360" w:lineRule="auto"/>
        <w:rPr>
          <w:rFonts w:ascii="Times New Roman" w:hAnsi="Times New Roman"/>
        </w:rPr>
      </w:pPr>
      <w:r>
        <w:rPr>
          <w:rFonts w:ascii="Times New Roman" w:hAnsi="Times New Roman" w:hint="eastAsia"/>
        </w:rPr>
        <w:t>C.</w:t>
      </w:r>
      <w:r>
        <w:rPr>
          <w:rFonts w:ascii="Times New Roman" w:hAnsi="Times New Roman" w:hint="eastAsia"/>
        </w:rPr>
        <w:t>能丰富人的精神世界，塑造我们的完美人生</w:t>
      </w:r>
    </w:p>
    <w:p w:rsidR="008C105C" w:rsidRDefault="00822827">
      <w:pPr>
        <w:spacing w:line="360" w:lineRule="auto"/>
        <w:rPr>
          <w:rFonts w:ascii="Times New Roman" w:hAnsi="Times New Roman"/>
        </w:rPr>
      </w:pPr>
      <w:r>
        <w:rPr>
          <w:rFonts w:ascii="Times New Roman" w:hAnsi="Times New Roman" w:hint="eastAsia"/>
        </w:rPr>
        <w:t>D.</w:t>
      </w:r>
      <w:r>
        <w:rPr>
          <w:rFonts w:ascii="Times New Roman" w:hAnsi="Times New Roman" w:hint="eastAsia"/>
        </w:rPr>
        <w:t>必定能为抗</w:t>
      </w:r>
      <w:proofErr w:type="gramStart"/>
      <w:r>
        <w:rPr>
          <w:rFonts w:ascii="Times New Roman" w:hAnsi="Times New Roman" w:hint="eastAsia"/>
        </w:rPr>
        <w:t>疫</w:t>
      </w:r>
      <w:proofErr w:type="gramEnd"/>
      <w:r>
        <w:rPr>
          <w:rFonts w:ascii="Times New Roman" w:hAnsi="Times New Roman" w:hint="eastAsia"/>
        </w:rPr>
        <w:t>斗争提供强大的智力支持</w:t>
      </w:r>
    </w:p>
    <w:p w:rsidR="008C105C" w:rsidRDefault="00822827">
      <w:pPr>
        <w:spacing w:line="360" w:lineRule="auto"/>
        <w:rPr>
          <w:rFonts w:ascii="Times New Roman" w:hAnsi="Times New Roman"/>
        </w:rPr>
      </w:pPr>
      <w:r>
        <w:rPr>
          <w:rFonts w:ascii="Times New Roman" w:hAnsi="Times New Roman" w:hint="eastAsia"/>
        </w:rPr>
        <w:t>23.</w:t>
      </w:r>
      <w:r>
        <w:rPr>
          <w:rFonts w:ascii="Times New Roman" w:hAnsi="Times New Roman" w:hint="eastAsia"/>
        </w:rPr>
        <w:t>春节是我国最隆重的传统节日，祭祖、拜年、祈福等活动热闹不绝。然而，今年春节政府号召人们不串门不聚会，以电话网络拜年的方式</w:t>
      </w:r>
      <w:r>
        <w:rPr>
          <w:rFonts w:ascii="Times New Roman" w:hAnsi="Times New Roman" w:hint="eastAsia"/>
        </w:rPr>
        <w:t>互贺新春佳节，自觉按照科学指引阻断疫情传播。这表明</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传统文化是维系民族生存和发展的精神纽带</w:t>
      </w:r>
    </w:p>
    <w:p w:rsidR="008C105C" w:rsidRDefault="00822827">
      <w:pPr>
        <w:spacing w:line="360" w:lineRule="auto"/>
        <w:rPr>
          <w:rFonts w:ascii="Times New Roman" w:hAnsi="Times New Roman"/>
        </w:rPr>
      </w:pPr>
      <w:r>
        <w:rPr>
          <w:rFonts w:ascii="Times New Roman" w:hAnsi="Times New Roman" w:hint="eastAsia"/>
        </w:rPr>
        <w:lastRenderedPageBreak/>
        <w:t>B.</w:t>
      </w:r>
      <w:r>
        <w:rPr>
          <w:rFonts w:ascii="Times New Roman" w:hAnsi="Times New Roman" w:hint="eastAsia"/>
        </w:rPr>
        <w:t>人们都自觉弘扬科学精神，提高科学素养</w:t>
      </w:r>
    </w:p>
    <w:p w:rsidR="008C105C" w:rsidRDefault="00822827">
      <w:pPr>
        <w:spacing w:line="360" w:lineRule="auto"/>
        <w:rPr>
          <w:rFonts w:ascii="Times New Roman" w:hAnsi="Times New Roman"/>
        </w:rPr>
      </w:pPr>
      <w:r>
        <w:rPr>
          <w:rFonts w:ascii="Times New Roman" w:hAnsi="Times New Roman" w:hint="eastAsia"/>
        </w:rPr>
        <w:t>C.</w:t>
      </w:r>
      <w:r>
        <w:rPr>
          <w:rFonts w:ascii="Times New Roman" w:hAnsi="Times New Roman" w:hint="eastAsia"/>
        </w:rPr>
        <w:t>传统文化具有相对稳定性，形式因时而变</w:t>
      </w:r>
    </w:p>
    <w:p w:rsidR="008C105C" w:rsidRDefault="00822827">
      <w:pPr>
        <w:spacing w:line="360" w:lineRule="auto"/>
        <w:rPr>
          <w:rFonts w:ascii="Times New Roman" w:hAnsi="Times New Roman"/>
        </w:rPr>
      </w:pPr>
      <w:r>
        <w:rPr>
          <w:rFonts w:ascii="Times New Roman" w:hAnsi="Times New Roman" w:hint="eastAsia"/>
        </w:rPr>
        <w:t>D.</w:t>
      </w:r>
      <w:r>
        <w:rPr>
          <w:rFonts w:ascii="Times New Roman" w:hAnsi="Times New Roman" w:hint="eastAsia"/>
        </w:rPr>
        <w:t>文化交流的过程，就是文化传播的过程</w:t>
      </w:r>
    </w:p>
    <w:p w:rsidR="008C105C" w:rsidRDefault="00822827">
      <w:pPr>
        <w:spacing w:line="360" w:lineRule="auto"/>
        <w:rPr>
          <w:rFonts w:ascii="Times New Roman" w:hAnsi="Times New Roman"/>
        </w:rPr>
      </w:pPr>
      <w:r>
        <w:rPr>
          <w:rFonts w:ascii="Times New Roman" w:hAnsi="Times New Roman" w:hint="eastAsia"/>
        </w:rPr>
        <w:t>24.</w:t>
      </w:r>
      <w:r>
        <w:rPr>
          <w:rFonts w:ascii="Times New Roman" w:hAnsi="Times New Roman" w:hint="eastAsia"/>
        </w:rPr>
        <w:t>中华文化源远流长、博大精深，为中华民族生生不息、发展壮大提供了丰厚滋养。下列侧重体现中华文化博大精深特征的是</w:t>
      </w:r>
    </w:p>
    <w:p w:rsidR="008C105C" w:rsidRDefault="00822827">
      <w:pPr>
        <w:spacing w:line="360" w:lineRule="auto"/>
        <w:rPr>
          <w:rFonts w:ascii="Times New Roman" w:hAnsi="Times New Roman"/>
        </w:rPr>
      </w:pPr>
      <w:r>
        <w:rPr>
          <w:rFonts w:ascii="Times New Roman" w:hAnsi="Times New Roman" w:hint="eastAsia"/>
        </w:rPr>
        <w:t>①统一的汉字是中华文明代代相传，绵延不绝的重要标志</w:t>
      </w:r>
    </w:p>
    <w:p w:rsidR="008C105C" w:rsidRDefault="00822827">
      <w:pPr>
        <w:spacing w:line="360" w:lineRule="auto"/>
        <w:rPr>
          <w:rFonts w:ascii="Times New Roman" w:hAnsi="Times New Roman"/>
        </w:rPr>
      </w:pPr>
      <w:r>
        <w:rPr>
          <w:rFonts w:ascii="Times New Roman" w:hAnsi="Times New Roman" w:hint="eastAsia"/>
        </w:rPr>
        <w:t>②我国各具特色的民族文化异彩纷呈，都是文化宝库中的瑰宝</w:t>
      </w:r>
    </w:p>
    <w:p w:rsidR="008C105C" w:rsidRDefault="00822827">
      <w:pPr>
        <w:spacing w:line="360" w:lineRule="auto"/>
        <w:rPr>
          <w:rFonts w:ascii="Times New Roman" w:hAnsi="Times New Roman"/>
        </w:rPr>
      </w:pPr>
      <w:r>
        <w:rPr>
          <w:rFonts w:ascii="Times New Roman" w:hAnsi="Times New Roman" w:hint="eastAsia"/>
        </w:rPr>
        <w:t>③我国古代科技长期处于世界前列，具有实用性和综合性的特点</w:t>
      </w:r>
    </w:p>
    <w:p w:rsidR="008C105C" w:rsidRDefault="00822827">
      <w:pPr>
        <w:spacing w:line="360" w:lineRule="auto"/>
        <w:rPr>
          <w:rFonts w:ascii="Times New Roman" w:hAnsi="Times New Roman"/>
        </w:rPr>
      </w:pPr>
      <w:r>
        <w:rPr>
          <w:rFonts w:ascii="Times New Roman" w:hAnsi="Times New Roman" w:hint="eastAsia"/>
        </w:rPr>
        <w:t>④我国历朝历代都注重史实记载，见证了我国古代辉煌的历程</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宋体" w:hAnsi="宋体" w:cs="宋体" w:hint="eastAsia"/>
        </w:rPr>
        <w:t>③</w:t>
      </w:r>
      <w:r>
        <w:rPr>
          <w:rFonts w:ascii="Times New Roman" w:hAnsi="Times New Roman" w:hint="eastAsia"/>
        </w:rPr>
        <w:t>④</w:t>
      </w:r>
    </w:p>
    <w:p w:rsidR="008C105C" w:rsidRDefault="00822827">
      <w:pPr>
        <w:spacing w:line="360" w:lineRule="auto"/>
        <w:rPr>
          <w:rFonts w:ascii="Times New Roman" w:hAnsi="Times New Roman"/>
        </w:rPr>
      </w:pPr>
      <w:r>
        <w:rPr>
          <w:rFonts w:ascii="Times New Roman" w:hAnsi="Times New Roman" w:hint="eastAsia"/>
        </w:rPr>
        <w:t>25.</w:t>
      </w:r>
      <w:r>
        <w:rPr>
          <w:rFonts w:ascii="Times New Roman" w:hAnsi="Times New Roman" w:hint="eastAsia"/>
        </w:rPr>
        <w:t>最近，杭州街头出现了不少装潢简洁时尚，陈列别出心裁，茶点饮品一应俱全的“网红书店”。但在纷至沓来的顾客中，有不少是“到此一游”的“打卡”拍客。如何把消费的人气转化为阅读的文气，这是“书店</w:t>
      </w:r>
      <w:r>
        <w:rPr>
          <w:rFonts w:ascii="Times New Roman" w:hAnsi="Times New Roman" w:hint="eastAsia"/>
        </w:rPr>
        <w:t>+</w:t>
      </w:r>
      <w:r>
        <w:rPr>
          <w:rFonts w:ascii="Times New Roman" w:hAnsi="Times New Roman" w:hint="eastAsia"/>
        </w:rPr>
        <w:t>”新兴业</w:t>
      </w:r>
      <w:proofErr w:type="gramStart"/>
      <w:r>
        <w:rPr>
          <w:rFonts w:ascii="Times New Roman" w:hAnsi="Times New Roman" w:hint="eastAsia"/>
        </w:rPr>
        <w:t>态面临</w:t>
      </w:r>
      <w:proofErr w:type="gramEnd"/>
      <w:r>
        <w:rPr>
          <w:rFonts w:ascii="Times New Roman" w:hAnsi="Times New Roman" w:hint="eastAsia"/>
        </w:rPr>
        <w:t>的新课题。由此可见</w:t>
      </w:r>
    </w:p>
    <w:p w:rsidR="008C105C" w:rsidRDefault="00822827">
      <w:pPr>
        <w:spacing w:line="360" w:lineRule="auto"/>
        <w:rPr>
          <w:rFonts w:ascii="Times New Roman" w:hAnsi="Times New Roman"/>
        </w:rPr>
      </w:pPr>
      <w:r>
        <w:rPr>
          <w:rFonts w:ascii="Times New Roman" w:hAnsi="Times New Roman" w:hint="eastAsia"/>
        </w:rPr>
        <w:t>①“网红书店”实现了文化创新，面向世界博采众长</w:t>
      </w:r>
    </w:p>
    <w:p w:rsidR="008C105C" w:rsidRDefault="00822827">
      <w:pPr>
        <w:spacing w:line="360" w:lineRule="auto"/>
        <w:rPr>
          <w:rFonts w:ascii="Times New Roman" w:hAnsi="Times New Roman"/>
        </w:rPr>
      </w:pPr>
      <w:r>
        <w:rPr>
          <w:rFonts w:ascii="Times New Roman" w:hAnsi="Times New Roman" w:hint="eastAsia"/>
        </w:rPr>
        <w:t>②人们对文化的需求日益呈现出多层次多样化的特点</w:t>
      </w:r>
    </w:p>
    <w:p w:rsidR="008C105C" w:rsidRDefault="00822827">
      <w:pPr>
        <w:spacing w:line="360" w:lineRule="auto"/>
        <w:rPr>
          <w:rFonts w:ascii="Times New Roman" w:hAnsi="Times New Roman"/>
        </w:rPr>
      </w:pPr>
      <w:r>
        <w:rPr>
          <w:rFonts w:ascii="Times New Roman" w:hAnsi="Times New Roman" w:hint="eastAsia"/>
        </w:rPr>
        <w:t>③“书店</w:t>
      </w:r>
      <w:r>
        <w:rPr>
          <w:rFonts w:ascii="Times New Roman" w:hAnsi="Times New Roman" w:hint="eastAsia"/>
        </w:rPr>
        <w:t>+</w:t>
      </w:r>
      <w:r>
        <w:rPr>
          <w:rFonts w:ascii="Times New Roman" w:hAnsi="Times New Roman" w:hint="eastAsia"/>
        </w:rPr>
        <w:t>”是文化市场自发性引发的令人忧虑的现象</w:t>
      </w:r>
    </w:p>
    <w:p w:rsidR="008C105C" w:rsidRDefault="00822827">
      <w:pPr>
        <w:spacing w:line="360" w:lineRule="auto"/>
        <w:rPr>
          <w:rFonts w:ascii="Times New Roman" w:hAnsi="Times New Roman"/>
        </w:rPr>
      </w:pPr>
      <w:r>
        <w:rPr>
          <w:rFonts w:ascii="Times New Roman" w:hAnsi="Times New Roman" w:hint="eastAsia"/>
        </w:rPr>
        <w:t>④文化与经济相互影响、文</w:t>
      </w:r>
      <w:r>
        <w:rPr>
          <w:rFonts w:ascii="Times New Roman" w:hAnsi="Times New Roman" w:hint="eastAsia"/>
        </w:rPr>
        <w:t>化产业与其他产业相互作用</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w:t>
      </w:r>
      <w:r>
        <w:rPr>
          <w:rFonts w:ascii="宋体" w:hAnsi="宋体" w:cs="宋体" w:hint="eastAsia"/>
        </w:rPr>
        <w:t>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宋体" w:hAnsi="宋体" w:cs="宋体" w:hint="eastAsia"/>
        </w:rPr>
        <w:t>③④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宋体" w:hAnsi="宋体" w:cs="宋体"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宋体" w:hAnsi="宋体" w:cs="宋体" w:hint="eastAsia"/>
        </w:rPr>
        <w:t>②</w:t>
      </w:r>
      <w:r>
        <w:rPr>
          <w:rFonts w:ascii="Times New Roman" w:hAnsi="Times New Roman" w:hint="eastAsia"/>
        </w:rPr>
        <w:t>④</w:t>
      </w:r>
    </w:p>
    <w:p w:rsidR="008C105C" w:rsidRDefault="00822827">
      <w:pPr>
        <w:spacing w:line="360" w:lineRule="auto"/>
        <w:rPr>
          <w:rFonts w:ascii="Times New Roman" w:hAnsi="Times New Roman"/>
        </w:rPr>
      </w:pPr>
      <w:r>
        <w:rPr>
          <w:rFonts w:ascii="Times New Roman" w:hAnsi="Times New Roman" w:hint="eastAsia"/>
        </w:rPr>
        <w:t>26.</w:t>
      </w:r>
      <w:r>
        <w:rPr>
          <w:rFonts w:ascii="Times New Roman" w:hAnsi="Times New Roman" w:hint="eastAsia"/>
        </w:rPr>
        <w:t>中华民族向来尊重自然、热爱自然。新时代，随着经济社会发展的不断深入，“绿水青山就是金山银山”已成为全民共识。这表明</w:t>
      </w:r>
    </w:p>
    <w:p w:rsidR="008A4543"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意识的形成和发展离不开人脑</w:t>
      </w:r>
      <w:r>
        <w:rPr>
          <w:rFonts w:ascii="Times New Roman" w:hAnsi="Times New Roman" w:hint="eastAsia"/>
        </w:rPr>
        <w:tab/>
      </w:r>
    </w:p>
    <w:p w:rsidR="008C105C" w:rsidRDefault="00822827">
      <w:pPr>
        <w:spacing w:line="360" w:lineRule="auto"/>
        <w:rPr>
          <w:rFonts w:ascii="Times New Roman" w:hAnsi="Times New Roman"/>
        </w:rPr>
      </w:pPr>
      <w:r>
        <w:rPr>
          <w:rFonts w:ascii="Times New Roman" w:hAnsi="Times New Roman" w:hint="eastAsia"/>
        </w:rPr>
        <w:t>B.</w:t>
      </w:r>
      <w:r>
        <w:rPr>
          <w:rFonts w:ascii="Times New Roman" w:hAnsi="Times New Roman" w:hint="eastAsia"/>
        </w:rPr>
        <w:t>意识具有改造客观世界的作用</w:t>
      </w:r>
    </w:p>
    <w:p w:rsidR="008A4543" w:rsidRDefault="00822827">
      <w:pPr>
        <w:spacing w:line="360" w:lineRule="auto"/>
        <w:rPr>
          <w:rFonts w:ascii="Times New Roman" w:hAnsi="Times New Roman"/>
        </w:rPr>
      </w:pPr>
      <w:r>
        <w:rPr>
          <w:rFonts w:ascii="Times New Roman" w:hAnsi="Times New Roman" w:hint="eastAsia"/>
        </w:rPr>
        <w:t>C.</w:t>
      </w:r>
      <w:r>
        <w:rPr>
          <w:rFonts w:ascii="Times New Roman" w:hAnsi="Times New Roman" w:hint="eastAsia"/>
        </w:rPr>
        <w:t>意识是物质世界长期发展的产物</w:t>
      </w:r>
    </w:p>
    <w:p w:rsidR="008C105C" w:rsidRDefault="00822827">
      <w:pPr>
        <w:spacing w:line="360" w:lineRule="auto"/>
        <w:rPr>
          <w:rFonts w:ascii="Times New Roman" w:hAnsi="Times New Roman"/>
        </w:rPr>
      </w:pPr>
      <w:r>
        <w:rPr>
          <w:rFonts w:ascii="Times New Roman" w:hAnsi="Times New Roman" w:hint="eastAsia"/>
        </w:rPr>
        <w:t>D.</w:t>
      </w:r>
      <w:r>
        <w:rPr>
          <w:rFonts w:ascii="Times New Roman" w:hAnsi="Times New Roman" w:hint="eastAsia"/>
        </w:rPr>
        <w:t>意识是人脑对客观存在的反映</w:t>
      </w:r>
    </w:p>
    <w:p w:rsidR="008C105C" w:rsidRDefault="00822827">
      <w:pPr>
        <w:spacing w:line="360" w:lineRule="auto"/>
        <w:rPr>
          <w:rFonts w:ascii="Times New Roman" w:hAnsi="Times New Roman"/>
        </w:rPr>
      </w:pPr>
      <w:r>
        <w:rPr>
          <w:rFonts w:ascii="Times New Roman" w:hAnsi="Times New Roman" w:hint="eastAsia"/>
        </w:rPr>
        <w:t>27.</w:t>
      </w:r>
      <w:r>
        <w:rPr>
          <w:rFonts w:ascii="Times New Roman" w:hAnsi="Times New Roman" w:hint="eastAsia"/>
        </w:rPr>
        <w:t>以下分别是</w:t>
      </w:r>
      <w:r>
        <w:rPr>
          <w:rFonts w:ascii="Times New Roman" w:hAnsi="Times New Roman" w:hint="eastAsia"/>
        </w:rPr>
        <w:t>2014</w:t>
      </w:r>
      <w:r>
        <w:rPr>
          <w:rFonts w:ascii="Times New Roman" w:hAnsi="Times New Roman" w:hint="eastAsia"/>
        </w:rPr>
        <w:t>年索契冬奥会，</w:t>
      </w:r>
      <w:r>
        <w:rPr>
          <w:rFonts w:ascii="Times New Roman" w:hAnsi="Times New Roman" w:hint="eastAsia"/>
        </w:rPr>
        <w:t>2018</w:t>
      </w:r>
      <w:r>
        <w:rPr>
          <w:rFonts w:ascii="Times New Roman" w:hAnsi="Times New Roman" w:hint="eastAsia"/>
        </w:rPr>
        <w:t>年平昌冬奥会和</w:t>
      </w:r>
      <w:r>
        <w:rPr>
          <w:rFonts w:ascii="Times New Roman" w:hAnsi="Times New Roman" w:hint="eastAsia"/>
        </w:rPr>
        <w:t>2022</w:t>
      </w:r>
      <w:r>
        <w:rPr>
          <w:rFonts w:ascii="Times New Roman" w:hAnsi="Times New Roman" w:hint="eastAsia"/>
        </w:rPr>
        <w:t>年北京冬奥会的会徽。从辩证法的角度看，这些会徽的设计共同体现了</w:t>
      </w:r>
    </w:p>
    <w:p w:rsidR="008C105C" w:rsidRDefault="00822827">
      <w:pPr>
        <w:spacing w:line="360" w:lineRule="auto"/>
      </w:pPr>
      <w:r>
        <w:rPr>
          <w:noProof/>
        </w:rPr>
        <w:drawing>
          <wp:inline distT="0" distB="0" distL="114300" distR="114300">
            <wp:extent cx="3771900" cy="9715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54055" name="图片 1"/>
                    <pic:cNvPicPr>
                      <a:picLocks noChangeAspect="1"/>
                    </pic:cNvPicPr>
                  </pic:nvPicPr>
                  <pic:blipFill>
                    <a:blip r:embed="rId10" cstate="print">
                      <a:lum contrast="42000"/>
                    </a:blip>
                    <a:stretch>
                      <a:fillRect/>
                    </a:stretch>
                  </pic:blipFill>
                  <pic:spPr>
                    <a:xfrm>
                      <a:off x="0" y="0"/>
                      <a:ext cx="3771900" cy="971550"/>
                    </a:xfrm>
                    <a:prstGeom prst="rect">
                      <a:avLst/>
                    </a:prstGeom>
                    <a:noFill/>
                    <a:ln>
                      <a:noFill/>
                    </a:ln>
                  </pic:spPr>
                </pic:pic>
              </a:graphicData>
            </a:graphic>
          </wp:inline>
        </w:drawing>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真理是具体的有条件的</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实践活动是认识的目的和动力</w:t>
      </w:r>
    </w:p>
    <w:p w:rsidR="008C105C" w:rsidRDefault="00822827">
      <w:pPr>
        <w:spacing w:line="360" w:lineRule="auto"/>
        <w:rPr>
          <w:rFonts w:ascii="Times New Roman" w:hAnsi="Times New Roman"/>
        </w:rPr>
      </w:pPr>
      <w:r>
        <w:rPr>
          <w:rFonts w:ascii="Times New Roman" w:hAnsi="Times New Roman" w:hint="eastAsia"/>
        </w:rPr>
        <w:lastRenderedPageBreak/>
        <w:t>C.</w:t>
      </w:r>
      <w:r>
        <w:rPr>
          <w:rFonts w:ascii="Times New Roman" w:hAnsi="Times New Roman" w:hint="eastAsia"/>
        </w:rPr>
        <w:t>坚持两点论与重点论的统一</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矛盾普遍性和特殊性具体的统一</w:t>
      </w:r>
    </w:p>
    <w:p w:rsidR="008C105C" w:rsidRDefault="00822827">
      <w:pPr>
        <w:spacing w:line="360" w:lineRule="auto"/>
        <w:rPr>
          <w:rFonts w:ascii="Times New Roman" w:hAnsi="Times New Roman"/>
        </w:rPr>
      </w:pPr>
      <w:r>
        <w:rPr>
          <w:rFonts w:ascii="Times New Roman" w:hAnsi="Times New Roman" w:hint="eastAsia"/>
        </w:rPr>
        <w:t>28.</w:t>
      </w:r>
      <w:r>
        <w:rPr>
          <w:rFonts w:ascii="Times New Roman" w:hAnsi="Times New Roman" w:hint="eastAsia"/>
        </w:rPr>
        <w:t>澳门回归祖国</w:t>
      </w:r>
      <w:r>
        <w:rPr>
          <w:rFonts w:ascii="Times New Roman" w:hAnsi="Times New Roman" w:hint="eastAsia"/>
        </w:rPr>
        <w:t>20</w:t>
      </w:r>
      <w:r>
        <w:rPr>
          <w:rFonts w:ascii="Times New Roman" w:hAnsi="Times New Roman" w:hint="eastAsia"/>
        </w:rPr>
        <w:t>年来，中央政府引领澳门特区推进经济适度多元发展，将澳门纳入国家发展战略，澳门也从</w:t>
      </w:r>
      <w:proofErr w:type="gramStart"/>
      <w:r>
        <w:rPr>
          <w:rFonts w:ascii="Times New Roman" w:hAnsi="Times New Roman" w:hint="eastAsia"/>
        </w:rPr>
        <w:t>“</w:t>
      </w:r>
      <w:proofErr w:type="gramEnd"/>
      <w:r>
        <w:rPr>
          <w:rFonts w:ascii="Times New Roman" w:hAnsi="Times New Roman" w:hint="eastAsia"/>
        </w:rPr>
        <w:t>背靠祖国</w:t>
      </w:r>
      <w:proofErr w:type="gramStart"/>
      <w:r>
        <w:rPr>
          <w:rFonts w:ascii="Times New Roman" w:hAnsi="Times New Roman" w:hint="eastAsia"/>
        </w:rPr>
        <w:t>“</w:t>
      </w:r>
      <w:proofErr w:type="gramEnd"/>
      <w:r>
        <w:rPr>
          <w:rFonts w:ascii="Times New Roman" w:hAnsi="Times New Roman" w:hint="eastAsia"/>
        </w:rPr>
        <w:t>到“融入国家发展大局”。这说明</w:t>
      </w:r>
    </w:p>
    <w:p w:rsidR="008C105C" w:rsidRDefault="00822827">
      <w:pPr>
        <w:spacing w:line="360" w:lineRule="auto"/>
        <w:rPr>
          <w:rFonts w:ascii="Times New Roman" w:hAnsi="Times New Roman"/>
        </w:rPr>
      </w:pPr>
      <w:r>
        <w:rPr>
          <w:rFonts w:ascii="Times New Roman" w:hAnsi="Times New Roman" w:hint="eastAsia"/>
        </w:rPr>
        <w:t>①整体在事物的发展过程中居于主导地位，要坚持立足于整体</w:t>
      </w:r>
    </w:p>
    <w:p w:rsidR="008C105C" w:rsidRDefault="00822827">
      <w:pPr>
        <w:spacing w:line="360" w:lineRule="auto"/>
        <w:rPr>
          <w:rFonts w:ascii="Times New Roman" w:hAnsi="Times New Roman"/>
        </w:rPr>
      </w:pPr>
      <w:r>
        <w:rPr>
          <w:rFonts w:ascii="Times New Roman" w:hAnsi="Times New Roman" w:hint="eastAsia"/>
        </w:rPr>
        <w:t>②部分的功能及其变化会决定整体的功能，要重视部分的作用</w:t>
      </w:r>
    </w:p>
    <w:p w:rsidR="008C105C" w:rsidRDefault="00822827">
      <w:pPr>
        <w:spacing w:line="360" w:lineRule="auto"/>
        <w:rPr>
          <w:rFonts w:ascii="Times New Roman" w:hAnsi="Times New Roman"/>
        </w:rPr>
      </w:pPr>
      <w:r>
        <w:rPr>
          <w:rFonts w:ascii="Times New Roman" w:hAnsi="Times New Roman" w:hint="eastAsia"/>
        </w:rPr>
        <w:t>③系统内的诸要素是相互联系相互影响的，要有综合思维方式</w:t>
      </w:r>
    </w:p>
    <w:p w:rsidR="008C105C" w:rsidRDefault="00822827">
      <w:pPr>
        <w:spacing w:line="360" w:lineRule="auto"/>
        <w:rPr>
          <w:rFonts w:ascii="Times New Roman" w:hAnsi="Times New Roman"/>
        </w:rPr>
      </w:pPr>
      <w:r>
        <w:rPr>
          <w:rFonts w:ascii="Times New Roman" w:hAnsi="Times New Roman" w:hint="eastAsia"/>
        </w:rPr>
        <w:t>④各要素按照一定的顺序和方向发生作用，要注重要素有序性</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宋体" w:hAnsi="宋体" w:cs="宋体" w:hint="eastAsia"/>
        </w:rPr>
        <w:t>①</w:t>
      </w:r>
      <w:r>
        <w:rPr>
          <w:rFonts w:ascii="Times New Roman" w:hAnsi="Times New Roman" w:hint="eastAsia"/>
        </w:rPr>
        <w:t>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宋体" w:hAnsi="宋体" w:cs="宋体" w:hint="eastAsia"/>
        </w:rPr>
        <w:t>③</w:t>
      </w:r>
      <w:r>
        <w:rPr>
          <w:rFonts w:ascii="Times New Roman" w:hAnsi="Times New Roman" w:hint="eastAsia"/>
        </w:rPr>
        <w:t>④</w:t>
      </w:r>
    </w:p>
    <w:p w:rsidR="008C105C" w:rsidRDefault="00822827">
      <w:pPr>
        <w:spacing w:line="360" w:lineRule="auto"/>
        <w:rPr>
          <w:rFonts w:ascii="Times New Roman" w:hAnsi="Times New Roman"/>
        </w:rPr>
      </w:pPr>
      <w:r>
        <w:rPr>
          <w:rFonts w:ascii="Times New Roman" w:hAnsi="Times New Roman" w:hint="eastAsia"/>
        </w:rPr>
        <w:t>29.</w:t>
      </w:r>
      <w:r>
        <w:rPr>
          <w:rFonts w:ascii="Times New Roman" w:hAnsi="Times New Roman" w:hint="eastAsia"/>
        </w:rPr>
        <w:t>《故事里的中国》精选新中国成立</w:t>
      </w:r>
      <w:r>
        <w:rPr>
          <w:rFonts w:ascii="Times New Roman" w:hAnsi="Times New Roman" w:hint="eastAsia"/>
        </w:rPr>
        <w:t>70</w:t>
      </w:r>
      <w:r>
        <w:rPr>
          <w:rFonts w:ascii="Times New Roman" w:hAnsi="Times New Roman" w:hint="eastAsia"/>
        </w:rPr>
        <w:t>年以来优秀的现实主义题材文艺作品，融合影视、戏剧等手法，用新方式新创意重现新中国历史上的艺术经典。该节目的做法体现了</w:t>
      </w:r>
    </w:p>
    <w:p w:rsidR="008C105C" w:rsidRDefault="00822827">
      <w:pPr>
        <w:spacing w:line="360" w:lineRule="auto"/>
        <w:rPr>
          <w:rFonts w:ascii="Times New Roman" w:hAnsi="Times New Roman"/>
        </w:rPr>
      </w:pPr>
      <w:r>
        <w:rPr>
          <w:rFonts w:ascii="Times New Roman" w:hAnsi="Times New Roman" w:hint="eastAsia"/>
        </w:rPr>
        <w:t>①勇于创新，寻找新思路确立新观念</w:t>
      </w:r>
      <w:r>
        <w:rPr>
          <w:rFonts w:ascii="Times New Roman" w:hAnsi="Times New Roman" w:hint="eastAsia"/>
        </w:rPr>
        <w:tab/>
      </w:r>
      <w:r>
        <w:rPr>
          <w:rFonts w:ascii="Times New Roman" w:hAnsi="Times New Roman" w:hint="eastAsia"/>
        </w:rPr>
        <w:tab/>
      </w:r>
      <w:r>
        <w:rPr>
          <w:rFonts w:ascii="Times New Roman" w:hAnsi="Times New Roman" w:hint="eastAsia"/>
        </w:rPr>
        <w:t>②积极尝试，坚持与时俱进求真务实</w:t>
      </w:r>
    </w:p>
    <w:p w:rsidR="008C105C" w:rsidRDefault="00822827">
      <w:pPr>
        <w:spacing w:line="360" w:lineRule="auto"/>
        <w:rPr>
          <w:rFonts w:ascii="Times New Roman" w:hAnsi="Times New Roman"/>
        </w:rPr>
      </w:pPr>
      <w:r>
        <w:rPr>
          <w:rFonts w:ascii="Times New Roman" w:hAnsi="Times New Roman" w:hint="eastAsia"/>
        </w:rPr>
        <w:t>③理论创新，突破不相宜的成规陈说</w:t>
      </w:r>
      <w:r>
        <w:rPr>
          <w:rFonts w:ascii="Times New Roman" w:hAnsi="Times New Roman" w:hint="eastAsia"/>
        </w:rPr>
        <w:tab/>
      </w:r>
      <w:r>
        <w:rPr>
          <w:rFonts w:ascii="Times New Roman" w:hAnsi="Times New Roman" w:hint="eastAsia"/>
        </w:rPr>
        <w:tab/>
      </w:r>
      <w:r>
        <w:rPr>
          <w:rFonts w:ascii="Times New Roman" w:hAnsi="Times New Roman" w:hint="eastAsia"/>
        </w:rPr>
        <w:t>④坚定信念，在实践中追求发展真理</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rsidR="008C105C" w:rsidRDefault="00822827">
      <w:pPr>
        <w:spacing w:line="360" w:lineRule="auto"/>
        <w:rPr>
          <w:rFonts w:ascii="Times New Roman" w:hAnsi="Times New Roman"/>
        </w:rPr>
      </w:pPr>
      <w:r>
        <w:rPr>
          <w:rFonts w:ascii="Times New Roman" w:hAnsi="Times New Roman" w:hint="eastAsia"/>
        </w:rPr>
        <w:t>30.</w:t>
      </w:r>
      <w:r>
        <w:rPr>
          <w:rFonts w:ascii="Times New Roman" w:hAnsi="Times New Roman" w:hint="eastAsia"/>
        </w:rPr>
        <w:t>右图漫画（作者：陈英远）启示我们要</w:t>
      </w:r>
    </w:p>
    <w:p w:rsidR="008C105C" w:rsidRDefault="00822827">
      <w:pPr>
        <w:spacing w:line="360" w:lineRule="auto"/>
        <w:rPr>
          <w:rFonts w:ascii="Times New Roman" w:hAnsi="Times New Roman"/>
        </w:rPr>
      </w:pPr>
      <w:bookmarkStart w:id="0" w:name="_GoBack"/>
      <w:r>
        <w:rPr>
          <w:noProof/>
        </w:rPr>
        <w:drawing>
          <wp:inline distT="0" distB="0" distL="114300" distR="114300">
            <wp:extent cx="2554360" cy="21907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95879" name="图片 2"/>
                    <pic:cNvPicPr>
                      <a:picLocks noChangeAspect="1"/>
                    </pic:cNvPicPr>
                  </pic:nvPicPr>
                  <pic:blipFill>
                    <a:blip r:embed="rId11" cstate="print">
                      <a:lum bright="12000" contrast="100000"/>
                    </a:blip>
                    <a:stretch>
                      <a:fillRect/>
                    </a:stretch>
                  </pic:blipFill>
                  <pic:spPr>
                    <a:xfrm>
                      <a:off x="0" y="0"/>
                      <a:ext cx="2556702" cy="2192759"/>
                    </a:xfrm>
                    <a:prstGeom prst="rect">
                      <a:avLst/>
                    </a:prstGeom>
                    <a:noFill/>
                    <a:ln>
                      <a:noFill/>
                    </a:ln>
                  </pic:spPr>
                </pic:pic>
              </a:graphicData>
            </a:graphic>
          </wp:inline>
        </w:drawing>
      </w:r>
      <w:bookmarkEnd w:id="0"/>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认识到前途是光明的，道路是曲折的</w:t>
      </w:r>
    </w:p>
    <w:p w:rsidR="008C105C" w:rsidRDefault="00822827">
      <w:pPr>
        <w:spacing w:line="360" w:lineRule="auto"/>
        <w:rPr>
          <w:rFonts w:ascii="Times New Roman" w:hAnsi="Times New Roman"/>
        </w:rPr>
      </w:pPr>
      <w:r>
        <w:rPr>
          <w:rFonts w:ascii="Times New Roman" w:hAnsi="Times New Roman" w:hint="eastAsia"/>
        </w:rPr>
        <w:t>B.</w:t>
      </w:r>
      <w:r>
        <w:rPr>
          <w:rFonts w:ascii="Times New Roman" w:hAnsi="Times New Roman" w:hint="eastAsia"/>
        </w:rPr>
        <w:t>不断培育创新意识，才能实现自我超越</w:t>
      </w:r>
    </w:p>
    <w:p w:rsidR="008C105C" w:rsidRDefault="00822827">
      <w:pPr>
        <w:spacing w:line="360" w:lineRule="auto"/>
        <w:rPr>
          <w:rFonts w:ascii="Times New Roman" w:hAnsi="Times New Roman"/>
        </w:rPr>
      </w:pPr>
      <w:r>
        <w:rPr>
          <w:rFonts w:ascii="Times New Roman" w:hAnsi="Times New Roman" w:hint="eastAsia"/>
        </w:rPr>
        <w:t>C.</w:t>
      </w:r>
      <w:r>
        <w:rPr>
          <w:rFonts w:ascii="Times New Roman" w:hAnsi="Times New Roman" w:hint="eastAsia"/>
        </w:rPr>
        <w:t>明确矛盾双方间相互吸引，相互联结</w:t>
      </w:r>
    </w:p>
    <w:p w:rsidR="008C105C" w:rsidRDefault="00822827">
      <w:pPr>
        <w:spacing w:line="360" w:lineRule="auto"/>
        <w:rPr>
          <w:rFonts w:ascii="Times New Roman" w:hAnsi="Times New Roman"/>
        </w:rPr>
      </w:pPr>
      <w:r>
        <w:rPr>
          <w:rFonts w:ascii="Times New Roman" w:hAnsi="Times New Roman" w:hint="eastAsia"/>
        </w:rPr>
        <w:t>D.</w:t>
      </w:r>
      <w:r>
        <w:rPr>
          <w:rFonts w:ascii="Times New Roman" w:hAnsi="Times New Roman" w:hint="eastAsia"/>
        </w:rPr>
        <w:t>坚持矛盾双方在一定条件下相互转化虫</w:t>
      </w:r>
    </w:p>
    <w:p w:rsidR="008C105C" w:rsidRDefault="00822827">
      <w:pPr>
        <w:spacing w:line="360" w:lineRule="auto"/>
        <w:rPr>
          <w:rFonts w:ascii="Times New Roman" w:hAnsi="Times New Roman"/>
        </w:rPr>
      </w:pPr>
      <w:r>
        <w:rPr>
          <w:rFonts w:ascii="Times New Roman" w:hAnsi="Times New Roman" w:hint="eastAsia"/>
        </w:rPr>
        <w:t>31.</w:t>
      </w:r>
      <w:r>
        <w:rPr>
          <w:rFonts w:ascii="Times New Roman" w:hAnsi="Times New Roman" w:hint="eastAsia"/>
        </w:rPr>
        <w:t>《中共中央国务院关于保持土地承包关系稳定并长久不变的意见》出台，明确了巩固和完善家庭承包经营制度的基本方向。长期稳定土地承包关系，充分保障农民的土地承包权益，有利于发展农业生产。材料揭示了</w:t>
      </w:r>
    </w:p>
    <w:p w:rsidR="008C105C" w:rsidRDefault="00822827">
      <w:pPr>
        <w:spacing w:line="360" w:lineRule="auto"/>
        <w:rPr>
          <w:rFonts w:ascii="Times New Roman" w:hAnsi="Times New Roman"/>
        </w:rPr>
      </w:pPr>
      <w:r>
        <w:rPr>
          <w:rFonts w:ascii="Times New Roman" w:hAnsi="Times New Roman" w:hint="eastAsia"/>
        </w:rPr>
        <w:t>①生产关系应适合生产力发展状况</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②调整上层建筑促进经济基础完善</w:t>
      </w:r>
    </w:p>
    <w:p w:rsidR="008C105C" w:rsidRDefault="00822827">
      <w:pPr>
        <w:spacing w:line="360" w:lineRule="auto"/>
        <w:rPr>
          <w:rFonts w:ascii="Times New Roman" w:hAnsi="Times New Roman"/>
        </w:rPr>
      </w:pPr>
      <w:r>
        <w:rPr>
          <w:rFonts w:ascii="Times New Roman" w:hAnsi="Times New Roman" w:hint="eastAsia"/>
        </w:rPr>
        <w:t>③遵循社会发展规律维护人民利益</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④人民群众推动着社会历史的变革</w:t>
      </w:r>
    </w:p>
    <w:p w:rsidR="008C105C" w:rsidRDefault="00822827">
      <w:pPr>
        <w:spacing w:line="360" w:lineRule="auto"/>
        <w:rPr>
          <w:rFonts w:ascii="Times New Roman" w:hAnsi="Times New Roman"/>
        </w:rPr>
      </w:pPr>
      <w:r>
        <w:rPr>
          <w:rFonts w:ascii="Times New Roman" w:hAnsi="Times New Roman" w:hint="eastAsia"/>
        </w:rPr>
        <w:lastRenderedPageBreak/>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宋体" w:hAnsi="宋体" w:cs="宋体" w:hint="eastAsia"/>
        </w:rPr>
        <w:t>①</w:t>
      </w:r>
      <w:r>
        <w:rPr>
          <w:rFonts w:ascii="Times New Roman" w:hAnsi="Times New Roman" w:hint="eastAsia"/>
        </w:rPr>
        <w:t>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宋体" w:hAnsi="宋体" w:cs="宋体" w:hint="eastAsia"/>
        </w:rPr>
        <w:t>③</w:t>
      </w:r>
      <w:r>
        <w:rPr>
          <w:rFonts w:ascii="Times New Roman" w:hAnsi="Times New Roman" w:hint="eastAsia"/>
        </w:rPr>
        <w:t>④</w:t>
      </w:r>
    </w:p>
    <w:p w:rsidR="008C105C" w:rsidRDefault="00822827">
      <w:pPr>
        <w:spacing w:line="360" w:lineRule="auto"/>
        <w:rPr>
          <w:rFonts w:ascii="Times New Roman" w:hAnsi="Times New Roman"/>
        </w:rPr>
      </w:pPr>
      <w:r>
        <w:rPr>
          <w:rFonts w:ascii="Times New Roman" w:hAnsi="Times New Roman" w:hint="eastAsia"/>
        </w:rPr>
        <w:t>三、选择题Ⅱ（本大题共</w:t>
      </w:r>
      <w:r>
        <w:rPr>
          <w:rFonts w:ascii="Times New Roman" w:hAnsi="Times New Roman" w:hint="eastAsia"/>
        </w:rPr>
        <w:t>5</w:t>
      </w:r>
      <w:r>
        <w:rPr>
          <w:rFonts w:ascii="Times New Roman" w:hAnsi="Times New Roman" w:hint="eastAsia"/>
        </w:rPr>
        <w:t>小题，每小题</w:t>
      </w:r>
      <w:r>
        <w:rPr>
          <w:rFonts w:ascii="Times New Roman" w:hAnsi="Times New Roman" w:hint="eastAsia"/>
        </w:rPr>
        <w:t>3</w:t>
      </w:r>
      <w:r>
        <w:rPr>
          <w:rFonts w:ascii="Times New Roman" w:hAnsi="Times New Roman" w:hint="eastAsia"/>
        </w:rPr>
        <w:t>分，共</w:t>
      </w:r>
      <w:r>
        <w:rPr>
          <w:rFonts w:ascii="Times New Roman" w:hAnsi="Times New Roman" w:hint="eastAsia"/>
        </w:rPr>
        <w:t>15</w:t>
      </w:r>
      <w:r>
        <w:rPr>
          <w:rFonts w:ascii="Times New Roman" w:hAnsi="Times New Roman" w:hint="eastAsia"/>
        </w:rPr>
        <w:t>分。每小题列出的四个备选项中只有一个是符合题目要求的，不选、多选、错选均不得分）</w:t>
      </w:r>
    </w:p>
    <w:p w:rsidR="008C105C" w:rsidRDefault="00822827">
      <w:pPr>
        <w:spacing w:line="360" w:lineRule="auto"/>
        <w:rPr>
          <w:rFonts w:ascii="Times New Roman" w:hAnsi="Times New Roman"/>
        </w:rPr>
      </w:pPr>
      <w:r>
        <w:rPr>
          <w:rFonts w:ascii="Times New Roman" w:hAnsi="Times New Roman" w:hint="eastAsia"/>
        </w:rPr>
        <w:t>32.2019</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12</w:t>
      </w:r>
      <w:r>
        <w:rPr>
          <w:rFonts w:ascii="Times New Roman" w:hAnsi="Times New Roman" w:hint="eastAsia"/>
        </w:rPr>
        <w:t>日，英国举行议会下院选举，保守党胜选，约翰逊就任首相并着手组建新一届内阁，他重申英国将在</w:t>
      </w:r>
      <w:r>
        <w:rPr>
          <w:rFonts w:ascii="Times New Roman" w:hAnsi="Times New Roman" w:hint="eastAsia"/>
        </w:rPr>
        <w:t>2020</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31</w:t>
      </w:r>
      <w:r>
        <w:rPr>
          <w:rFonts w:ascii="Times New Roman" w:hAnsi="Times New Roman" w:hint="eastAsia"/>
        </w:rPr>
        <w:t>日正式退出欧盟。</w:t>
      </w:r>
      <w:r>
        <w:rPr>
          <w:rFonts w:ascii="Times New Roman" w:hAnsi="Times New Roman" w:hint="eastAsia"/>
        </w:rPr>
        <w:t>2020</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23</w:t>
      </w:r>
      <w:r>
        <w:rPr>
          <w:rFonts w:ascii="Times New Roman" w:hAnsi="Times New Roman" w:hint="eastAsia"/>
        </w:rPr>
        <w:t>日，英国女王签署批准英国议会此前通过的</w:t>
      </w:r>
      <w:proofErr w:type="gramStart"/>
      <w:r>
        <w:rPr>
          <w:rFonts w:ascii="Times New Roman" w:hAnsi="Times New Roman" w:hint="eastAsia"/>
        </w:rPr>
        <w:t>“</w:t>
      </w:r>
      <w:proofErr w:type="gramEnd"/>
      <w:r>
        <w:rPr>
          <w:rFonts w:ascii="Times New Roman" w:hAnsi="Times New Roman" w:hint="eastAsia"/>
        </w:rPr>
        <w:t>脱欧“协议相关法案。从中我们可以得出</w:t>
      </w:r>
    </w:p>
    <w:p w:rsidR="008C105C" w:rsidRDefault="00822827">
      <w:pPr>
        <w:spacing w:line="360" w:lineRule="auto"/>
        <w:rPr>
          <w:rFonts w:ascii="Times New Roman" w:hAnsi="Times New Roman"/>
        </w:rPr>
      </w:pPr>
      <w:r>
        <w:rPr>
          <w:rFonts w:ascii="Times New Roman" w:hAnsi="Times New Roman" w:hint="eastAsia"/>
        </w:rPr>
        <w:t>①英国内阁首相由议会下院多数党党首担任</w:t>
      </w:r>
    </w:p>
    <w:p w:rsidR="008C105C" w:rsidRDefault="00822827">
      <w:pPr>
        <w:spacing w:line="360" w:lineRule="auto"/>
        <w:rPr>
          <w:rFonts w:ascii="Times New Roman" w:hAnsi="Times New Roman"/>
        </w:rPr>
      </w:pPr>
      <w:r>
        <w:rPr>
          <w:rFonts w:ascii="Times New Roman" w:hAnsi="Times New Roman" w:hint="eastAsia"/>
        </w:rPr>
        <w:t>②英国议会权力不断萎缩，国王权力不断加强</w:t>
      </w:r>
    </w:p>
    <w:p w:rsidR="008C105C" w:rsidRDefault="00822827">
      <w:pPr>
        <w:spacing w:line="360" w:lineRule="auto"/>
        <w:rPr>
          <w:rFonts w:ascii="Times New Roman" w:hAnsi="Times New Roman"/>
        </w:rPr>
      </w:pPr>
      <w:r>
        <w:rPr>
          <w:rFonts w:ascii="Times New Roman" w:hAnsi="Times New Roman" w:hint="eastAsia"/>
        </w:rPr>
        <w:t>③英国首相的权力往往受到反对党的制约</w:t>
      </w:r>
    </w:p>
    <w:p w:rsidR="008C105C" w:rsidRDefault="00822827">
      <w:pPr>
        <w:spacing w:line="360" w:lineRule="auto"/>
        <w:rPr>
          <w:rFonts w:ascii="Times New Roman" w:hAnsi="Times New Roman"/>
        </w:rPr>
      </w:pPr>
      <w:r>
        <w:rPr>
          <w:rFonts w:ascii="Times New Roman" w:hAnsi="Times New Roman" w:hint="eastAsia"/>
        </w:rPr>
        <w:t>④英国首相领导内阁，对重大问题</w:t>
      </w:r>
      <w:proofErr w:type="gramStart"/>
      <w:r>
        <w:rPr>
          <w:rFonts w:ascii="Times New Roman" w:hAnsi="Times New Roman" w:hint="eastAsia"/>
        </w:rPr>
        <w:t>作出</w:t>
      </w:r>
      <w:proofErr w:type="gramEnd"/>
      <w:r>
        <w:rPr>
          <w:rFonts w:ascii="Times New Roman" w:hAnsi="Times New Roman" w:hint="eastAsia"/>
        </w:rPr>
        <w:t>最终裁决</w:t>
      </w:r>
    </w:p>
    <w:p w:rsidR="008C105C" w:rsidRDefault="00822827">
      <w:pPr>
        <w:spacing w:line="360" w:lineRule="auto"/>
        <w:rPr>
          <w:rFonts w:ascii="Times New Roman" w:hAnsi="Times New Roman"/>
        </w:rPr>
      </w:pPr>
      <w:r>
        <w:rPr>
          <w:rFonts w:ascii="Times New Roman" w:hAnsi="Times New Roman" w:hint="eastAsia"/>
        </w:rPr>
        <w:t>A.</w:t>
      </w:r>
      <w:r>
        <w:rPr>
          <w:rFonts w:ascii="宋体" w:hAnsi="宋体" w:cs="宋体" w:hint="eastAsia"/>
        </w:rPr>
        <w:t>①</w:t>
      </w:r>
      <w:r>
        <w:rPr>
          <w:rFonts w:ascii="Times New Roman" w:hAnsi="Times New Roman" w:hint="eastAsia"/>
        </w:rPr>
        <w:t>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宋体" w:hAnsi="宋体" w:cs="宋体" w:hint="eastAsia"/>
        </w:rPr>
        <w:t>①</w:t>
      </w:r>
      <w:r>
        <w:rPr>
          <w:rFonts w:ascii="宋体" w:hAnsi="宋体" w:cs="宋体" w:hint="eastAsia"/>
        </w:rPr>
        <w:t>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②④</w:t>
      </w:r>
    </w:p>
    <w:p w:rsidR="008C105C" w:rsidRDefault="00822827">
      <w:pPr>
        <w:spacing w:line="360" w:lineRule="auto"/>
        <w:rPr>
          <w:rFonts w:ascii="Times New Roman" w:hAnsi="Times New Roman"/>
        </w:rPr>
      </w:pPr>
      <w:r>
        <w:rPr>
          <w:rFonts w:ascii="Times New Roman" w:hAnsi="Times New Roman" w:hint="eastAsia"/>
        </w:rPr>
        <w:t>33.</w:t>
      </w:r>
      <w:r>
        <w:rPr>
          <w:rFonts w:ascii="Times New Roman" w:hAnsi="Times New Roman" w:hint="eastAsia"/>
        </w:rPr>
        <w:t>武汉爆发新型冠状病毒肺炎疫情后，中国及时向世界卫生组织通报。与此同时，世界卫生组织也积极组织召开全球专家会议，协调国际科研力量，确定攻克新型冠状病毒的研究重点，尽早找到诊疗方案和有效疫苗。这表明</w:t>
      </w:r>
    </w:p>
    <w:p w:rsidR="008C105C" w:rsidRDefault="00822827">
      <w:pPr>
        <w:spacing w:line="360" w:lineRule="auto"/>
        <w:rPr>
          <w:rFonts w:ascii="Times New Roman" w:hAnsi="Times New Roman"/>
        </w:rPr>
      </w:pPr>
      <w:r>
        <w:rPr>
          <w:rFonts w:ascii="Times New Roman" w:hAnsi="Times New Roman" w:hint="eastAsia"/>
        </w:rPr>
        <w:t>①世界卫生组织具有目的性和组织性</w:t>
      </w:r>
      <w:r>
        <w:rPr>
          <w:rFonts w:ascii="Times New Roman" w:hAnsi="Times New Roman" w:hint="eastAsia"/>
        </w:rPr>
        <w:tab/>
      </w:r>
      <w:r>
        <w:rPr>
          <w:rFonts w:ascii="Times New Roman" w:hAnsi="Times New Roman" w:hint="eastAsia"/>
        </w:rPr>
        <w:tab/>
      </w:r>
      <w:r>
        <w:rPr>
          <w:rFonts w:ascii="Times New Roman" w:hAnsi="Times New Roman" w:hint="eastAsia"/>
        </w:rPr>
        <w:t>②世界卫生组织具有公益性和志愿性</w:t>
      </w:r>
    </w:p>
    <w:p w:rsidR="008C105C" w:rsidRDefault="00822827">
      <w:pPr>
        <w:spacing w:line="360" w:lineRule="auto"/>
        <w:rPr>
          <w:rFonts w:ascii="Times New Roman" w:hAnsi="Times New Roman"/>
        </w:rPr>
      </w:pPr>
      <w:r>
        <w:rPr>
          <w:rFonts w:ascii="Times New Roman" w:hAnsi="Times New Roman" w:hint="eastAsia"/>
        </w:rPr>
        <w:t>③世界卫生组织指导协调全球卫生工作</w:t>
      </w:r>
      <w:r>
        <w:rPr>
          <w:rFonts w:ascii="Times New Roman" w:hAnsi="Times New Roman" w:hint="eastAsia"/>
        </w:rPr>
        <w:tab/>
      </w:r>
      <w:r>
        <w:rPr>
          <w:rFonts w:ascii="Times New Roman" w:hAnsi="Times New Roman" w:hint="eastAsia"/>
        </w:rPr>
        <w:tab/>
      </w:r>
      <w:r>
        <w:rPr>
          <w:rFonts w:ascii="Times New Roman" w:hAnsi="Times New Roman" w:hint="eastAsia"/>
        </w:rPr>
        <w:t>④</w:t>
      </w:r>
      <w:proofErr w:type="gramStart"/>
      <w:r>
        <w:rPr>
          <w:rFonts w:ascii="Times New Roman" w:hAnsi="Times New Roman" w:hint="eastAsia"/>
        </w:rPr>
        <w:t>世</w:t>
      </w:r>
      <w:proofErr w:type="gramEnd"/>
      <w:r>
        <w:rPr>
          <w:rFonts w:ascii="Times New Roman" w:hAnsi="Times New Roman" w:hint="eastAsia"/>
        </w:rPr>
        <w:t>卫组织促进了各国在政治领域的交流</w:t>
      </w:r>
    </w:p>
    <w:p w:rsidR="008C105C" w:rsidRDefault="00822827">
      <w:pPr>
        <w:spacing w:line="360" w:lineRule="auto"/>
        <w:rPr>
          <w:rFonts w:ascii="Times New Roman" w:hAnsi="Times New Roman"/>
        </w:rPr>
      </w:pPr>
      <w:r>
        <w:rPr>
          <w:rFonts w:ascii="Times New Roman" w:hAnsi="Times New Roman" w:hint="eastAsia"/>
        </w:rPr>
        <w:t>A.</w:t>
      </w:r>
      <w:r>
        <w:rPr>
          <w:rFonts w:ascii="宋体" w:hAnsi="宋体" w:cs="宋体" w:hint="eastAsia"/>
        </w:rPr>
        <w:t>①</w:t>
      </w:r>
      <w:r>
        <w:rPr>
          <w:rFonts w:ascii="Times New Roman" w:hAnsi="Times New Roman" w:hint="eastAsia"/>
        </w:rPr>
        <w:t>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宋体" w:hAnsi="宋体" w:cs="宋体" w:hint="eastAsia"/>
        </w:rPr>
        <w:t>①</w:t>
      </w:r>
      <w:r>
        <w:rPr>
          <w:rFonts w:ascii="Times New Roman" w:hAnsi="Times New Roman" w:hint="eastAsia"/>
        </w:rPr>
        <w:t>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宋体" w:hAnsi="宋体" w:cs="宋体"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rsidR="008C105C" w:rsidRDefault="00822827">
      <w:pPr>
        <w:spacing w:line="360" w:lineRule="auto"/>
        <w:rPr>
          <w:rFonts w:ascii="Times New Roman" w:hAnsi="Times New Roman"/>
        </w:rPr>
      </w:pPr>
      <w:r>
        <w:rPr>
          <w:rFonts w:ascii="Times New Roman" w:hAnsi="Times New Roman" w:hint="eastAsia"/>
        </w:rPr>
        <w:t>34.2019</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hint="eastAsia"/>
        </w:rPr>
        <w:t>30</w:t>
      </w:r>
      <w:r>
        <w:rPr>
          <w:rFonts w:ascii="Times New Roman" w:hAnsi="Times New Roman" w:hint="eastAsia"/>
        </w:rPr>
        <w:t>日，甲向乙发</w:t>
      </w:r>
      <w:proofErr w:type="gramStart"/>
      <w:r>
        <w:rPr>
          <w:rFonts w:ascii="Times New Roman" w:hAnsi="Times New Roman" w:hint="eastAsia"/>
        </w:rPr>
        <w:t>微信消息</w:t>
      </w:r>
      <w:proofErr w:type="gramEnd"/>
      <w:r>
        <w:rPr>
          <w:rFonts w:ascii="Times New Roman" w:hAnsi="Times New Roman" w:hint="eastAsia"/>
        </w:rPr>
        <w:t>表示愿以</w:t>
      </w:r>
      <w:r>
        <w:rPr>
          <w:rFonts w:ascii="Times New Roman" w:hAnsi="Times New Roman" w:hint="eastAsia"/>
        </w:rPr>
        <w:t>5000</w:t>
      </w:r>
      <w:r>
        <w:rPr>
          <w:rFonts w:ascii="Times New Roman" w:hAnsi="Times New Roman" w:hint="eastAsia"/>
        </w:rPr>
        <w:t>元的价格向</w:t>
      </w:r>
      <w:r>
        <w:rPr>
          <w:rFonts w:ascii="Times New Roman" w:hAnsi="Times New Roman" w:hint="eastAsia"/>
        </w:rPr>
        <w:t>乙购买一台笔记本电脑，</w:t>
      </w:r>
      <w:proofErr w:type="gramStart"/>
      <w:r>
        <w:rPr>
          <w:rFonts w:ascii="Times New Roman" w:hAnsi="Times New Roman" w:hint="eastAsia"/>
        </w:rPr>
        <w:t>乙于当日回消息</w:t>
      </w:r>
      <w:proofErr w:type="gramEnd"/>
      <w:r>
        <w:rPr>
          <w:rFonts w:ascii="Times New Roman" w:hAnsi="Times New Roman" w:hint="eastAsia"/>
        </w:rPr>
        <w:t>称售价为</w:t>
      </w:r>
      <w:r>
        <w:rPr>
          <w:rFonts w:ascii="Times New Roman" w:hAnsi="Times New Roman" w:hint="eastAsia"/>
        </w:rPr>
        <w:t>5300</w:t>
      </w:r>
      <w:r>
        <w:rPr>
          <w:rFonts w:ascii="Times New Roman" w:hAnsi="Times New Roman" w:hint="eastAsia"/>
        </w:rPr>
        <w:t>元。</w:t>
      </w:r>
      <w:r>
        <w:rPr>
          <w:rFonts w:ascii="Times New Roman" w:hAnsi="Times New Roman" w:hint="eastAsia"/>
        </w:rPr>
        <w:t>7</w:t>
      </w:r>
      <w:r>
        <w:rPr>
          <w:rFonts w:ascii="Times New Roman" w:hAnsi="Times New Roman" w:hint="eastAsia"/>
        </w:rPr>
        <w:t>月</w:t>
      </w:r>
      <w:r>
        <w:rPr>
          <w:rFonts w:ascii="Times New Roman" w:hAnsi="Times New Roman" w:hint="eastAsia"/>
        </w:rPr>
        <w:t>31</w:t>
      </w:r>
      <w:r>
        <w:rPr>
          <w:rFonts w:ascii="Times New Roman" w:hAnsi="Times New Roman" w:hint="eastAsia"/>
        </w:rPr>
        <w:t>日</w:t>
      </w:r>
      <w:proofErr w:type="gramStart"/>
      <w:r>
        <w:rPr>
          <w:rFonts w:ascii="Times New Roman" w:hAnsi="Times New Roman" w:hint="eastAsia"/>
        </w:rPr>
        <w:t>甲回消息</w:t>
      </w:r>
      <w:proofErr w:type="gramEnd"/>
      <w:r>
        <w:rPr>
          <w:rFonts w:ascii="Times New Roman" w:hAnsi="Times New Roman" w:hint="eastAsia"/>
        </w:rPr>
        <w:t>表示同意。但由于系统故障，</w:t>
      </w:r>
      <w:proofErr w:type="gramStart"/>
      <w:r>
        <w:rPr>
          <w:rFonts w:ascii="Times New Roman" w:hAnsi="Times New Roman" w:hint="eastAsia"/>
        </w:rPr>
        <w:t>乙于</w:t>
      </w:r>
      <w:r>
        <w:rPr>
          <w:rFonts w:ascii="Times New Roman" w:hAnsi="Times New Roman" w:hint="eastAsia"/>
        </w:rPr>
        <w:t>8</w:t>
      </w:r>
      <w:r>
        <w:rPr>
          <w:rFonts w:ascii="Times New Roman" w:hAnsi="Times New Roman" w:hint="eastAsia"/>
        </w:rPr>
        <w:t>月</w:t>
      </w:r>
      <w:r>
        <w:rPr>
          <w:rFonts w:ascii="Times New Roman" w:hAnsi="Times New Roman" w:hint="eastAsia"/>
        </w:rPr>
        <w:t>1</w:t>
      </w:r>
      <w:r>
        <w:rPr>
          <w:rFonts w:ascii="Times New Roman" w:hAnsi="Times New Roman" w:hint="eastAsia"/>
        </w:rPr>
        <w:t>日</w:t>
      </w:r>
      <w:proofErr w:type="gramEnd"/>
      <w:r>
        <w:rPr>
          <w:rFonts w:ascii="Times New Roman" w:hAnsi="Times New Roman" w:hint="eastAsia"/>
        </w:rPr>
        <w:t>才</w:t>
      </w:r>
      <w:proofErr w:type="gramStart"/>
      <w:r>
        <w:rPr>
          <w:rFonts w:ascii="Times New Roman" w:hAnsi="Times New Roman" w:hint="eastAsia"/>
        </w:rPr>
        <w:t>收到甲</w:t>
      </w:r>
      <w:proofErr w:type="gramEnd"/>
      <w:r>
        <w:rPr>
          <w:rFonts w:ascii="Times New Roman" w:hAnsi="Times New Roman" w:hint="eastAsia"/>
        </w:rPr>
        <w:t>的短信。据此可以得出</w:t>
      </w:r>
    </w:p>
    <w:p w:rsidR="008C105C" w:rsidRDefault="00822827">
      <w:pPr>
        <w:spacing w:line="360" w:lineRule="auto"/>
        <w:rPr>
          <w:rFonts w:ascii="Times New Roman" w:hAnsi="Times New Roman"/>
        </w:rPr>
      </w:pPr>
      <w:r>
        <w:rPr>
          <w:rFonts w:ascii="Times New Roman" w:hAnsi="Times New Roman" w:hint="eastAsia"/>
        </w:rPr>
        <w:t>①</w:t>
      </w:r>
      <w:r>
        <w:rPr>
          <w:rFonts w:ascii="Times New Roman" w:hAnsi="Times New Roman" w:hint="eastAsia"/>
        </w:rPr>
        <w:t>7</w:t>
      </w:r>
      <w:r>
        <w:rPr>
          <w:rFonts w:ascii="Times New Roman" w:hAnsi="Times New Roman" w:hint="eastAsia"/>
        </w:rPr>
        <w:t>月</w:t>
      </w:r>
      <w:r>
        <w:rPr>
          <w:rFonts w:ascii="Times New Roman" w:hAnsi="Times New Roman" w:hint="eastAsia"/>
        </w:rPr>
        <w:t>30</w:t>
      </w:r>
      <w:r>
        <w:rPr>
          <w:rFonts w:ascii="Times New Roman" w:hAnsi="Times New Roman" w:hint="eastAsia"/>
        </w:rPr>
        <w:t>日</w:t>
      </w:r>
      <w:proofErr w:type="gramStart"/>
      <w:r>
        <w:rPr>
          <w:rFonts w:ascii="Times New Roman" w:hAnsi="Times New Roman" w:hint="eastAsia"/>
        </w:rPr>
        <w:t>甲发的微信消息</w:t>
      </w:r>
      <w:proofErr w:type="gramEnd"/>
      <w:r>
        <w:rPr>
          <w:rFonts w:ascii="Times New Roman" w:hAnsi="Times New Roman" w:hint="eastAsia"/>
        </w:rPr>
        <w:t>不具备法律约束力</w:t>
      </w:r>
    </w:p>
    <w:p w:rsidR="008C105C" w:rsidRDefault="00822827">
      <w:pPr>
        <w:spacing w:line="360" w:lineRule="auto"/>
        <w:rPr>
          <w:rFonts w:ascii="Times New Roman" w:hAnsi="Times New Roman"/>
        </w:rPr>
      </w:pPr>
      <w:r>
        <w:rPr>
          <w:rFonts w:ascii="Times New Roman" w:hAnsi="Times New Roman" w:hint="eastAsia"/>
        </w:rPr>
        <w:t>②</w:t>
      </w:r>
      <w:r>
        <w:rPr>
          <w:rFonts w:ascii="Times New Roman" w:hAnsi="Times New Roman" w:hint="eastAsia"/>
        </w:rPr>
        <w:t>7</w:t>
      </w:r>
      <w:r>
        <w:rPr>
          <w:rFonts w:ascii="Times New Roman" w:hAnsi="Times New Roman" w:hint="eastAsia"/>
        </w:rPr>
        <w:t>月</w:t>
      </w:r>
      <w:r>
        <w:rPr>
          <w:rFonts w:ascii="Times New Roman" w:hAnsi="Times New Roman" w:hint="eastAsia"/>
        </w:rPr>
        <w:t>30</w:t>
      </w:r>
      <w:r>
        <w:rPr>
          <w:rFonts w:ascii="Times New Roman" w:hAnsi="Times New Roman" w:hint="eastAsia"/>
        </w:rPr>
        <w:t>日</w:t>
      </w:r>
      <w:proofErr w:type="gramStart"/>
      <w:r>
        <w:rPr>
          <w:rFonts w:ascii="Times New Roman" w:hAnsi="Times New Roman" w:hint="eastAsia"/>
        </w:rPr>
        <w:t>甲发的微信消息</w:t>
      </w:r>
      <w:proofErr w:type="gramEnd"/>
      <w:r>
        <w:rPr>
          <w:rFonts w:ascii="Times New Roman" w:hAnsi="Times New Roman" w:hint="eastAsia"/>
        </w:rPr>
        <w:t>和乙的回复都是要约</w:t>
      </w:r>
    </w:p>
    <w:p w:rsidR="008C105C" w:rsidRDefault="00822827">
      <w:pPr>
        <w:spacing w:line="360" w:lineRule="auto"/>
        <w:rPr>
          <w:rFonts w:ascii="Times New Roman" w:hAnsi="Times New Roman"/>
        </w:rPr>
      </w:pPr>
      <w:r>
        <w:rPr>
          <w:rFonts w:ascii="Times New Roman" w:hAnsi="Times New Roman" w:hint="eastAsia"/>
        </w:rPr>
        <w:t>③该合同标的额为</w:t>
      </w:r>
      <w:r>
        <w:rPr>
          <w:rFonts w:ascii="Times New Roman" w:hAnsi="Times New Roman" w:hint="eastAsia"/>
        </w:rPr>
        <w:t>5300</w:t>
      </w:r>
      <w:r>
        <w:rPr>
          <w:rFonts w:ascii="Times New Roman" w:hAnsi="Times New Roman" w:hint="eastAsia"/>
        </w:rPr>
        <w:t>元</w:t>
      </w:r>
    </w:p>
    <w:p w:rsidR="008C105C" w:rsidRDefault="00822827">
      <w:pPr>
        <w:spacing w:line="360" w:lineRule="auto"/>
        <w:rPr>
          <w:rFonts w:ascii="Times New Roman" w:hAnsi="Times New Roman"/>
        </w:rPr>
      </w:pPr>
      <w:r>
        <w:rPr>
          <w:rFonts w:ascii="Times New Roman" w:hAnsi="Times New Roman" w:hint="eastAsia"/>
        </w:rPr>
        <w:t>④甲乙之间买卖合同成立的时间是</w:t>
      </w:r>
      <w:r>
        <w:rPr>
          <w:rFonts w:ascii="Times New Roman" w:hAnsi="Times New Roman" w:hint="eastAsia"/>
        </w:rPr>
        <w:t>7</w:t>
      </w:r>
      <w:r>
        <w:rPr>
          <w:rFonts w:ascii="Times New Roman" w:hAnsi="Times New Roman" w:hint="eastAsia"/>
        </w:rPr>
        <w:t>月</w:t>
      </w:r>
      <w:r>
        <w:rPr>
          <w:rFonts w:ascii="Times New Roman" w:hAnsi="Times New Roman" w:hint="eastAsia"/>
        </w:rPr>
        <w:t>31</w:t>
      </w:r>
      <w:r>
        <w:rPr>
          <w:rFonts w:ascii="Times New Roman" w:hAnsi="Times New Roman" w:hint="eastAsia"/>
        </w:rPr>
        <w:t>日</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宋体" w:hAnsi="宋体" w:cs="宋体" w:hint="eastAsia"/>
        </w:rPr>
        <w:t>②</w:t>
      </w:r>
      <w:r>
        <w:rPr>
          <w:rFonts w:ascii="Times New Roman" w:hAnsi="Times New Roman" w:hint="eastAsia"/>
        </w:rPr>
        <w:t>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rsidR="008C105C" w:rsidRDefault="00822827">
      <w:pPr>
        <w:spacing w:line="360" w:lineRule="auto"/>
        <w:rPr>
          <w:rFonts w:ascii="Times New Roman" w:hAnsi="Times New Roman"/>
        </w:rPr>
      </w:pPr>
      <w:r>
        <w:rPr>
          <w:rFonts w:ascii="Times New Roman" w:hAnsi="Times New Roman" w:hint="eastAsia"/>
        </w:rPr>
        <w:t>35.</w:t>
      </w:r>
      <w:r>
        <w:rPr>
          <w:rFonts w:ascii="Times New Roman" w:hAnsi="Times New Roman" w:hint="eastAsia"/>
        </w:rPr>
        <w:t>某珠宝店涉嫌抽奖骗局，该区工商局下达行政处罚决定书，对涉事商家处以吊销营业执照、罚款</w:t>
      </w:r>
      <w:r>
        <w:rPr>
          <w:rFonts w:ascii="Times New Roman" w:hAnsi="Times New Roman" w:hint="eastAsia"/>
        </w:rPr>
        <w:t>20</w:t>
      </w:r>
      <w:r>
        <w:rPr>
          <w:rFonts w:ascii="Times New Roman" w:hAnsi="Times New Roman" w:hint="eastAsia"/>
        </w:rPr>
        <w:t>万元的处罚。该珠宝店不服，诉至法院。法院一审判决维持原有的行政处罚。本案中</w:t>
      </w:r>
    </w:p>
    <w:p w:rsidR="008C105C" w:rsidRDefault="00822827">
      <w:pPr>
        <w:spacing w:line="360" w:lineRule="auto"/>
        <w:rPr>
          <w:rFonts w:ascii="Times New Roman" w:hAnsi="Times New Roman"/>
        </w:rPr>
      </w:pPr>
      <w:r>
        <w:rPr>
          <w:rFonts w:ascii="Times New Roman" w:hAnsi="Times New Roman" w:hint="eastAsia"/>
        </w:rPr>
        <w:t>①被告若不提交答辩状会影响法院审理</w:t>
      </w:r>
      <w:r>
        <w:rPr>
          <w:rFonts w:ascii="Times New Roman" w:hAnsi="Times New Roman" w:hint="eastAsia"/>
        </w:rPr>
        <w:tab/>
      </w:r>
      <w:r>
        <w:rPr>
          <w:rFonts w:ascii="Times New Roman" w:hAnsi="Times New Roman" w:hint="eastAsia"/>
        </w:rPr>
        <w:tab/>
      </w:r>
      <w:r>
        <w:rPr>
          <w:rFonts w:ascii="Times New Roman" w:hAnsi="Times New Roman" w:hint="eastAsia"/>
        </w:rPr>
        <w:t>②该珠宝店有委托诉讼代理人的权利</w:t>
      </w:r>
    </w:p>
    <w:p w:rsidR="008C105C" w:rsidRDefault="00822827">
      <w:pPr>
        <w:spacing w:line="360" w:lineRule="auto"/>
        <w:rPr>
          <w:rFonts w:ascii="Times New Roman" w:hAnsi="Times New Roman"/>
        </w:rPr>
      </w:pPr>
      <w:r>
        <w:rPr>
          <w:rFonts w:ascii="Times New Roman" w:hAnsi="Times New Roman" w:hint="eastAsia"/>
        </w:rPr>
        <w:t>③一审后该珠宝店可以再申请行政复议</w:t>
      </w:r>
      <w:r>
        <w:rPr>
          <w:rFonts w:ascii="Times New Roman" w:hAnsi="Times New Roman" w:hint="eastAsia"/>
        </w:rPr>
        <w:tab/>
      </w:r>
      <w:r>
        <w:rPr>
          <w:rFonts w:ascii="Times New Roman" w:hAnsi="Times New Roman" w:hint="eastAsia"/>
        </w:rPr>
        <w:tab/>
      </w:r>
      <w:r>
        <w:rPr>
          <w:rFonts w:ascii="Times New Roman" w:hAnsi="Times New Roman" w:hint="eastAsia"/>
        </w:rPr>
        <w:t>④该珠宝店不服判决的上诉期限为</w:t>
      </w:r>
      <w:r>
        <w:rPr>
          <w:rFonts w:ascii="Times New Roman" w:hAnsi="Times New Roman" w:hint="eastAsia"/>
        </w:rPr>
        <w:t>15</w:t>
      </w:r>
      <w:r>
        <w:rPr>
          <w:rFonts w:ascii="Times New Roman" w:hAnsi="Times New Roman" w:hint="eastAsia"/>
        </w:rPr>
        <w:t>日</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宋体" w:hAnsi="宋体" w:cs="宋体" w:hint="eastAsia"/>
        </w:rPr>
        <w:t>②</w:t>
      </w:r>
      <w:r>
        <w:rPr>
          <w:rFonts w:ascii="Times New Roman" w:hAnsi="Times New Roman" w:hint="eastAsia"/>
        </w:rPr>
        <w:t>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宋体" w:hAnsi="宋体" w:cs="宋体" w:hint="eastAsia"/>
        </w:rPr>
        <w:t>②</w:t>
      </w:r>
      <w:r>
        <w:rPr>
          <w:rFonts w:ascii="Times New Roman" w:hAnsi="Times New Roman" w:hint="eastAsia"/>
        </w:rPr>
        <w:t>④</w:t>
      </w:r>
    </w:p>
    <w:p w:rsidR="008C105C" w:rsidRDefault="00822827">
      <w:pPr>
        <w:spacing w:line="360" w:lineRule="auto"/>
        <w:rPr>
          <w:rFonts w:ascii="Times New Roman" w:hAnsi="Times New Roman"/>
        </w:rPr>
      </w:pPr>
      <w:r>
        <w:rPr>
          <w:rFonts w:ascii="Times New Roman" w:hAnsi="Times New Roman" w:hint="eastAsia"/>
        </w:rPr>
        <w:t>36.2017</w:t>
      </w:r>
      <w:r>
        <w:rPr>
          <w:rFonts w:ascii="Times New Roman" w:hAnsi="Times New Roman" w:hint="eastAsia"/>
        </w:rPr>
        <w:t>年</w:t>
      </w:r>
      <w:r>
        <w:rPr>
          <w:rFonts w:ascii="Times New Roman" w:hAnsi="Times New Roman" w:hint="eastAsia"/>
        </w:rPr>
        <w:t>1</w:t>
      </w:r>
      <w:r>
        <w:rPr>
          <w:rFonts w:ascii="Times New Roman" w:hAnsi="Times New Roman" w:hint="eastAsia"/>
        </w:rPr>
        <w:t>月，王某以个人名义向张某借款</w:t>
      </w:r>
      <w:r>
        <w:rPr>
          <w:rFonts w:ascii="Times New Roman" w:hAnsi="Times New Roman" w:hint="eastAsia"/>
        </w:rPr>
        <w:t>10</w:t>
      </w:r>
      <w:r>
        <w:rPr>
          <w:rFonts w:ascii="Times New Roman" w:hAnsi="Times New Roman" w:hint="eastAsia"/>
        </w:rPr>
        <w:t>万元，借期</w:t>
      </w:r>
      <w:r>
        <w:rPr>
          <w:rFonts w:ascii="Times New Roman" w:hAnsi="Times New Roman" w:hint="eastAsia"/>
        </w:rPr>
        <w:t>1</w:t>
      </w:r>
      <w:r>
        <w:rPr>
          <w:rFonts w:ascii="Times New Roman" w:hAnsi="Times New Roman" w:hint="eastAsia"/>
        </w:rPr>
        <w:t>年。</w:t>
      </w:r>
      <w:r>
        <w:rPr>
          <w:rFonts w:ascii="Times New Roman" w:hAnsi="Times New Roman" w:hint="eastAsia"/>
        </w:rPr>
        <w:t>2</w:t>
      </w:r>
      <w:r>
        <w:rPr>
          <w:rFonts w:ascii="Times New Roman" w:hAnsi="Times New Roman" w:hint="eastAsia"/>
        </w:rPr>
        <w:t>月，王某与李某登记结婚，将上述借款</w:t>
      </w:r>
      <w:r>
        <w:rPr>
          <w:rFonts w:ascii="Times New Roman" w:hAnsi="Times New Roman" w:hint="eastAsia"/>
        </w:rPr>
        <w:lastRenderedPageBreak/>
        <w:t>全部用于婚房的装修。李某的父母赠给李某一套商品房，王某以该商品房入股与朋友合伙经营，至年底获利</w:t>
      </w:r>
      <w:r>
        <w:rPr>
          <w:rFonts w:ascii="Times New Roman" w:hAnsi="Times New Roman" w:hint="eastAsia"/>
        </w:rPr>
        <w:t>7</w:t>
      </w:r>
      <w:r>
        <w:rPr>
          <w:rFonts w:ascii="Times New Roman" w:hAnsi="Times New Roman" w:hint="eastAsia"/>
        </w:rPr>
        <w:t>万元</w:t>
      </w:r>
      <w:r>
        <w:rPr>
          <w:rFonts w:ascii="Times New Roman" w:hAnsi="Times New Roman" w:hint="eastAsia"/>
        </w:rPr>
        <w:t>。期间王某的一项发明技术经申请获得专利权。翌年初，王某与李某协议离婚，未对债务的偿还</w:t>
      </w:r>
      <w:proofErr w:type="gramStart"/>
      <w:r>
        <w:rPr>
          <w:rFonts w:ascii="Times New Roman" w:hAnsi="Times New Roman" w:hint="eastAsia"/>
        </w:rPr>
        <w:t>作出</w:t>
      </w:r>
      <w:proofErr w:type="gramEnd"/>
      <w:r>
        <w:rPr>
          <w:rFonts w:ascii="Times New Roman" w:hAnsi="Times New Roman" w:hint="eastAsia"/>
        </w:rPr>
        <w:t>约定。之后王某通过专利许可获</w:t>
      </w:r>
      <w:r>
        <w:rPr>
          <w:rFonts w:ascii="Times New Roman" w:hAnsi="Times New Roman" w:hint="eastAsia"/>
        </w:rPr>
        <w:t>60</w:t>
      </w:r>
      <w:r>
        <w:rPr>
          <w:rFonts w:ascii="Times New Roman" w:hAnsi="Times New Roman" w:hint="eastAsia"/>
        </w:rPr>
        <w:t>万专利使用费。下列说法正确的是</w:t>
      </w:r>
    </w:p>
    <w:p w:rsidR="008C105C" w:rsidRDefault="00822827">
      <w:pPr>
        <w:spacing w:line="360" w:lineRule="auto"/>
        <w:rPr>
          <w:rFonts w:ascii="Times New Roman" w:hAnsi="Times New Roman"/>
        </w:rPr>
      </w:pPr>
      <w:r>
        <w:rPr>
          <w:rFonts w:ascii="Times New Roman" w:hAnsi="Times New Roman" w:hint="eastAsia"/>
        </w:rPr>
        <w:t>①商品房属于李某个人财产</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②</w:t>
      </w:r>
      <w:r>
        <w:rPr>
          <w:rFonts w:ascii="Times New Roman" w:hAnsi="Times New Roman" w:hint="eastAsia"/>
        </w:rPr>
        <w:t>10</w:t>
      </w:r>
      <w:r>
        <w:rPr>
          <w:rFonts w:ascii="Times New Roman" w:hAnsi="Times New Roman" w:hint="eastAsia"/>
        </w:rPr>
        <w:t>万元借款属于夫妻共同债务</w:t>
      </w:r>
    </w:p>
    <w:p w:rsidR="008C105C" w:rsidRDefault="00822827">
      <w:pPr>
        <w:spacing w:line="360" w:lineRule="auto"/>
        <w:rPr>
          <w:rFonts w:ascii="Times New Roman" w:hAnsi="Times New Roman"/>
        </w:rPr>
      </w:pPr>
      <w:r>
        <w:rPr>
          <w:rFonts w:ascii="Times New Roman" w:hAnsi="Times New Roman" w:hint="eastAsia"/>
        </w:rPr>
        <w:t>③投资获利</w:t>
      </w:r>
      <w:r>
        <w:rPr>
          <w:rFonts w:ascii="Times New Roman" w:hAnsi="Times New Roman" w:hint="eastAsia"/>
        </w:rPr>
        <w:t>7</w:t>
      </w:r>
      <w:r>
        <w:rPr>
          <w:rFonts w:ascii="Times New Roman" w:hAnsi="Times New Roman" w:hint="eastAsia"/>
        </w:rPr>
        <w:t>万元属于王某个人财产</w:t>
      </w:r>
      <w:r>
        <w:rPr>
          <w:rFonts w:ascii="Times New Roman" w:hAnsi="Times New Roman" w:hint="eastAsia"/>
        </w:rPr>
        <w:tab/>
      </w:r>
      <w:r>
        <w:rPr>
          <w:rFonts w:ascii="Times New Roman" w:hAnsi="Times New Roman" w:hint="eastAsia"/>
        </w:rPr>
        <w:tab/>
      </w:r>
      <w:r>
        <w:rPr>
          <w:rFonts w:ascii="Times New Roman" w:hAnsi="Times New Roman" w:hint="eastAsia"/>
        </w:rPr>
        <w:t>④</w:t>
      </w:r>
      <w:r>
        <w:rPr>
          <w:rFonts w:ascii="Times New Roman" w:hAnsi="Times New Roman" w:hint="eastAsia"/>
        </w:rPr>
        <w:t>60</w:t>
      </w:r>
      <w:r>
        <w:rPr>
          <w:rFonts w:ascii="Times New Roman" w:hAnsi="Times New Roman" w:hint="eastAsia"/>
        </w:rPr>
        <w:t>万专利使用费属于夫妻共同财产</w:t>
      </w:r>
    </w:p>
    <w:p w:rsidR="008C105C" w:rsidRDefault="00822827">
      <w:pPr>
        <w:spacing w:line="360"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宋体" w:hAnsi="宋体" w:cs="宋体" w:hint="eastAsia"/>
        </w:rPr>
        <w:t>③</w:t>
      </w:r>
      <w:r>
        <w:rPr>
          <w:rFonts w:ascii="Times New Roman" w:hAnsi="Times New Roman" w:hint="eastAsia"/>
        </w:rPr>
        <w:t>④</w:t>
      </w:r>
    </w:p>
    <w:p w:rsidR="008C105C" w:rsidRDefault="00822827">
      <w:pPr>
        <w:spacing w:line="360" w:lineRule="auto"/>
        <w:rPr>
          <w:rFonts w:ascii="Times New Roman" w:hAnsi="Times New Roman"/>
        </w:rPr>
      </w:pPr>
      <w:r>
        <w:rPr>
          <w:rFonts w:ascii="Times New Roman" w:hAnsi="Times New Roman" w:hint="eastAsia"/>
        </w:rPr>
        <w:t>四、综合题（本大题共</w:t>
      </w:r>
      <w:r>
        <w:rPr>
          <w:rFonts w:ascii="Times New Roman" w:hAnsi="Times New Roman" w:hint="eastAsia"/>
        </w:rPr>
        <w:t>4</w:t>
      </w:r>
      <w:r>
        <w:rPr>
          <w:rFonts w:ascii="Times New Roman" w:hAnsi="Times New Roman" w:hint="eastAsia"/>
        </w:rPr>
        <w:t>小题，共</w:t>
      </w:r>
      <w:r>
        <w:rPr>
          <w:rFonts w:ascii="Times New Roman" w:hAnsi="Times New Roman" w:hint="eastAsia"/>
        </w:rPr>
        <w:t>33</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37.</w:t>
      </w:r>
      <w:r>
        <w:rPr>
          <w:rFonts w:ascii="楷体" w:eastAsia="楷体" w:hAnsi="楷体" w:cs="楷体" w:hint="eastAsia"/>
        </w:rPr>
        <w:t>橡塑产业是</w:t>
      </w:r>
      <w:r>
        <w:rPr>
          <w:rFonts w:ascii="楷体" w:eastAsia="楷体" w:hAnsi="楷体" w:cs="楷体" w:hint="eastAsia"/>
        </w:rPr>
        <w:t>T</w:t>
      </w:r>
      <w:r>
        <w:rPr>
          <w:rFonts w:ascii="楷体" w:eastAsia="楷体" w:hAnsi="楷体" w:cs="楷体" w:hint="eastAsia"/>
        </w:rPr>
        <w:t>县的支柱产业。为了让“多而不优”“大而不强”的橡塑产业快速转型，该县出台数字经济扶持政策，每年统筹安排</w:t>
      </w:r>
      <w:r>
        <w:rPr>
          <w:rFonts w:ascii="楷体" w:eastAsia="楷体" w:hAnsi="楷体" w:cs="楷体" w:hint="eastAsia"/>
        </w:rPr>
        <w:t>100</w:t>
      </w:r>
      <w:r>
        <w:rPr>
          <w:rFonts w:ascii="楷体" w:eastAsia="楷体" w:hAnsi="楷体" w:cs="楷体" w:hint="eastAsia"/>
        </w:rPr>
        <w:t>0</w:t>
      </w:r>
      <w:r>
        <w:rPr>
          <w:rFonts w:ascii="楷体" w:eastAsia="楷体" w:hAnsi="楷体" w:cs="楷体" w:hint="eastAsia"/>
        </w:rPr>
        <w:t>万元作为智能制造专项资金，支持引导橡塑企业加大自动化技改投入，重点加强对炼胶、压延等</w:t>
      </w:r>
      <w:proofErr w:type="gramStart"/>
      <w:r>
        <w:rPr>
          <w:rFonts w:ascii="楷体" w:eastAsia="楷体" w:hAnsi="楷体" w:cs="楷体" w:hint="eastAsia"/>
        </w:rPr>
        <w:t>关健</w:t>
      </w:r>
      <w:proofErr w:type="gramEnd"/>
      <w:r>
        <w:rPr>
          <w:rFonts w:ascii="楷体" w:eastAsia="楷体" w:hAnsi="楷体" w:cs="楷体" w:hint="eastAsia"/>
        </w:rPr>
        <w:t>生产环节“机器换人”的支持。引入阿里云、博拉科技、浪潮等服务商为</w:t>
      </w:r>
      <w:r>
        <w:rPr>
          <w:rFonts w:ascii="楷体" w:eastAsia="楷体" w:hAnsi="楷体" w:cs="楷体" w:hint="eastAsia"/>
        </w:rPr>
        <w:t>49</w:t>
      </w:r>
      <w:r>
        <w:rPr>
          <w:rFonts w:ascii="楷体" w:eastAsia="楷体" w:hAnsi="楷体" w:cs="楷体" w:hint="eastAsia"/>
        </w:rPr>
        <w:t>家橡塑企业进行智能化诊断，“一对一”分析制定方案，加快推动企业工业互联网、大数据、云计算、物联网发展应用，助力橡塑产业实现“二次腾飞”</w:t>
      </w:r>
      <w:r>
        <w:rPr>
          <w:rFonts w:ascii="Times New Roman" w:hAnsi="Times New Roman" w:hint="eastAsia"/>
        </w:rPr>
        <w:t>。</w:t>
      </w:r>
    </w:p>
    <w:p w:rsidR="008C105C" w:rsidRDefault="00822827">
      <w:pPr>
        <w:spacing w:line="360" w:lineRule="auto"/>
        <w:rPr>
          <w:rFonts w:ascii="Times New Roman" w:hAnsi="Times New Roman"/>
        </w:rPr>
      </w:pPr>
      <w:r>
        <w:rPr>
          <w:rFonts w:ascii="Times New Roman" w:hAnsi="Times New Roman" w:hint="eastAsia"/>
        </w:rPr>
        <w:t>结合材料，运用《经济生活》中的相关知识，回答下列问题：</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）从市场配置资源角度，说明该县为什么要支持橡塑企业“机器换人”改造？（</w:t>
      </w:r>
      <w:r>
        <w:rPr>
          <w:rFonts w:ascii="Times New Roman" w:hAnsi="Times New Roman" w:hint="eastAsia"/>
        </w:rPr>
        <w:t>4</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）结合该县促进橡塑产业“二次腾飞”举措，谈谈对于发展现代化经济体系的启示。</w:t>
      </w:r>
      <w:r>
        <w:rPr>
          <w:rFonts w:ascii="Times New Roman" w:hAnsi="Times New Roman" w:hint="eastAsia"/>
        </w:rPr>
        <w:t>（</w:t>
      </w:r>
      <w:r>
        <w:rPr>
          <w:rFonts w:ascii="Times New Roman" w:hAnsi="Times New Roman" w:hint="eastAsia"/>
        </w:rPr>
        <w:t>4</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38.</w:t>
      </w:r>
      <w:r>
        <w:rPr>
          <w:rFonts w:ascii="楷体" w:eastAsia="楷体" w:hAnsi="楷体" w:cs="楷体" w:hint="eastAsia"/>
        </w:rPr>
        <w:t>为坚决落实党中央、国务院决策部署，</w:t>
      </w:r>
      <w:proofErr w:type="gramStart"/>
      <w:r>
        <w:rPr>
          <w:rFonts w:ascii="楷体" w:eastAsia="楷体" w:hAnsi="楷体" w:cs="楷体" w:hint="eastAsia"/>
        </w:rPr>
        <w:t>渐江</w:t>
      </w:r>
      <w:proofErr w:type="gramEnd"/>
      <w:r>
        <w:rPr>
          <w:rFonts w:ascii="楷体" w:eastAsia="楷体" w:hAnsi="楷体" w:cs="楷体" w:hint="eastAsia"/>
        </w:rPr>
        <w:t>省全力支援湖北省开展新型冠状病毒肺炎防治工作。</w:t>
      </w:r>
      <w:r>
        <w:rPr>
          <w:rFonts w:ascii="楷体" w:eastAsia="楷体" w:hAnsi="楷体" w:cs="楷体" w:hint="eastAsia"/>
        </w:rPr>
        <w:t>73</w:t>
      </w:r>
      <w:r>
        <w:rPr>
          <w:rFonts w:ascii="楷体" w:eastAsia="楷体" w:hAnsi="楷体" w:cs="楷体" w:hint="eastAsia"/>
        </w:rPr>
        <w:t>岁的中国工程院院士李兰</w:t>
      </w:r>
      <w:proofErr w:type="gramStart"/>
      <w:r>
        <w:rPr>
          <w:rFonts w:ascii="楷体" w:eastAsia="楷体" w:hAnsi="楷体" w:cs="楷体" w:hint="eastAsia"/>
        </w:rPr>
        <w:t>娟</w:t>
      </w:r>
      <w:proofErr w:type="gramEnd"/>
      <w:r>
        <w:rPr>
          <w:rFonts w:ascii="楷体" w:eastAsia="楷体" w:hAnsi="楷体" w:cs="楷体" w:hint="eastAsia"/>
        </w:rPr>
        <w:t>主动请缨，率领浙江抗击新冠肺炎紧急医疗队冲在了防疫最前线，在定点医院不分昼夜的忘我工作，为抗击疫情贡献浙江力量。杭州快手诗人黄亚洲写下《今夜，让我的心跟随你们去武汉》，他将抗击疫情的一幕幕感人画面诉诸笔端，用激情留下时代印记、为一线医务工作者和疫区群众及时送去诗的力量、爱的抚慰</w:t>
      </w:r>
      <w:r>
        <w:rPr>
          <w:rFonts w:ascii="Times New Roman" w:hAnsi="Times New Roman" w:hint="eastAsia"/>
        </w:rPr>
        <w:t>。</w:t>
      </w:r>
    </w:p>
    <w:p w:rsidR="008C105C" w:rsidRDefault="00822827">
      <w:pPr>
        <w:spacing w:line="360" w:lineRule="auto"/>
        <w:rPr>
          <w:rFonts w:ascii="Times New Roman" w:hAnsi="Times New Roman"/>
        </w:rPr>
      </w:pPr>
      <w:r>
        <w:rPr>
          <w:rFonts w:ascii="Times New Roman" w:hAnsi="Times New Roman" w:hint="eastAsia"/>
        </w:rPr>
        <w:t>结合材料，运用《文化生活》《生活与哲学》中的相关知识，回答下列问题：</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）结合</w:t>
      </w:r>
      <w:proofErr w:type="gramStart"/>
      <w:r>
        <w:rPr>
          <w:rFonts w:ascii="Times New Roman" w:hAnsi="Times New Roman" w:hint="eastAsia"/>
        </w:rPr>
        <w:t>“</w:t>
      </w:r>
      <w:proofErr w:type="gramEnd"/>
      <w:r>
        <w:rPr>
          <w:rFonts w:ascii="Times New Roman" w:hAnsi="Times New Roman" w:hint="eastAsia"/>
        </w:rPr>
        <w:t>文化塑造人生</w:t>
      </w:r>
      <w:proofErr w:type="gramStart"/>
      <w:r>
        <w:rPr>
          <w:rFonts w:ascii="Times New Roman" w:hAnsi="Times New Roman" w:hint="eastAsia"/>
        </w:rPr>
        <w:t>“</w:t>
      </w:r>
      <w:proofErr w:type="gramEnd"/>
      <w:r>
        <w:rPr>
          <w:rFonts w:ascii="Times New Roman" w:hAnsi="Times New Roman" w:hint="eastAsia"/>
        </w:rPr>
        <w:t>的知识</w:t>
      </w:r>
      <w:r>
        <w:rPr>
          <w:rFonts w:ascii="Times New Roman" w:hAnsi="Times New Roman" w:hint="eastAsia"/>
        </w:rPr>
        <w:t>，说明“抗疫”诗歌能为一线医务工作者和疫区群众及时送去力量的原因。（</w:t>
      </w:r>
      <w:r>
        <w:rPr>
          <w:rFonts w:ascii="Times New Roman" w:hAnsi="Times New Roman" w:hint="eastAsia"/>
        </w:rPr>
        <w:t>4</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）从“价值的创造与实现”的角度，分析以李兰</w:t>
      </w:r>
      <w:proofErr w:type="gramStart"/>
      <w:r>
        <w:rPr>
          <w:rFonts w:ascii="Times New Roman" w:hAnsi="Times New Roman" w:hint="eastAsia"/>
        </w:rPr>
        <w:t>娟</w:t>
      </w:r>
      <w:proofErr w:type="gramEnd"/>
      <w:r>
        <w:rPr>
          <w:rFonts w:ascii="Times New Roman" w:hAnsi="Times New Roman" w:hint="eastAsia"/>
        </w:rPr>
        <w:t>为代表的浙江医疗队对我们实现人生价值的启示。（</w:t>
      </w:r>
      <w:r>
        <w:rPr>
          <w:rFonts w:ascii="Times New Roman" w:hAnsi="Times New Roman" w:hint="eastAsia"/>
        </w:rPr>
        <w:t>6</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39.</w:t>
      </w:r>
      <w:r>
        <w:rPr>
          <w:rFonts w:ascii="楷体" w:eastAsia="楷体" w:hAnsi="楷体" w:cs="楷体" w:hint="eastAsia"/>
        </w:rPr>
        <w:t>2019</w:t>
      </w:r>
      <w:r>
        <w:rPr>
          <w:rFonts w:ascii="楷体" w:eastAsia="楷体" w:hAnsi="楷体" w:cs="楷体" w:hint="eastAsia"/>
        </w:rPr>
        <w:t>年</w:t>
      </w:r>
      <w:r>
        <w:rPr>
          <w:rFonts w:ascii="楷体" w:eastAsia="楷体" w:hAnsi="楷体" w:cs="楷体" w:hint="eastAsia"/>
        </w:rPr>
        <w:t>12</w:t>
      </w:r>
      <w:r>
        <w:rPr>
          <w:rFonts w:ascii="楷体" w:eastAsia="楷体" w:hAnsi="楷体" w:cs="楷体" w:hint="eastAsia"/>
        </w:rPr>
        <w:t>月</w:t>
      </w:r>
      <w:r>
        <w:rPr>
          <w:rFonts w:ascii="楷体" w:eastAsia="楷体" w:hAnsi="楷体" w:cs="楷体" w:hint="eastAsia"/>
        </w:rPr>
        <w:t>18</w:t>
      </w:r>
      <w:r>
        <w:rPr>
          <w:rFonts w:ascii="楷体" w:eastAsia="楷体" w:hAnsi="楷体" w:cs="楷体" w:hint="eastAsia"/>
        </w:rPr>
        <w:t>日，美国民主党掌控的国会众议院投票通过指控</w:t>
      </w:r>
      <w:proofErr w:type="gramStart"/>
      <w:r>
        <w:rPr>
          <w:rFonts w:ascii="楷体" w:eastAsia="楷体" w:hAnsi="楷体" w:cs="楷体" w:hint="eastAsia"/>
        </w:rPr>
        <w:t>特朗普</w:t>
      </w:r>
      <w:proofErr w:type="gramEnd"/>
      <w:r>
        <w:rPr>
          <w:rFonts w:ascii="楷体" w:eastAsia="楷体" w:hAnsi="楷体" w:cs="楷体" w:hint="eastAsia"/>
        </w:rPr>
        <w:t>滥用职权和妨碍国会的两项弹劾条款。</w:t>
      </w:r>
      <w:r>
        <w:rPr>
          <w:rFonts w:ascii="楷体" w:eastAsia="楷体" w:hAnsi="楷体" w:cs="楷体" w:hint="eastAsia"/>
        </w:rPr>
        <w:t>2020</w:t>
      </w:r>
      <w:r>
        <w:rPr>
          <w:rFonts w:ascii="楷体" w:eastAsia="楷体" w:hAnsi="楷体" w:cs="楷体" w:hint="eastAsia"/>
        </w:rPr>
        <w:t>年</w:t>
      </w:r>
      <w:r>
        <w:rPr>
          <w:rFonts w:ascii="楷体" w:eastAsia="楷体" w:hAnsi="楷体" w:cs="楷体" w:hint="eastAsia"/>
        </w:rPr>
        <w:t>2</w:t>
      </w:r>
      <w:r>
        <w:rPr>
          <w:rFonts w:ascii="楷体" w:eastAsia="楷体" w:hAnsi="楷体" w:cs="楷体" w:hint="eastAsia"/>
        </w:rPr>
        <w:t>月</w:t>
      </w:r>
      <w:r>
        <w:rPr>
          <w:rFonts w:ascii="楷体" w:eastAsia="楷体" w:hAnsi="楷体" w:cs="楷体" w:hint="eastAsia"/>
        </w:rPr>
        <w:t>5</w:t>
      </w:r>
      <w:r>
        <w:rPr>
          <w:rFonts w:ascii="楷体" w:eastAsia="楷体" w:hAnsi="楷体" w:cs="楷体" w:hint="eastAsia"/>
        </w:rPr>
        <w:t>日，美国共和党掌控的国会参议院也举行投票，最终否决了这两项弹劾条款。其实，对于这样的结果，美国舆论早就有了预期。民主党人则表示，将继续不依不饶推进针对</w:t>
      </w:r>
      <w:proofErr w:type="gramStart"/>
      <w:r>
        <w:rPr>
          <w:rFonts w:ascii="楷体" w:eastAsia="楷体" w:hAnsi="楷体" w:cs="楷体" w:hint="eastAsia"/>
        </w:rPr>
        <w:t>特朗普</w:t>
      </w:r>
      <w:proofErr w:type="gramEnd"/>
      <w:r>
        <w:rPr>
          <w:rFonts w:ascii="楷体" w:eastAsia="楷体" w:hAnsi="楷体" w:cs="楷体" w:hint="eastAsia"/>
        </w:rPr>
        <w:t>涉嫌违规行为的种种调查，从而打击</w:t>
      </w:r>
      <w:proofErr w:type="gramStart"/>
      <w:r>
        <w:rPr>
          <w:rFonts w:ascii="楷体" w:eastAsia="楷体" w:hAnsi="楷体" w:cs="楷体" w:hint="eastAsia"/>
        </w:rPr>
        <w:t>特朗普</w:t>
      </w:r>
      <w:proofErr w:type="gramEnd"/>
      <w:r>
        <w:rPr>
          <w:rFonts w:ascii="楷体" w:eastAsia="楷体" w:hAnsi="楷体" w:cs="楷体" w:hint="eastAsia"/>
        </w:rPr>
        <w:t>的支持率</w:t>
      </w:r>
      <w:r>
        <w:rPr>
          <w:rFonts w:ascii="Times New Roman" w:hAnsi="Times New Roman" w:hint="eastAsia"/>
        </w:rPr>
        <w:t>。</w:t>
      </w:r>
    </w:p>
    <w:p w:rsidR="008C105C" w:rsidRDefault="00822827">
      <w:pPr>
        <w:spacing w:line="360" w:lineRule="auto"/>
        <w:rPr>
          <w:rFonts w:ascii="Times New Roman" w:hAnsi="Times New Roman"/>
        </w:rPr>
      </w:pPr>
      <w:r>
        <w:rPr>
          <w:rFonts w:ascii="Times New Roman" w:hAnsi="Times New Roman" w:hint="eastAsia"/>
        </w:rPr>
        <w:t>结合</w:t>
      </w:r>
      <w:r>
        <w:rPr>
          <w:rFonts w:ascii="Times New Roman" w:hAnsi="Times New Roman" w:hint="eastAsia"/>
        </w:rPr>
        <w:t>材料，运用《国家和国际组织常识》中的相关知识，回答下列问题：</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）运用美国三权分立的知识，分析“对于这样的结果，美国舆论早就有了预期”观点的合理性。（</w:t>
      </w:r>
      <w:r>
        <w:rPr>
          <w:rFonts w:ascii="Times New Roman" w:hAnsi="Times New Roman" w:hint="eastAsia"/>
        </w:rPr>
        <w:t>5</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lastRenderedPageBreak/>
        <w:t>（</w:t>
      </w:r>
      <w:r>
        <w:rPr>
          <w:rFonts w:ascii="Times New Roman" w:hAnsi="Times New Roman" w:hint="eastAsia"/>
        </w:rPr>
        <w:t>2</w:t>
      </w:r>
      <w:r>
        <w:rPr>
          <w:rFonts w:ascii="Times New Roman" w:hAnsi="Times New Roman" w:hint="eastAsia"/>
        </w:rPr>
        <w:t>）运用美国两党制的知识，分析美国民主党人为什么继续不依不饶地针对</w:t>
      </w:r>
      <w:proofErr w:type="gramStart"/>
      <w:r>
        <w:rPr>
          <w:rFonts w:ascii="Times New Roman" w:hAnsi="Times New Roman" w:hint="eastAsia"/>
        </w:rPr>
        <w:t>特</w:t>
      </w:r>
      <w:proofErr w:type="gramEnd"/>
      <w:r>
        <w:rPr>
          <w:rFonts w:ascii="Times New Roman" w:hAnsi="Times New Roman" w:hint="eastAsia"/>
        </w:rPr>
        <w:t>朗普？（</w:t>
      </w:r>
      <w:r>
        <w:rPr>
          <w:rFonts w:ascii="Times New Roman" w:hAnsi="Times New Roman" w:hint="eastAsia"/>
        </w:rPr>
        <w:t>4</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40.</w:t>
      </w:r>
      <w:r>
        <w:rPr>
          <w:rFonts w:ascii="楷体" w:eastAsia="楷体" w:hAnsi="楷体" w:cs="楷体" w:hint="eastAsia"/>
        </w:rPr>
        <w:t>某小区高空坠落的一个苹果，砸中一名</w:t>
      </w:r>
      <w:r>
        <w:rPr>
          <w:rFonts w:ascii="楷体" w:eastAsia="楷体" w:hAnsi="楷体" w:cs="楷体" w:hint="eastAsia"/>
        </w:rPr>
        <w:t>3</w:t>
      </w:r>
      <w:r>
        <w:rPr>
          <w:rFonts w:ascii="楷体" w:eastAsia="楷体" w:hAnsi="楷体" w:cs="楷体" w:hint="eastAsia"/>
        </w:rPr>
        <w:t>岁女童，导致该女童头部受伤，去医院拍了</w:t>
      </w:r>
      <w:r>
        <w:rPr>
          <w:rFonts w:ascii="楷体" w:eastAsia="楷体" w:hAnsi="楷体" w:cs="楷体" w:hint="eastAsia"/>
        </w:rPr>
        <w:t>CT</w:t>
      </w:r>
      <w:r>
        <w:rPr>
          <w:rFonts w:ascii="楷体" w:eastAsia="楷体" w:hAnsi="楷体" w:cs="楷体" w:hint="eastAsia"/>
        </w:rPr>
        <w:t>，确诊为重型颅脑损伤。事故发生后，经当地公安部门调取事发前后小区内监控视频，排查涉</w:t>
      </w:r>
      <w:proofErr w:type="gramStart"/>
      <w:r>
        <w:rPr>
          <w:rFonts w:ascii="楷体" w:eastAsia="楷体" w:hAnsi="楷体" w:cs="楷体" w:hint="eastAsia"/>
        </w:rPr>
        <w:t>事所有</w:t>
      </w:r>
      <w:proofErr w:type="gramEnd"/>
      <w:r>
        <w:rPr>
          <w:rFonts w:ascii="楷体" w:eastAsia="楷体" w:hAnsi="楷体" w:cs="楷体" w:hint="eastAsia"/>
        </w:rPr>
        <w:t>住户情况，提取比对住户生物样本，最终确定肇事者为该小区家住</w:t>
      </w:r>
      <w:r>
        <w:rPr>
          <w:rFonts w:ascii="楷体" w:eastAsia="楷体" w:hAnsi="楷体" w:cs="楷体" w:hint="eastAsia"/>
        </w:rPr>
        <w:t>24</w:t>
      </w:r>
      <w:r>
        <w:rPr>
          <w:rFonts w:ascii="楷体" w:eastAsia="楷体" w:hAnsi="楷体" w:cs="楷体" w:hint="eastAsia"/>
        </w:rPr>
        <w:t>楼某单元的一名</w:t>
      </w:r>
      <w:r>
        <w:rPr>
          <w:rFonts w:ascii="楷体" w:eastAsia="楷体" w:hAnsi="楷体" w:cs="楷体" w:hint="eastAsia"/>
        </w:rPr>
        <w:t>11</w:t>
      </w:r>
      <w:r>
        <w:rPr>
          <w:rFonts w:ascii="楷体" w:eastAsia="楷体" w:hAnsi="楷体" w:cs="楷体" w:hint="eastAsia"/>
        </w:rPr>
        <w:t>岁男童陈某。</w:t>
      </w:r>
    </w:p>
    <w:p w:rsidR="008C105C" w:rsidRDefault="00822827">
      <w:pPr>
        <w:spacing w:line="360" w:lineRule="auto"/>
        <w:rPr>
          <w:rFonts w:ascii="Times New Roman" w:hAnsi="Times New Roman"/>
        </w:rPr>
      </w:pPr>
      <w:r>
        <w:rPr>
          <w:rFonts w:ascii="Times New Roman" w:hAnsi="Times New Roman" w:hint="eastAsia"/>
        </w:rPr>
        <w:t>运用《生活中的法律常识》中的相关知识，回答下列问题：</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）本案应由谁承担相应民事责任？请说明理由。（</w:t>
      </w:r>
      <w:r>
        <w:rPr>
          <w:rFonts w:ascii="Times New Roman" w:hAnsi="Times New Roman" w:hint="eastAsia"/>
        </w:rPr>
        <w:t>4</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）本案中小区监控视频和住户生物样本分别属何种证据？（</w:t>
      </w:r>
      <w:r>
        <w:rPr>
          <w:rFonts w:ascii="Times New Roman" w:hAnsi="Times New Roman" w:hint="eastAsia"/>
        </w:rPr>
        <w:t>2</w:t>
      </w:r>
      <w:r>
        <w:rPr>
          <w:rFonts w:ascii="Times New Roman" w:hAnsi="Times New Roman" w:hint="eastAsia"/>
        </w:rPr>
        <w:t>分）</w:t>
      </w: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667633" w:rsidP="00667633">
      <w:pPr>
        <w:spacing w:line="360" w:lineRule="auto"/>
        <w:jc w:val="center"/>
        <w:rPr>
          <w:rFonts w:ascii="Times New Roman" w:hAnsi="Times New Roman" w:hint="eastAsia"/>
        </w:rPr>
      </w:pPr>
    </w:p>
    <w:p w:rsidR="00667633" w:rsidRDefault="00822827" w:rsidP="00667633">
      <w:pPr>
        <w:spacing w:line="360" w:lineRule="auto"/>
        <w:jc w:val="center"/>
        <w:rPr>
          <w:rFonts w:ascii="Times New Roman" w:hAnsi="Times New Roman" w:hint="eastAsia"/>
        </w:rPr>
      </w:pPr>
      <w:r>
        <w:rPr>
          <w:rFonts w:ascii="Times New Roman" w:hAnsi="Times New Roman" w:hint="eastAsia"/>
        </w:rPr>
        <w:lastRenderedPageBreak/>
        <w:t>杭州市</w:t>
      </w:r>
      <w:proofErr w:type="gramStart"/>
      <w:r w:rsidR="00667633">
        <w:rPr>
          <w:rFonts w:ascii="Times New Roman" w:hAnsi="Times New Roman" w:hint="eastAsia"/>
        </w:rPr>
        <w:t>二模</w:t>
      </w:r>
      <w:r>
        <w:rPr>
          <w:rFonts w:ascii="Times New Roman" w:hAnsi="Times New Roman" w:hint="eastAsia"/>
        </w:rPr>
        <w:t>思想</w:t>
      </w:r>
      <w:proofErr w:type="gramEnd"/>
      <w:r>
        <w:rPr>
          <w:rFonts w:ascii="Times New Roman" w:hAnsi="Times New Roman" w:hint="eastAsia"/>
        </w:rPr>
        <w:t>政治试题参考答案</w:t>
      </w:r>
    </w:p>
    <w:p w:rsidR="00667633" w:rsidRPr="00667633" w:rsidRDefault="00667633" w:rsidP="00667633">
      <w:pPr>
        <w:spacing w:line="360" w:lineRule="auto"/>
        <w:jc w:val="center"/>
        <w:rPr>
          <w:rFonts w:ascii="Times New Roman" w:hAnsi="Times New Roman"/>
        </w:rPr>
      </w:pPr>
      <w:r w:rsidRPr="00667633">
        <w:rPr>
          <w:rFonts w:ascii="Times New Roman" w:hAnsi="Times New Roman" w:hint="eastAsia"/>
        </w:rPr>
        <w:t>1-</w:t>
      </w:r>
      <w:proofErr w:type="gramStart"/>
      <w:r w:rsidRPr="00667633">
        <w:rPr>
          <w:rFonts w:ascii="Times New Roman" w:hAnsi="Times New Roman" w:hint="eastAsia"/>
        </w:rPr>
        <w:t>10  TFFFF</w:t>
      </w:r>
      <w:proofErr w:type="gramEnd"/>
      <w:r w:rsidRPr="00667633">
        <w:rPr>
          <w:rFonts w:ascii="Times New Roman" w:hAnsi="Times New Roman" w:hint="eastAsia"/>
        </w:rPr>
        <w:t xml:space="preserve">  TTTFT   11-31  CBCAB  DADCB  ABCCD   DDBAD  B  32-36  BBCDA</w:t>
      </w:r>
    </w:p>
    <w:p w:rsidR="008C105C" w:rsidRDefault="00822827">
      <w:pPr>
        <w:spacing w:line="360" w:lineRule="auto"/>
        <w:rPr>
          <w:rFonts w:ascii="Times New Roman" w:hAnsi="Times New Roman"/>
        </w:rPr>
      </w:pPr>
      <w:r>
        <w:rPr>
          <w:rFonts w:ascii="Times New Roman" w:hAnsi="Times New Roman" w:hint="eastAsia"/>
        </w:rPr>
        <w:t>37.</w:t>
      </w:r>
      <w:r>
        <w:rPr>
          <w:rFonts w:ascii="Times New Roman" w:hAnsi="Times New Roman" w:hint="eastAsia"/>
        </w:rPr>
        <w:t>（</w:t>
      </w:r>
      <w:r>
        <w:rPr>
          <w:rFonts w:ascii="Times New Roman" w:hAnsi="Times New Roman" w:hint="eastAsia"/>
        </w:rPr>
        <w:t>l</w:t>
      </w:r>
      <w:r>
        <w:rPr>
          <w:rFonts w:ascii="Times New Roman" w:hAnsi="Times New Roman" w:hint="eastAsia"/>
        </w:rPr>
        <w:t>）市场决定资源配置是市场经济的一般规律。该县针对橡塑产业“多而不优”“大而不强”的现状，安排专项资金加大对“机器换人”改造支持，是遵循市场化规律的体现。（</w:t>
      </w:r>
      <w:r>
        <w:rPr>
          <w:rFonts w:ascii="Times New Roman" w:hAnsi="Times New Roman" w:hint="eastAsia"/>
        </w:rPr>
        <w:t>2</w:t>
      </w:r>
      <w:r>
        <w:rPr>
          <w:rFonts w:ascii="Times New Roman" w:hAnsi="Times New Roman" w:hint="eastAsia"/>
        </w:rPr>
        <w:t>分）“机器换人”改造有利于橡塑企业在利益杠杆的作用下，积极调整生产经营活动，从而推动技术和管理进步，促进该行业生产效率的提高和人财物等资源有效利用。（</w:t>
      </w:r>
      <w:r>
        <w:rPr>
          <w:rFonts w:ascii="Times New Roman" w:hAnsi="Times New Roman" w:hint="eastAsia"/>
        </w:rPr>
        <w:t>2</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）建设现代化经济体系，要大力发展实体经济，筑牢现代化经济体系的坚实基础。（</w:t>
      </w:r>
      <w:r>
        <w:rPr>
          <w:rFonts w:ascii="Times New Roman" w:hAnsi="Times New Roman" w:hint="eastAsia"/>
        </w:rPr>
        <w:t>2</w:t>
      </w:r>
      <w:r>
        <w:rPr>
          <w:rFonts w:ascii="Times New Roman" w:hAnsi="Times New Roman" w:hint="eastAsia"/>
        </w:rPr>
        <w:t>分）该县积极支持橡塑这一支柱产业的发展，安排智能制造资金和智能化诊断加以扶持，启示我们要进一步深化供给侧结构性改革，加快发展先进制造业，推动互联网、大数据、人工智能同实体经济深度融合。（</w:t>
      </w:r>
      <w:r>
        <w:rPr>
          <w:rFonts w:ascii="Times New Roman" w:hAnsi="Times New Roman" w:hint="eastAsia"/>
        </w:rPr>
        <w:t>2</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38.</w:t>
      </w:r>
      <w:r>
        <w:rPr>
          <w:rFonts w:ascii="Times New Roman" w:hAnsi="Times New Roman" w:hint="eastAsia"/>
        </w:rPr>
        <w:t>（共</w:t>
      </w:r>
      <w:r>
        <w:rPr>
          <w:rFonts w:ascii="Times New Roman" w:hAnsi="Times New Roman" w:hint="eastAsia"/>
        </w:rPr>
        <w:t>10</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）优秀文化能丰富人的精神世界，增强精神力量。（</w:t>
      </w:r>
      <w:r>
        <w:rPr>
          <w:rFonts w:ascii="Times New Roman" w:hAnsi="Times New Roman" w:hint="eastAsia"/>
        </w:rPr>
        <w:t>2</w:t>
      </w:r>
      <w:r>
        <w:rPr>
          <w:rFonts w:ascii="Times New Roman" w:hAnsi="Times New Roman" w:hint="eastAsia"/>
        </w:rPr>
        <w:t>分）抗</w:t>
      </w:r>
      <w:proofErr w:type="gramStart"/>
      <w:r>
        <w:rPr>
          <w:rFonts w:ascii="Times New Roman" w:hAnsi="Times New Roman" w:hint="eastAsia"/>
        </w:rPr>
        <w:t>疫</w:t>
      </w:r>
      <w:proofErr w:type="gramEnd"/>
      <w:r>
        <w:rPr>
          <w:rFonts w:ascii="Times New Roman" w:hAnsi="Times New Roman" w:hint="eastAsia"/>
        </w:rPr>
        <w:t>诗歌用激情留下时代印记、增强了一线医务工作者和疫区群众的精神力量，激励人们创造美好生活。（</w:t>
      </w:r>
      <w:r>
        <w:rPr>
          <w:rFonts w:ascii="Times New Roman" w:hAnsi="Times New Roman" w:hint="eastAsia"/>
        </w:rPr>
        <w:t>2</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）浙江医疗队将群众的生命安全放在第一位，义无反顾地冲在了防疫最前线，在定点医院不分昼夜的忘我工作，启示我们要在劳动和奉献中创造价值；（</w:t>
      </w:r>
      <w:r>
        <w:rPr>
          <w:rFonts w:ascii="Times New Roman" w:hAnsi="Times New Roman" w:hint="eastAsia"/>
        </w:rPr>
        <w:t>2</w:t>
      </w:r>
      <w:r>
        <w:rPr>
          <w:rFonts w:ascii="Times New Roman" w:hAnsi="Times New Roman" w:hint="eastAsia"/>
        </w:rPr>
        <w:t>分）以李兰</w:t>
      </w:r>
      <w:proofErr w:type="gramStart"/>
      <w:r>
        <w:rPr>
          <w:rFonts w:ascii="Times New Roman" w:hAnsi="Times New Roman" w:hint="eastAsia"/>
        </w:rPr>
        <w:t>娟</w:t>
      </w:r>
      <w:proofErr w:type="gramEnd"/>
      <w:r>
        <w:rPr>
          <w:rFonts w:ascii="Times New Roman" w:hAnsi="Times New Roman" w:hint="eastAsia"/>
        </w:rPr>
        <w:t>为代表的浙江医疗队不顾个人安危火速驰援湖北，启示我们要正确处理个人与社会的关系，在个人与社会的统一中实现价值；（</w:t>
      </w:r>
      <w:r>
        <w:rPr>
          <w:rFonts w:ascii="Times New Roman" w:hAnsi="Times New Roman" w:hint="eastAsia"/>
        </w:rPr>
        <w:t>2</w:t>
      </w:r>
      <w:r>
        <w:rPr>
          <w:rFonts w:ascii="Times New Roman" w:hAnsi="Times New Roman" w:hint="eastAsia"/>
        </w:rPr>
        <w:t>分）医疗队员坚持正确的理想信念，主动请缨，在砥砺自我中走向成功。（</w:t>
      </w:r>
      <w:r>
        <w:rPr>
          <w:rFonts w:ascii="Times New Roman" w:hAnsi="Times New Roman" w:hint="eastAsia"/>
        </w:rPr>
        <w:t>2</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39.</w:t>
      </w:r>
      <w:r>
        <w:rPr>
          <w:rFonts w:ascii="Times New Roman" w:hAnsi="Times New Roman" w:hint="eastAsia"/>
        </w:rPr>
        <w:t>（共</w:t>
      </w:r>
      <w:r>
        <w:rPr>
          <w:rFonts w:ascii="Times New Roman" w:hAnsi="Times New Roman" w:hint="eastAsia"/>
        </w:rPr>
        <w:t>9</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）三权分立是美国政体运行的基本原则，其核心内容是权力</w:t>
      </w:r>
      <w:r>
        <w:rPr>
          <w:rFonts w:ascii="Times New Roman" w:hAnsi="Times New Roman" w:hint="eastAsia"/>
        </w:rPr>
        <w:t>的分立、制约与平衡。（</w:t>
      </w:r>
      <w:r>
        <w:rPr>
          <w:rFonts w:ascii="Times New Roman" w:hAnsi="Times New Roman" w:hint="eastAsia"/>
        </w:rPr>
        <w:t>2</w:t>
      </w:r>
      <w:r>
        <w:rPr>
          <w:rFonts w:ascii="Times New Roman" w:hAnsi="Times New Roman" w:hint="eastAsia"/>
        </w:rPr>
        <w:t>分）美国总统受国会制约，美国国会在确定总统有罪的情况下，有权弹劾总统。（</w:t>
      </w:r>
      <w:r>
        <w:rPr>
          <w:rFonts w:ascii="Times New Roman" w:hAnsi="Times New Roman" w:hint="eastAsia"/>
        </w:rPr>
        <w:t>1</w:t>
      </w:r>
      <w:r>
        <w:rPr>
          <w:rFonts w:ascii="Times New Roman" w:hAnsi="Times New Roman" w:hint="eastAsia"/>
        </w:rPr>
        <w:t>分）由于美国国会分为参众两院，即使</w:t>
      </w:r>
      <w:proofErr w:type="gramStart"/>
      <w:r>
        <w:rPr>
          <w:rFonts w:ascii="Times New Roman" w:hAnsi="Times New Roman" w:hint="eastAsia"/>
        </w:rPr>
        <w:t>特朗普</w:t>
      </w:r>
      <w:proofErr w:type="gramEnd"/>
      <w:r>
        <w:rPr>
          <w:rFonts w:ascii="Times New Roman" w:hAnsi="Times New Roman" w:hint="eastAsia"/>
        </w:rPr>
        <w:t>在民主党掌控的众议院被通过弹劾，但由于参议院由共和党掌控，</w:t>
      </w:r>
      <w:proofErr w:type="gramStart"/>
      <w:r>
        <w:rPr>
          <w:rFonts w:ascii="Times New Roman" w:hAnsi="Times New Roman" w:hint="eastAsia"/>
        </w:rPr>
        <w:t>弹幼条款</w:t>
      </w:r>
      <w:proofErr w:type="gramEnd"/>
      <w:r>
        <w:rPr>
          <w:rFonts w:ascii="Times New Roman" w:hAnsi="Times New Roman" w:hint="eastAsia"/>
        </w:rPr>
        <w:t>在参议院难被通过，对于这样的结果，</w:t>
      </w:r>
      <w:proofErr w:type="gramStart"/>
      <w:r>
        <w:rPr>
          <w:rFonts w:ascii="Times New Roman" w:hAnsi="Times New Roman" w:hint="eastAsia"/>
        </w:rPr>
        <w:t>关国舆论</w:t>
      </w:r>
      <w:proofErr w:type="gramEnd"/>
      <w:r>
        <w:rPr>
          <w:rFonts w:ascii="Times New Roman" w:hAnsi="Times New Roman" w:hint="eastAsia"/>
        </w:rPr>
        <w:t>自然早就有了预期。（</w:t>
      </w:r>
      <w:r>
        <w:rPr>
          <w:rFonts w:ascii="Times New Roman" w:hAnsi="Times New Roman" w:hint="eastAsia"/>
        </w:rPr>
        <w:t>2</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proofErr w:type="gramStart"/>
      <w:r>
        <w:rPr>
          <w:rFonts w:ascii="Times New Roman" w:hAnsi="Times New Roman" w:hint="eastAsia"/>
        </w:rPr>
        <w:t>关国两党制</w:t>
      </w:r>
      <w:proofErr w:type="gramEnd"/>
      <w:r>
        <w:rPr>
          <w:rFonts w:ascii="Times New Roman" w:hAnsi="Times New Roman" w:hint="eastAsia"/>
        </w:rPr>
        <w:t>主要表现为两大政党通过</w:t>
      </w:r>
      <w:proofErr w:type="gramStart"/>
      <w:r>
        <w:rPr>
          <w:rFonts w:ascii="Times New Roman" w:hAnsi="Times New Roman" w:hint="eastAsia"/>
        </w:rPr>
        <w:t>竟选</w:t>
      </w:r>
      <w:proofErr w:type="gramEnd"/>
      <w:r>
        <w:rPr>
          <w:rFonts w:ascii="Times New Roman" w:hAnsi="Times New Roman" w:hint="eastAsia"/>
        </w:rPr>
        <w:t>争夺执政地位。民主党继续不依不饶调查</w:t>
      </w:r>
      <w:proofErr w:type="gramStart"/>
      <w:r>
        <w:rPr>
          <w:rFonts w:ascii="Times New Roman" w:hAnsi="Times New Roman" w:hint="eastAsia"/>
        </w:rPr>
        <w:t>特朗普</w:t>
      </w:r>
      <w:proofErr w:type="gramEnd"/>
      <w:r>
        <w:rPr>
          <w:rFonts w:ascii="Times New Roman" w:hAnsi="Times New Roman" w:hint="eastAsia"/>
        </w:rPr>
        <w:t>涉嫌违规等行为，旨在阻挠其赢得下一个总统任期。（</w:t>
      </w:r>
      <w:r>
        <w:rPr>
          <w:rFonts w:ascii="Times New Roman" w:hAnsi="Times New Roman" w:hint="eastAsia"/>
        </w:rPr>
        <w:t>2</w:t>
      </w:r>
      <w:r>
        <w:rPr>
          <w:rFonts w:ascii="Times New Roman" w:hAnsi="Times New Roman" w:hint="eastAsia"/>
        </w:rPr>
        <w:t>分）美国两党互相牵制，民主党继续不依不饶推进调查，以防止共和党过分滥用权力，避免其背离美国基本价值观。美</w:t>
      </w:r>
      <w:r>
        <w:rPr>
          <w:rFonts w:ascii="Times New Roman" w:hAnsi="Times New Roman" w:hint="eastAsia"/>
        </w:rPr>
        <w:t>国两党制实质上是为资本主义制度服务的政党制度。（</w:t>
      </w:r>
      <w:r>
        <w:rPr>
          <w:rFonts w:ascii="Times New Roman" w:hAnsi="Times New Roman" w:hint="eastAsia"/>
        </w:rPr>
        <w:t>2</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40.</w:t>
      </w:r>
      <w:r>
        <w:rPr>
          <w:rFonts w:ascii="Times New Roman" w:hAnsi="Times New Roman" w:hint="eastAsia"/>
        </w:rPr>
        <w:t>（共</w:t>
      </w:r>
      <w:r>
        <w:rPr>
          <w:rFonts w:ascii="Times New Roman" w:hAnsi="Times New Roman" w:hint="eastAsia"/>
        </w:rPr>
        <w:t>6</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）本案应由陈某的父母承担相应的民事责任。（</w:t>
      </w:r>
      <w:r>
        <w:rPr>
          <w:rFonts w:ascii="Times New Roman" w:hAnsi="Times New Roman" w:hint="eastAsia"/>
        </w:rPr>
        <w:t>2</w:t>
      </w:r>
      <w:r>
        <w:rPr>
          <w:rFonts w:ascii="Times New Roman" w:hAnsi="Times New Roman" w:hint="eastAsia"/>
        </w:rPr>
        <w:t>分）陈某是限制民事行为人，在未成年人给他人造成损害时，父母有承担民事责任的义务。（</w:t>
      </w:r>
      <w:r>
        <w:rPr>
          <w:rFonts w:ascii="Times New Roman" w:hAnsi="Times New Roman" w:hint="eastAsia"/>
        </w:rPr>
        <w:t>2</w:t>
      </w:r>
      <w:r>
        <w:rPr>
          <w:rFonts w:ascii="Times New Roman" w:hAnsi="Times New Roman" w:hint="eastAsia"/>
        </w:rPr>
        <w:t>分）</w:t>
      </w:r>
    </w:p>
    <w:p w:rsidR="008C105C" w:rsidRDefault="00822827">
      <w:pPr>
        <w:spacing w:line="360"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）小区监控视频属于视听资料（</w:t>
      </w:r>
      <w:r>
        <w:rPr>
          <w:rFonts w:ascii="Times New Roman" w:hAnsi="Times New Roman" w:hint="eastAsia"/>
        </w:rPr>
        <w:t>1</w:t>
      </w:r>
      <w:r>
        <w:rPr>
          <w:rFonts w:ascii="Times New Roman" w:hAnsi="Times New Roman" w:hint="eastAsia"/>
        </w:rPr>
        <w:t>分）；住户生物样本属于物证（</w:t>
      </w:r>
      <w:r>
        <w:rPr>
          <w:rFonts w:ascii="Times New Roman" w:hAnsi="Times New Roman" w:hint="eastAsia"/>
        </w:rPr>
        <w:t>1</w:t>
      </w:r>
      <w:r>
        <w:rPr>
          <w:rFonts w:ascii="Times New Roman" w:hAnsi="Times New Roman" w:hint="eastAsia"/>
        </w:rPr>
        <w:t>分）。</w:t>
      </w:r>
    </w:p>
    <w:p w:rsidR="008C105C" w:rsidRDefault="008C105C">
      <w:pPr>
        <w:spacing w:line="360" w:lineRule="auto"/>
        <w:rPr>
          <w:rFonts w:ascii="Times New Roman" w:hAnsi="Times New Roman"/>
        </w:rPr>
      </w:pPr>
    </w:p>
    <w:p w:rsidR="008C105C" w:rsidRDefault="008C105C">
      <w:pPr>
        <w:spacing w:line="360" w:lineRule="auto"/>
        <w:rPr>
          <w:rFonts w:ascii="Times New Roman" w:hAnsi="Times New Roman"/>
        </w:rPr>
      </w:pPr>
    </w:p>
    <w:sectPr w:rsidR="008C105C" w:rsidSect="006F2FC9">
      <w:headerReference w:type="default" r:id="rId12"/>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827" w:rsidRDefault="00822827" w:rsidP="006F2FC9">
      <w:r>
        <w:separator/>
      </w:r>
    </w:p>
  </w:endnote>
  <w:endnote w:type="continuationSeparator" w:id="0">
    <w:p w:rsidR="00822827" w:rsidRDefault="00822827" w:rsidP="006F2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variable"/>
    <w:sig w:usb0="00000000"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827" w:rsidRDefault="00822827" w:rsidP="006F2FC9">
      <w:r>
        <w:separator/>
      </w:r>
    </w:p>
  </w:footnote>
  <w:footnote w:type="continuationSeparator" w:id="0">
    <w:p w:rsidR="00822827" w:rsidRDefault="00822827" w:rsidP="006F2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5C" w:rsidRDefault="008C105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DA9"/>
    <w:multiLevelType w:val="hybridMultilevel"/>
    <w:tmpl w:val="CFF6C028"/>
    <w:lvl w:ilvl="0" w:tplc="CBD2E4C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460FF"/>
    <w:rsid w:val="00054E7B"/>
    <w:rsid w:val="000A13C2"/>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B1712"/>
    <w:rsid w:val="003C4A95"/>
    <w:rsid w:val="003D0C09"/>
    <w:rsid w:val="004062F6"/>
    <w:rsid w:val="00435F83"/>
    <w:rsid w:val="00444A46"/>
    <w:rsid w:val="0046214C"/>
    <w:rsid w:val="0049183B"/>
    <w:rsid w:val="004B44B5"/>
    <w:rsid w:val="004D44FD"/>
    <w:rsid w:val="0059145F"/>
    <w:rsid w:val="00596076"/>
    <w:rsid w:val="005B39DB"/>
    <w:rsid w:val="005B3B2B"/>
    <w:rsid w:val="005C2124"/>
    <w:rsid w:val="005F1362"/>
    <w:rsid w:val="00605626"/>
    <w:rsid w:val="006071D5"/>
    <w:rsid w:val="0062039B"/>
    <w:rsid w:val="00623C16"/>
    <w:rsid w:val="00637D3A"/>
    <w:rsid w:val="00640BF5"/>
    <w:rsid w:val="00667633"/>
    <w:rsid w:val="006D5DE9"/>
    <w:rsid w:val="006F2FC9"/>
    <w:rsid w:val="006F45E0"/>
    <w:rsid w:val="00701D6B"/>
    <w:rsid w:val="007061B2"/>
    <w:rsid w:val="00740A09"/>
    <w:rsid w:val="00762E26"/>
    <w:rsid w:val="00822827"/>
    <w:rsid w:val="00832EC9"/>
    <w:rsid w:val="008634CD"/>
    <w:rsid w:val="008731FA"/>
    <w:rsid w:val="00880A38"/>
    <w:rsid w:val="00893DD6"/>
    <w:rsid w:val="008A4543"/>
    <w:rsid w:val="008C105C"/>
    <w:rsid w:val="008D2E94"/>
    <w:rsid w:val="00974E0F"/>
    <w:rsid w:val="00982128"/>
    <w:rsid w:val="009A27BF"/>
    <w:rsid w:val="009B5666"/>
    <w:rsid w:val="009C4252"/>
    <w:rsid w:val="00A07DF2"/>
    <w:rsid w:val="00A405DB"/>
    <w:rsid w:val="00A46D54"/>
    <w:rsid w:val="00A536B0"/>
    <w:rsid w:val="00AB3EE3"/>
    <w:rsid w:val="00AD4827"/>
    <w:rsid w:val="00AD6B6A"/>
    <w:rsid w:val="00B508A4"/>
    <w:rsid w:val="00B80D67"/>
    <w:rsid w:val="00B8100F"/>
    <w:rsid w:val="00B96924"/>
    <w:rsid w:val="00BB50C6"/>
    <w:rsid w:val="00C02815"/>
    <w:rsid w:val="00C321EB"/>
    <w:rsid w:val="00C76DD8"/>
    <w:rsid w:val="00CA4A07"/>
    <w:rsid w:val="00D51257"/>
    <w:rsid w:val="00D634C2"/>
    <w:rsid w:val="00D756B6"/>
    <w:rsid w:val="00D77F6E"/>
    <w:rsid w:val="00D91C7C"/>
    <w:rsid w:val="00DA0796"/>
    <w:rsid w:val="00DA5448"/>
    <w:rsid w:val="00DB6888"/>
    <w:rsid w:val="00DF071B"/>
    <w:rsid w:val="00E04E91"/>
    <w:rsid w:val="00E22C2C"/>
    <w:rsid w:val="00E63075"/>
    <w:rsid w:val="00E97096"/>
    <w:rsid w:val="00EA0188"/>
    <w:rsid w:val="00EB17B4"/>
    <w:rsid w:val="00ED1550"/>
    <w:rsid w:val="00ED4F9A"/>
    <w:rsid w:val="00EE093A"/>
    <w:rsid w:val="00EE1A37"/>
    <w:rsid w:val="00F21C80"/>
    <w:rsid w:val="00F676FD"/>
    <w:rsid w:val="00F72514"/>
    <w:rsid w:val="00FA0944"/>
    <w:rsid w:val="00FB34D2"/>
    <w:rsid w:val="00FB4B17"/>
    <w:rsid w:val="00FC5860"/>
    <w:rsid w:val="00FD377B"/>
    <w:rsid w:val="00FF2D79"/>
    <w:rsid w:val="00FF517A"/>
    <w:rsid w:val="1520115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F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F2FC9"/>
    <w:pPr>
      <w:tabs>
        <w:tab w:val="center" w:pos="4153"/>
        <w:tab w:val="right" w:pos="8306"/>
      </w:tabs>
      <w:snapToGrid w:val="0"/>
      <w:jc w:val="left"/>
    </w:pPr>
    <w:rPr>
      <w:sz w:val="18"/>
    </w:rPr>
  </w:style>
  <w:style w:type="paragraph" w:styleId="a4">
    <w:name w:val="header"/>
    <w:basedOn w:val="a"/>
    <w:link w:val="Char"/>
    <w:uiPriority w:val="99"/>
    <w:rsid w:val="006F2F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6F2F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F2FC9"/>
    <w:rPr>
      <w:color w:val="0000FF"/>
      <w:u w:val="single"/>
    </w:rPr>
  </w:style>
  <w:style w:type="character" w:customStyle="1" w:styleId="Char">
    <w:name w:val="页眉 Char"/>
    <w:basedOn w:val="a0"/>
    <w:link w:val="a4"/>
    <w:uiPriority w:val="99"/>
    <w:rsid w:val="006F2FC9"/>
    <w:rPr>
      <w:kern w:val="2"/>
      <w:sz w:val="18"/>
      <w:szCs w:val="24"/>
    </w:rPr>
  </w:style>
  <w:style w:type="paragraph" w:styleId="a7">
    <w:name w:val="No Spacing"/>
    <w:uiPriority w:val="1"/>
    <w:qFormat/>
    <w:rsid w:val="006F2FC9"/>
    <w:rPr>
      <w:rFonts w:asciiTheme="minorHAnsi" w:eastAsia="Microsoft YaHei UI" w:hAnsiTheme="minorHAnsi" w:cstheme="minorBidi"/>
      <w:sz w:val="22"/>
      <w:szCs w:val="22"/>
    </w:rPr>
  </w:style>
  <w:style w:type="paragraph" w:styleId="a8">
    <w:name w:val="List Paragraph"/>
    <w:basedOn w:val="a"/>
    <w:uiPriority w:val="99"/>
    <w:qFormat/>
    <w:rsid w:val="006F2FC9"/>
    <w:pPr>
      <w:ind w:firstLineChars="200" w:firstLine="420"/>
    </w:pPr>
  </w:style>
  <w:style w:type="paragraph" w:styleId="a9">
    <w:name w:val="Balloon Text"/>
    <w:basedOn w:val="a"/>
    <w:link w:val="Char0"/>
    <w:rsid w:val="00667633"/>
    <w:rPr>
      <w:sz w:val="18"/>
      <w:szCs w:val="18"/>
    </w:rPr>
  </w:style>
  <w:style w:type="character" w:customStyle="1" w:styleId="Char0">
    <w:name w:val="批注框文本 Char"/>
    <w:basedOn w:val="a0"/>
    <w:link w:val="a9"/>
    <w:rsid w:val="0066763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77510-A042-47EF-9B1E-CD5C301B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微软用户</cp:lastModifiedBy>
  <cp:revision>14</cp:revision>
  <cp:lastPrinted>2020-06-15T00:06:00Z</cp:lastPrinted>
  <dcterms:created xsi:type="dcterms:W3CDTF">2020-02-26T01:07:00Z</dcterms:created>
  <dcterms:modified xsi:type="dcterms:W3CDTF">2020-06-15T09:07:00Z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