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F3C" w:rsidRDefault="00EE0F3C">
      <w:pPr>
        <w:pStyle w:val="1"/>
        <w:spacing w:before="51"/>
        <w:ind w:left="738" w:right="951"/>
        <w:jc w:val="center"/>
      </w:pPr>
      <w:r w:rsidRPr="00EE0F3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left:0;text-align:left;margin-left:838pt;margin-top:806pt;width:23pt;height:20pt;z-index:251658240;mso-position-horizontal-relative:page;mso-position-vertical-relative:top-margin-area">
            <v:imagedata r:id="rId8" o:title=""/>
            <w10:wrap anchorx="page"/>
          </v:shape>
        </w:pict>
      </w:r>
      <w:r w:rsidR="00C85E90">
        <w:t>机密</w:t>
      </w:r>
      <w:r w:rsidR="00C85E90">
        <w:t>★</w:t>
      </w:r>
      <w:r w:rsidR="00C85E90">
        <w:t>考试结束前</w:t>
      </w:r>
    </w:p>
    <w:p w:rsidR="00EE0F3C" w:rsidRDefault="00C85E90">
      <w:pPr>
        <w:spacing w:before="102" w:line="324" w:lineRule="auto"/>
        <w:ind w:left="738" w:right="957"/>
        <w:jc w:val="center"/>
        <w:rPr>
          <w:rFonts w:ascii="宋体" w:eastAsia="宋体"/>
          <w:b/>
          <w:sz w:val="36"/>
        </w:rPr>
      </w:pPr>
      <w:r>
        <w:rPr>
          <w:rFonts w:ascii="Times New Roman" w:eastAsia="Times New Roman"/>
          <w:b/>
          <w:sz w:val="36"/>
        </w:rPr>
        <w:t xml:space="preserve">2019 </w:t>
      </w:r>
      <w:r>
        <w:rPr>
          <w:rFonts w:ascii="宋体" w:eastAsia="宋体" w:hint="eastAsia"/>
          <w:b/>
          <w:spacing w:val="-45"/>
          <w:sz w:val="36"/>
        </w:rPr>
        <w:t>年</w:t>
      </w:r>
      <w:r>
        <w:rPr>
          <w:rFonts w:ascii="宋体" w:eastAsia="宋体" w:hint="eastAsia"/>
          <w:b/>
          <w:spacing w:val="-45"/>
          <w:sz w:val="36"/>
        </w:rPr>
        <w:t xml:space="preserve"> </w:t>
      </w:r>
      <w:r>
        <w:rPr>
          <w:rFonts w:ascii="Times New Roman" w:eastAsia="Times New Roman"/>
          <w:b/>
          <w:spacing w:val="-11"/>
          <w:sz w:val="36"/>
        </w:rPr>
        <w:t xml:space="preserve">11 </w:t>
      </w:r>
      <w:r>
        <w:rPr>
          <w:rFonts w:ascii="宋体" w:eastAsia="宋体" w:hint="eastAsia"/>
          <w:b/>
          <w:spacing w:val="-1"/>
          <w:sz w:val="36"/>
        </w:rPr>
        <w:t>月份温州市普通高中高考适应性测试</w:t>
      </w:r>
      <w:r>
        <w:rPr>
          <w:rFonts w:ascii="宋体" w:eastAsia="宋体" w:hint="eastAsia"/>
          <w:b/>
          <w:sz w:val="36"/>
        </w:rPr>
        <w:t>语文试题</w:t>
      </w:r>
    </w:p>
    <w:p w:rsidR="00EE0F3C" w:rsidRDefault="00C85E90">
      <w:pPr>
        <w:pStyle w:val="a3"/>
        <w:spacing w:line="214" w:lineRule="exact"/>
        <w:rPr>
          <w:rFonts w:ascii="宋体" w:eastAsia="宋体"/>
        </w:rPr>
      </w:pPr>
      <w:r>
        <w:rPr>
          <w:rFonts w:ascii="宋体" w:eastAsia="宋体" w:hint="eastAsia"/>
        </w:rPr>
        <w:t>考生须知：</w:t>
      </w:r>
    </w:p>
    <w:p w:rsidR="00EE0F3C" w:rsidRDefault="00C85E90">
      <w:pPr>
        <w:pStyle w:val="a4"/>
        <w:numPr>
          <w:ilvl w:val="0"/>
          <w:numId w:val="1"/>
        </w:numPr>
        <w:tabs>
          <w:tab w:val="left" w:pos="430"/>
        </w:tabs>
        <w:spacing w:before="43"/>
        <w:rPr>
          <w:rFonts w:ascii="楷体" w:eastAsia="楷体"/>
          <w:sz w:val="21"/>
        </w:rPr>
      </w:pPr>
      <w:r>
        <w:rPr>
          <w:rFonts w:ascii="楷体" w:eastAsia="楷体" w:hint="eastAsia"/>
          <w:spacing w:val="-8"/>
          <w:sz w:val="21"/>
        </w:rPr>
        <w:t>本试卷分四部分，全卷共</w:t>
      </w:r>
      <w:r>
        <w:rPr>
          <w:rFonts w:ascii="楷体" w:eastAsia="楷体" w:hint="eastAsia"/>
          <w:spacing w:val="-8"/>
          <w:sz w:val="21"/>
        </w:rPr>
        <w:t xml:space="preserve"> </w:t>
      </w:r>
      <w:r>
        <w:rPr>
          <w:rFonts w:ascii="楷体" w:eastAsia="楷体" w:hint="eastAsia"/>
          <w:sz w:val="21"/>
        </w:rPr>
        <w:t>8</w:t>
      </w:r>
      <w:r>
        <w:rPr>
          <w:rFonts w:ascii="楷体" w:eastAsia="楷体" w:hint="eastAsia"/>
          <w:spacing w:val="-19"/>
          <w:sz w:val="21"/>
        </w:rPr>
        <w:t xml:space="preserve"> </w:t>
      </w:r>
      <w:r>
        <w:rPr>
          <w:rFonts w:ascii="楷体" w:eastAsia="楷体" w:hint="eastAsia"/>
          <w:spacing w:val="-19"/>
          <w:sz w:val="21"/>
        </w:rPr>
        <w:t>页。满分</w:t>
      </w:r>
      <w:r>
        <w:rPr>
          <w:rFonts w:ascii="楷体" w:eastAsia="楷体" w:hint="eastAsia"/>
          <w:spacing w:val="-19"/>
          <w:sz w:val="21"/>
        </w:rPr>
        <w:t xml:space="preserve"> </w:t>
      </w:r>
      <w:r>
        <w:rPr>
          <w:rFonts w:ascii="楷体" w:eastAsia="楷体" w:hint="eastAsia"/>
          <w:sz w:val="21"/>
        </w:rPr>
        <w:t>150</w:t>
      </w:r>
      <w:r>
        <w:rPr>
          <w:rFonts w:ascii="楷体" w:eastAsia="楷体" w:hint="eastAsia"/>
          <w:spacing w:val="-16"/>
          <w:sz w:val="21"/>
        </w:rPr>
        <w:t xml:space="preserve"> </w:t>
      </w:r>
      <w:r>
        <w:rPr>
          <w:rFonts w:ascii="楷体" w:eastAsia="楷体" w:hint="eastAsia"/>
          <w:spacing w:val="-16"/>
          <w:sz w:val="21"/>
        </w:rPr>
        <w:t>分，考试时间</w:t>
      </w:r>
      <w:r>
        <w:rPr>
          <w:rFonts w:ascii="楷体" w:eastAsia="楷体" w:hint="eastAsia"/>
          <w:spacing w:val="-16"/>
          <w:sz w:val="21"/>
        </w:rPr>
        <w:t xml:space="preserve"> </w:t>
      </w:r>
      <w:r>
        <w:rPr>
          <w:rFonts w:ascii="楷体" w:eastAsia="楷体" w:hint="eastAsia"/>
          <w:sz w:val="21"/>
        </w:rPr>
        <w:t>150</w:t>
      </w:r>
      <w:r>
        <w:rPr>
          <w:rFonts w:ascii="楷体" w:eastAsia="楷体" w:hint="eastAsia"/>
          <w:spacing w:val="-15"/>
          <w:sz w:val="21"/>
        </w:rPr>
        <w:t xml:space="preserve"> </w:t>
      </w:r>
      <w:r>
        <w:rPr>
          <w:rFonts w:ascii="楷体" w:eastAsia="楷体" w:hint="eastAsia"/>
          <w:spacing w:val="-15"/>
          <w:sz w:val="21"/>
        </w:rPr>
        <w:t>分钟。</w:t>
      </w:r>
    </w:p>
    <w:p w:rsidR="00EE0F3C" w:rsidRDefault="00C85E90">
      <w:pPr>
        <w:pStyle w:val="a4"/>
        <w:numPr>
          <w:ilvl w:val="0"/>
          <w:numId w:val="1"/>
        </w:numPr>
        <w:tabs>
          <w:tab w:val="left" w:pos="430"/>
        </w:tabs>
        <w:spacing w:before="43"/>
        <w:rPr>
          <w:rFonts w:ascii="楷体" w:eastAsia="楷体"/>
          <w:sz w:val="21"/>
        </w:rPr>
      </w:pPr>
      <w:r>
        <w:rPr>
          <w:rFonts w:ascii="楷体" w:eastAsia="楷体" w:hint="eastAsia"/>
          <w:spacing w:val="-3"/>
          <w:sz w:val="21"/>
        </w:rPr>
        <w:t>考生答题前，务必将自己的姓名、准考证号用黑色字迹的签字笔或钢笔填写在答题卷上。</w:t>
      </w:r>
    </w:p>
    <w:p w:rsidR="00EE0F3C" w:rsidRDefault="00EE0F3C">
      <w:pPr>
        <w:pStyle w:val="a3"/>
        <w:spacing w:before="8"/>
        <w:ind w:left="0"/>
        <w:rPr>
          <w:sz w:val="27"/>
        </w:rPr>
      </w:pPr>
    </w:p>
    <w:p w:rsidR="00EE0F3C" w:rsidRDefault="00C85E90">
      <w:pPr>
        <w:pStyle w:val="1"/>
        <w:spacing w:before="1"/>
      </w:pPr>
      <w:r>
        <w:t>一、语言文字运用</w:t>
      </w:r>
      <w:r>
        <w:t>(</w:t>
      </w:r>
      <w:r>
        <w:t>共</w:t>
      </w:r>
      <w:r>
        <w:t xml:space="preserve"> </w:t>
      </w:r>
      <w:r>
        <w:rPr>
          <w:rFonts w:ascii="Times New Roman" w:eastAsia="Times New Roman"/>
        </w:rPr>
        <w:t xml:space="preserve">20 </w:t>
      </w:r>
      <w:r>
        <w:t>分</w:t>
      </w:r>
      <w:r>
        <w:t>)</w:t>
      </w:r>
    </w:p>
    <w:p w:rsidR="00EE0F3C" w:rsidRDefault="00C85E90">
      <w:pPr>
        <w:pStyle w:val="a4"/>
        <w:numPr>
          <w:ilvl w:val="0"/>
          <w:numId w:val="2"/>
        </w:numPr>
        <w:tabs>
          <w:tab w:val="left" w:pos="430"/>
        </w:tabs>
        <w:spacing w:before="43"/>
        <w:rPr>
          <w:sz w:val="21"/>
        </w:rPr>
      </w:pPr>
      <w:r>
        <w:rPr>
          <w:spacing w:val="-3"/>
          <w:sz w:val="21"/>
        </w:rPr>
        <w:t>下列各句中，没有错别字且加点字的注音全都正确的一项是</w:t>
      </w:r>
      <w:r>
        <w:rPr>
          <w:spacing w:val="-3"/>
          <w:sz w:val="21"/>
        </w:rPr>
        <w:t>(</w:t>
      </w:r>
      <w:r>
        <w:rPr>
          <w:rFonts w:ascii="Times New Roman" w:eastAsia="Times New Roman"/>
          <w:sz w:val="21"/>
        </w:rPr>
        <w:t>3</w:t>
      </w:r>
      <w:r>
        <w:rPr>
          <w:rFonts w:ascii="Times New Roman" w:eastAsia="Times New Roman"/>
          <w:spacing w:val="-3"/>
          <w:sz w:val="21"/>
        </w:rPr>
        <w:t xml:space="preserve"> </w:t>
      </w:r>
      <w:r>
        <w:rPr>
          <w:sz w:val="21"/>
        </w:rPr>
        <w:t>分</w:t>
      </w:r>
      <w:r>
        <w:rPr>
          <w:sz w:val="21"/>
        </w:rPr>
        <w:t>)</w:t>
      </w:r>
    </w:p>
    <w:p w:rsidR="00EE0F3C" w:rsidRDefault="00C85E90">
      <w:pPr>
        <w:pStyle w:val="a4"/>
        <w:numPr>
          <w:ilvl w:val="1"/>
          <w:numId w:val="2"/>
        </w:numPr>
        <w:tabs>
          <w:tab w:val="left" w:pos="793"/>
        </w:tabs>
        <w:spacing w:before="40"/>
        <w:ind w:hanging="367"/>
        <w:rPr>
          <w:sz w:val="21"/>
        </w:rPr>
      </w:pPr>
      <w:r>
        <w:rPr>
          <w:spacing w:val="-6"/>
          <w:sz w:val="21"/>
        </w:rPr>
        <w:t>哲学家必须襟怀坦荡，</w:t>
      </w:r>
      <w:r>
        <w:rPr>
          <w:spacing w:val="-149"/>
          <w:sz w:val="21"/>
        </w:rPr>
        <w:t>祛</w:t>
      </w:r>
      <w:r>
        <w:rPr>
          <w:spacing w:val="-14"/>
          <w:position w:val="-7"/>
          <w:sz w:val="21"/>
        </w:rPr>
        <w:t>．</w:t>
      </w:r>
      <w:r>
        <w:rPr>
          <w:spacing w:val="-14"/>
          <w:sz w:val="21"/>
        </w:rPr>
        <w:t>(</w:t>
      </w:r>
      <w:r>
        <w:rPr>
          <w:rFonts w:ascii="Times New Roman" w:eastAsia="Times New Roman" w:hAnsi="Times New Roman"/>
          <w:spacing w:val="-14"/>
          <w:sz w:val="21"/>
        </w:rPr>
        <w:t>qù</w:t>
      </w:r>
      <w:r>
        <w:rPr>
          <w:spacing w:val="-13"/>
          <w:sz w:val="21"/>
        </w:rPr>
        <w:t>)</w:t>
      </w:r>
      <w:r>
        <w:rPr>
          <w:spacing w:val="-13"/>
          <w:sz w:val="21"/>
        </w:rPr>
        <w:t>除杂念，自我圆融，自得其乐；相对的是，那些长戚</w:t>
      </w:r>
      <w:r>
        <w:rPr>
          <w:spacing w:val="-149"/>
          <w:sz w:val="21"/>
        </w:rPr>
        <w:t>戚</w:t>
      </w:r>
      <w:r>
        <w:rPr>
          <w:spacing w:val="-16"/>
          <w:position w:val="-7"/>
          <w:sz w:val="21"/>
        </w:rPr>
        <w:t>．</w:t>
      </w:r>
      <w:r>
        <w:rPr>
          <w:spacing w:val="-16"/>
          <w:sz w:val="21"/>
        </w:rPr>
        <w:t>(</w:t>
      </w:r>
      <w:r>
        <w:rPr>
          <w:rFonts w:ascii="Times New Roman" w:eastAsia="Times New Roman" w:hAnsi="Times New Roman"/>
          <w:spacing w:val="-16"/>
          <w:sz w:val="21"/>
        </w:rPr>
        <w:t>qī</w:t>
      </w:r>
      <w:r>
        <w:rPr>
          <w:rFonts w:ascii="Times New Roman" w:eastAsia="Times New Roman" w:hAnsi="Times New Roman"/>
          <w:spacing w:val="-4"/>
          <w:sz w:val="21"/>
        </w:rPr>
        <w:t xml:space="preserve"> </w:t>
      </w:r>
      <w:r>
        <w:rPr>
          <w:sz w:val="21"/>
        </w:rPr>
        <w:t>)</w:t>
      </w:r>
    </w:p>
    <w:p w:rsidR="00EE0F3C" w:rsidRDefault="00C85E90">
      <w:pPr>
        <w:pStyle w:val="a3"/>
        <w:spacing w:before="33"/>
        <w:ind w:left="743"/>
        <w:rPr>
          <w:rFonts w:ascii="宋体" w:eastAsia="宋体"/>
        </w:rPr>
      </w:pPr>
      <w:r>
        <w:rPr>
          <w:rFonts w:ascii="宋体" w:eastAsia="宋体" w:hint="eastAsia"/>
        </w:rPr>
        <w:t>之人整日蝇营狗苟，沉湎于庸常生活，必定无法以哲学为乐。</w:t>
      </w:r>
    </w:p>
    <w:p w:rsidR="00EE0F3C" w:rsidRDefault="00C85E90">
      <w:pPr>
        <w:pStyle w:val="a4"/>
        <w:numPr>
          <w:ilvl w:val="1"/>
          <w:numId w:val="2"/>
        </w:numPr>
        <w:tabs>
          <w:tab w:val="left" w:pos="781"/>
        </w:tabs>
        <w:spacing w:before="41" w:line="268" w:lineRule="auto"/>
        <w:ind w:left="743" w:right="322" w:hanging="317"/>
        <w:rPr>
          <w:sz w:val="21"/>
        </w:rPr>
      </w:pPr>
      <w:r>
        <w:rPr>
          <w:spacing w:val="-3"/>
          <w:sz w:val="21"/>
        </w:rPr>
        <w:t>作为文明胜地的余杭良</w:t>
      </w:r>
      <w:proofErr w:type="gramStart"/>
      <w:r>
        <w:rPr>
          <w:spacing w:val="-3"/>
          <w:sz w:val="21"/>
        </w:rPr>
        <w:t>渚</w:t>
      </w:r>
      <w:proofErr w:type="gramEnd"/>
      <w:r>
        <w:rPr>
          <w:spacing w:val="-3"/>
          <w:sz w:val="21"/>
        </w:rPr>
        <w:t>遗址让人浮想联翩，村落、水利、</w:t>
      </w:r>
      <w:r>
        <w:rPr>
          <w:spacing w:val="-149"/>
          <w:sz w:val="21"/>
        </w:rPr>
        <w:t>作</w:t>
      </w:r>
      <w:r>
        <w:rPr>
          <w:spacing w:val="-11"/>
          <w:position w:val="-7"/>
          <w:sz w:val="21"/>
        </w:rPr>
        <w:t>．</w:t>
      </w:r>
      <w:r>
        <w:rPr>
          <w:spacing w:val="-11"/>
          <w:sz w:val="21"/>
        </w:rPr>
        <w:t>(</w:t>
      </w:r>
      <w:r>
        <w:rPr>
          <w:rFonts w:ascii="Times New Roman" w:eastAsia="Times New Roman" w:hAnsi="Times New Roman"/>
          <w:spacing w:val="-11"/>
          <w:sz w:val="21"/>
        </w:rPr>
        <w:t>zuō</w:t>
      </w:r>
      <w:r>
        <w:rPr>
          <w:spacing w:val="4"/>
          <w:sz w:val="21"/>
        </w:rPr>
        <w:t xml:space="preserve">) </w:t>
      </w:r>
      <w:r>
        <w:rPr>
          <w:spacing w:val="4"/>
          <w:sz w:val="21"/>
        </w:rPr>
        <w:t>坊，诸多璀</w:t>
      </w:r>
      <w:r>
        <w:rPr>
          <w:spacing w:val="-149"/>
          <w:sz w:val="21"/>
        </w:rPr>
        <w:t>璨</w:t>
      </w:r>
      <w:r>
        <w:rPr>
          <w:spacing w:val="-12"/>
          <w:position w:val="-7"/>
          <w:sz w:val="21"/>
        </w:rPr>
        <w:t>．</w:t>
      </w:r>
      <w:r>
        <w:rPr>
          <w:spacing w:val="-12"/>
          <w:sz w:val="21"/>
        </w:rPr>
        <w:t>(</w:t>
      </w:r>
      <w:r>
        <w:rPr>
          <w:rFonts w:ascii="Times New Roman" w:eastAsia="Times New Roman" w:hAnsi="Times New Roman"/>
          <w:spacing w:val="-12"/>
          <w:sz w:val="21"/>
        </w:rPr>
        <w:t>càn</w:t>
      </w:r>
      <w:r>
        <w:rPr>
          <w:spacing w:val="-12"/>
          <w:sz w:val="21"/>
        </w:rPr>
        <w:t xml:space="preserve">) </w:t>
      </w:r>
      <w:r>
        <w:rPr>
          <w:spacing w:val="-3"/>
          <w:sz w:val="21"/>
        </w:rPr>
        <w:t>的大河文明，印证了长江流域对中华文明起源的杰出贡献。</w:t>
      </w:r>
    </w:p>
    <w:p w:rsidR="00EE0F3C" w:rsidRDefault="00C85E90">
      <w:pPr>
        <w:pStyle w:val="a4"/>
        <w:numPr>
          <w:ilvl w:val="1"/>
          <w:numId w:val="2"/>
        </w:numPr>
        <w:tabs>
          <w:tab w:val="left" w:pos="781"/>
        </w:tabs>
        <w:spacing w:before="8" w:line="271" w:lineRule="auto"/>
        <w:ind w:left="743" w:right="323" w:hanging="317"/>
        <w:rPr>
          <w:sz w:val="21"/>
        </w:rPr>
      </w:pPr>
      <w:r>
        <w:rPr>
          <w:spacing w:val="-1"/>
          <w:sz w:val="21"/>
        </w:rPr>
        <w:t>当木船产业</w:t>
      </w:r>
      <w:r>
        <w:rPr>
          <w:spacing w:val="-149"/>
          <w:sz w:val="21"/>
        </w:rPr>
        <w:t>濒</w:t>
      </w:r>
      <w:r>
        <w:rPr>
          <w:spacing w:val="-11"/>
          <w:position w:val="-7"/>
          <w:sz w:val="21"/>
        </w:rPr>
        <w:t>．</w:t>
      </w:r>
      <w:r>
        <w:rPr>
          <w:spacing w:val="-11"/>
          <w:sz w:val="21"/>
        </w:rPr>
        <w:t>(</w:t>
      </w:r>
      <w:r>
        <w:rPr>
          <w:rFonts w:ascii="Times New Roman" w:eastAsia="Times New Roman" w:hAnsi="Times New Roman"/>
          <w:spacing w:val="-11"/>
          <w:sz w:val="21"/>
        </w:rPr>
        <w:t>bīn</w:t>
      </w:r>
      <w:r>
        <w:rPr>
          <w:spacing w:val="-4"/>
          <w:sz w:val="21"/>
        </w:rPr>
        <w:t>)</w:t>
      </w:r>
      <w:r>
        <w:rPr>
          <w:spacing w:val="-4"/>
          <w:sz w:val="21"/>
        </w:rPr>
        <w:t>临淘汰时，他没有气馁，而是在理想和现实的</w:t>
      </w:r>
      <w:r>
        <w:rPr>
          <w:spacing w:val="-149"/>
          <w:sz w:val="21"/>
        </w:rPr>
        <w:t>夹</w:t>
      </w:r>
      <w:r>
        <w:rPr>
          <w:spacing w:val="-12"/>
          <w:position w:val="-7"/>
          <w:sz w:val="21"/>
        </w:rPr>
        <w:t>．</w:t>
      </w:r>
      <w:r>
        <w:rPr>
          <w:spacing w:val="-12"/>
          <w:sz w:val="21"/>
        </w:rPr>
        <w:t>(</w:t>
      </w:r>
      <w:r>
        <w:rPr>
          <w:rFonts w:ascii="Times New Roman" w:eastAsia="Times New Roman" w:hAnsi="Times New Roman"/>
          <w:spacing w:val="-12"/>
          <w:sz w:val="21"/>
        </w:rPr>
        <w:t>jiá</w:t>
      </w:r>
      <w:r>
        <w:rPr>
          <w:spacing w:val="-3"/>
          <w:sz w:val="21"/>
        </w:rPr>
        <w:t>)</w:t>
      </w:r>
      <w:r>
        <w:rPr>
          <w:spacing w:val="-3"/>
          <w:sz w:val="21"/>
        </w:rPr>
        <w:t>缝中求生，把珍贵的古船图纸复原，将船舶文化与海洋经济结合，终于圆梦传承。</w:t>
      </w:r>
    </w:p>
    <w:p w:rsidR="00EE0F3C" w:rsidRDefault="00C85E90">
      <w:pPr>
        <w:pStyle w:val="a4"/>
        <w:numPr>
          <w:ilvl w:val="1"/>
          <w:numId w:val="2"/>
        </w:numPr>
        <w:tabs>
          <w:tab w:val="left" w:pos="793"/>
        </w:tabs>
        <w:spacing w:before="6" w:line="268" w:lineRule="auto"/>
        <w:ind w:left="743" w:right="323" w:hanging="317"/>
        <w:rPr>
          <w:sz w:val="21"/>
        </w:rPr>
      </w:pPr>
      <w:proofErr w:type="gramStart"/>
      <w:r>
        <w:rPr>
          <w:spacing w:val="-8"/>
          <w:sz w:val="21"/>
        </w:rPr>
        <w:t>沙起云</w:t>
      </w:r>
      <w:proofErr w:type="gramEnd"/>
      <w:r>
        <w:rPr>
          <w:spacing w:val="-8"/>
          <w:sz w:val="21"/>
        </w:rPr>
        <w:t>行，</w:t>
      </w:r>
      <w:proofErr w:type="gramStart"/>
      <w:r>
        <w:rPr>
          <w:spacing w:val="-8"/>
          <w:sz w:val="21"/>
        </w:rPr>
        <w:t>山奔海立</w:t>
      </w:r>
      <w:proofErr w:type="gramEnd"/>
      <w:r>
        <w:rPr>
          <w:spacing w:val="-8"/>
          <w:sz w:val="21"/>
        </w:rPr>
        <w:t>，风鸣树</w:t>
      </w:r>
      <w:proofErr w:type="gramStart"/>
      <w:r>
        <w:rPr>
          <w:spacing w:val="-149"/>
          <w:sz w:val="21"/>
        </w:rPr>
        <w:t>偃</w:t>
      </w:r>
      <w:proofErr w:type="gramEnd"/>
      <w:r>
        <w:rPr>
          <w:spacing w:val="-12"/>
          <w:position w:val="-7"/>
          <w:sz w:val="21"/>
        </w:rPr>
        <w:t>．</w:t>
      </w:r>
      <w:r>
        <w:rPr>
          <w:spacing w:val="-12"/>
          <w:sz w:val="21"/>
        </w:rPr>
        <w:t>(</w:t>
      </w:r>
      <w:r>
        <w:rPr>
          <w:rFonts w:ascii="Times New Roman" w:eastAsia="Times New Roman" w:hAnsi="Times New Roman"/>
          <w:spacing w:val="-12"/>
          <w:sz w:val="21"/>
        </w:rPr>
        <w:t>yǎn</w:t>
      </w:r>
      <w:r>
        <w:rPr>
          <w:spacing w:val="-5"/>
          <w:sz w:val="21"/>
        </w:rPr>
        <w:t xml:space="preserve">) </w:t>
      </w:r>
      <w:r>
        <w:rPr>
          <w:spacing w:val="-5"/>
          <w:sz w:val="21"/>
        </w:rPr>
        <w:t>，鸟啼虫吟，自然之神奇，不仅在于它</w:t>
      </w:r>
      <w:r>
        <w:rPr>
          <w:spacing w:val="-152"/>
          <w:sz w:val="21"/>
        </w:rPr>
        <w:t>供</w:t>
      </w:r>
      <w:r>
        <w:rPr>
          <w:spacing w:val="-10"/>
          <w:position w:val="-7"/>
          <w:sz w:val="21"/>
        </w:rPr>
        <w:t>．</w:t>
      </w:r>
      <w:r>
        <w:rPr>
          <w:spacing w:val="-10"/>
          <w:sz w:val="21"/>
        </w:rPr>
        <w:t>(</w:t>
      </w:r>
      <w:r>
        <w:rPr>
          <w:rFonts w:ascii="Times New Roman" w:eastAsia="Times New Roman" w:hAnsi="Times New Roman"/>
          <w:spacing w:val="-10"/>
          <w:sz w:val="21"/>
        </w:rPr>
        <w:t>gōng</w:t>
      </w:r>
      <w:r>
        <w:rPr>
          <w:spacing w:val="-5"/>
          <w:sz w:val="21"/>
        </w:rPr>
        <w:t>)</w:t>
      </w:r>
      <w:r>
        <w:rPr>
          <w:spacing w:val="-5"/>
          <w:sz w:val="21"/>
        </w:rPr>
        <w:t>应</w:t>
      </w:r>
      <w:r>
        <w:rPr>
          <w:spacing w:val="-4"/>
          <w:sz w:val="21"/>
        </w:rPr>
        <w:t>了人类生存物质，更在于它具有变幻莫测之美，令人惊叹、着迷。</w:t>
      </w:r>
    </w:p>
    <w:p w:rsidR="00EE0F3C" w:rsidRDefault="00C85E90">
      <w:pPr>
        <w:pStyle w:val="a3"/>
        <w:spacing w:before="11"/>
        <w:rPr>
          <w:rFonts w:ascii="宋体" w:eastAsia="宋体"/>
        </w:rPr>
      </w:pPr>
      <w:r>
        <w:rPr>
          <w:rFonts w:ascii="宋体" w:eastAsia="宋体" w:hint="eastAsia"/>
        </w:rPr>
        <w:t>阅读下面的文字，完成</w:t>
      </w:r>
      <w:r>
        <w:rPr>
          <w:rFonts w:ascii="宋体" w:eastAsia="宋体" w:hint="eastAsia"/>
        </w:rPr>
        <w:t xml:space="preserve"> </w:t>
      </w:r>
      <w:r>
        <w:rPr>
          <w:rFonts w:ascii="Times New Roman" w:eastAsia="Times New Roman"/>
        </w:rPr>
        <w:t>2</w:t>
      </w:r>
      <w:r>
        <w:rPr>
          <w:rFonts w:ascii="宋体" w:eastAsia="宋体" w:hint="eastAsia"/>
        </w:rPr>
        <w:t>-</w:t>
      </w:r>
      <w:r>
        <w:rPr>
          <w:rFonts w:ascii="Times New Roman" w:eastAsia="Times New Roman"/>
        </w:rPr>
        <w:t xml:space="preserve">3 </w:t>
      </w:r>
      <w:r>
        <w:rPr>
          <w:rFonts w:ascii="宋体" w:eastAsia="宋体" w:hint="eastAsia"/>
        </w:rPr>
        <w:t>题。</w:t>
      </w:r>
      <w:r>
        <w:rPr>
          <w:rFonts w:ascii="宋体" w:eastAsia="宋体" w:hint="eastAsia"/>
        </w:rPr>
        <w:t>(</w:t>
      </w:r>
      <w:r>
        <w:rPr>
          <w:rFonts w:ascii="Times New Roman" w:eastAsia="Times New Roman"/>
        </w:rPr>
        <w:t xml:space="preserve">5 </w:t>
      </w:r>
      <w:r>
        <w:rPr>
          <w:rFonts w:ascii="宋体" w:eastAsia="宋体" w:hint="eastAsia"/>
        </w:rPr>
        <w:t>分</w:t>
      </w:r>
      <w:r>
        <w:rPr>
          <w:rFonts w:ascii="宋体" w:eastAsia="宋体" w:hint="eastAsia"/>
        </w:rPr>
        <w:t>)</w:t>
      </w:r>
    </w:p>
    <w:p w:rsidR="00EE0F3C" w:rsidRDefault="00C85E90">
      <w:pPr>
        <w:pStyle w:val="a3"/>
        <w:spacing w:before="40" w:line="271" w:lineRule="auto"/>
        <w:ind w:right="263" w:firstLine="420"/>
        <w:jc w:val="both"/>
      </w:pPr>
      <w:r>
        <w:rPr>
          <w:spacing w:val="-8"/>
        </w:rPr>
        <w:t>今年</w:t>
      </w:r>
      <w:r>
        <w:rPr>
          <w:spacing w:val="-8"/>
        </w:rPr>
        <w:t xml:space="preserve"> </w:t>
      </w:r>
      <w:r>
        <w:t>8</w:t>
      </w:r>
      <w:r>
        <w:rPr>
          <w:spacing w:val="-11"/>
        </w:rPr>
        <w:t xml:space="preserve"> </w:t>
      </w:r>
      <w:r>
        <w:rPr>
          <w:spacing w:val="-11"/>
        </w:rPr>
        <w:t>月，四条贯穿浙江全省的</w:t>
      </w:r>
      <w:r>
        <w:rPr>
          <w:spacing w:val="-11"/>
        </w:rPr>
        <w:t>“</w:t>
      </w:r>
      <w:r>
        <w:rPr>
          <w:spacing w:val="-11"/>
        </w:rPr>
        <w:t>诗路</w:t>
      </w:r>
      <w:r>
        <w:rPr>
          <w:spacing w:val="-11"/>
        </w:rPr>
        <w:t>”</w:t>
      </w:r>
      <w:r>
        <w:rPr>
          <w:spacing w:val="-11"/>
        </w:rPr>
        <w:t>成为</w:t>
      </w:r>
      <w:proofErr w:type="gramStart"/>
      <w:r>
        <w:rPr>
          <w:spacing w:val="-11"/>
        </w:rPr>
        <w:t>研</w:t>
      </w:r>
      <w:proofErr w:type="gramEnd"/>
      <w:r>
        <w:rPr>
          <w:spacing w:val="-11"/>
        </w:rPr>
        <w:t>学旅行的热门之选。【甲】</w:t>
      </w:r>
      <w:r>
        <w:rPr>
          <w:spacing w:val="-11"/>
          <w:u w:val="single"/>
        </w:rPr>
        <w:t>古越大地</w:t>
      </w:r>
      <w:r>
        <w:rPr>
          <w:rFonts w:hint="eastAsia"/>
          <w:spacing w:val="-11"/>
          <w:u w:val="single"/>
          <w:em w:val="dot"/>
          <w:lang w:val="en-US"/>
        </w:rPr>
        <w:t>钟灵毓秀</w:t>
      </w:r>
      <w:r>
        <w:rPr>
          <w:spacing w:val="-7"/>
          <w:u w:val="single"/>
        </w:rPr>
        <w:t>。自古便受文人墨客青睐：从吴越时</w:t>
      </w:r>
      <w:r>
        <w:rPr>
          <w:rFonts w:hint="eastAsia"/>
          <w:spacing w:val="-6"/>
          <w:u w:val="single"/>
          <w:em w:val="dot"/>
          <w:lang w:val="en-US"/>
        </w:rPr>
        <w:t>发轫</w:t>
      </w:r>
      <w:r>
        <w:rPr>
          <w:rFonts w:hint="eastAsia"/>
          <w:spacing w:val="-7"/>
          <w:u w:val="single"/>
          <w:lang w:val="en-US"/>
        </w:rPr>
        <w:t>，到唐</w:t>
      </w:r>
      <w:r>
        <w:rPr>
          <w:spacing w:val="-10"/>
          <w:u w:val="single"/>
        </w:rPr>
        <w:t>宋时繁盛，再到明清时集大成，历代文人留下</w:t>
      </w:r>
      <w:r>
        <w:rPr>
          <w:spacing w:val="-7"/>
          <w:u w:val="single"/>
        </w:rPr>
        <w:t>了上万首脍炙人口的诗词</w:t>
      </w:r>
      <w:r>
        <w:rPr>
          <w:spacing w:val="-147"/>
          <w:u w:val="single"/>
        </w:rPr>
        <w:t>。</w:t>
      </w:r>
      <w:r>
        <w:rPr>
          <w:spacing w:val="-15"/>
        </w:rPr>
        <w:t>【乙】</w:t>
      </w:r>
      <w:r>
        <w:rPr>
          <w:spacing w:val="-12"/>
          <w:u w:val="single"/>
        </w:rPr>
        <w:t>历经岁月淘洗，这些诗词融入青山绿水，写进楹联碑文，如</w:t>
      </w:r>
      <w:r>
        <w:rPr>
          <w:spacing w:val="-12"/>
          <w:u w:val="single"/>
        </w:rPr>
        <w:t>“</w:t>
      </w:r>
      <w:r>
        <w:rPr>
          <w:rFonts w:hint="eastAsia"/>
          <w:spacing w:val="-12"/>
          <w:u w:val="single"/>
          <w:lang w:val="en-US"/>
        </w:rPr>
        <w:t>池塘生春草</w:t>
      </w:r>
      <w:r>
        <w:rPr>
          <w:spacing w:val="-14"/>
          <w:u w:val="single"/>
        </w:rPr>
        <w:t>，园柳变鸣禽</w:t>
      </w:r>
      <w:r>
        <w:rPr>
          <w:spacing w:val="-14"/>
          <w:u w:val="single"/>
        </w:rPr>
        <w:t>(</w:t>
      </w:r>
      <w:r>
        <w:rPr>
          <w:spacing w:val="-14"/>
          <w:u w:val="single"/>
        </w:rPr>
        <w:t>谢灵运《登池上楼》</w:t>
      </w:r>
      <w:r>
        <w:rPr>
          <w:spacing w:val="-14"/>
          <w:u w:val="single"/>
        </w:rPr>
        <w:t>)”“</w:t>
      </w:r>
      <w:r>
        <w:rPr>
          <w:spacing w:val="-14"/>
          <w:u w:val="single"/>
        </w:rPr>
        <w:t>望海楼明照</w:t>
      </w:r>
      <w:proofErr w:type="gramStart"/>
      <w:r>
        <w:rPr>
          <w:spacing w:val="-14"/>
          <w:u w:val="single"/>
        </w:rPr>
        <w:t>曙</w:t>
      </w:r>
      <w:proofErr w:type="gramEnd"/>
      <w:r>
        <w:rPr>
          <w:spacing w:val="-14"/>
          <w:u w:val="single"/>
        </w:rPr>
        <w:t>霞，护江堤白踏</w:t>
      </w:r>
      <w:proofErr w:type="gramStart"/>
      <w:r>
        <w:rPr>
          <w:spacing w:val="-14"/>
          <w:u w:val="single"/>
        </w:rPr>
        <w:t>睛</w:t>
      </w:r>
      <w:proofErr w:type="gramEnd"/>
      <w:r>
        <w:rPr>
          <w:spacing w:val="-14"/>
          <w:u w:val="single"/>
        </w:rPr>
        <w:t>沙</w:t>
      </w:r>
      <w:r>
        <w:rPr>
          <w:spacing w:val="-14"/>
          <w:u w:val="single"/>
        </w:rPr>
        <w:t>(</w:t>
      </w:r>
      <w:r>
        <w:rPr>
          <w:spacing w:val="-14"/>
          <w:u w:val="single"/>
        </w:rPr>
        <w:t>白居易《杭州春</w:t>
      </w:r>
      <w:r>
        <w:rPr>
          <w:spacing w:val="-5"/>
          <w:u w:val="single"/>
        </w:rPr>
        <w:t>望》</w:t>
      </w:r>
      <w:r>
        <w:rPr>
          <w:spacing w:val="-5"/>
          <w:u w:val="single"/>
        </w:rPr>
        <w:t>)”</w:t>
      </w:r>
      <w:r>
        <w:rPr>
          <w:spacing w:val="-5"/>
          <w:u w:val="single"/>
        </w:rPr>
        <w:t>。</w:t>
      </w:r>
      <w:r>
        <w:rPr>
          <w:spacing w:val="-3"/>
        </w:rPr>
        <w:t>它们不仅成为</w:t>
      </w:r>
      <w:r>
        <w:rPr>
          <w:spacing w:val="-3"/>
        </w:rPr>
        <w:t>“</w:t>
      </w:r>
      <w:r>
        <w:rPr>
          <w:spacing w:val="-3"/>
        </w:rPr>
        <w:t>诗画浙江</w:t>
      </w:r>
      <w:r>
        <w:rPr>
          <w:spacing w:val="-3"/>
        </w:rPr>
        <w:t>”</w:t>
      </w:r>
      <w:r>
        <w:rPr>
          <w:spacing w:val="-3"/>
        </w:rPr>
        <w:t>的生动写照，也循着水系流动</w:t>
      </w:r>
      <w:r>
        <w:rPr>
          <w:spacing w:val="-152"/>
        </w:rPr>
        <w:t>蔓</w:t>
      </w:r>
      <w:r>
        <w:rPr>
          <w:rFonts w:ascii="宋体" w:eastAsia="宋体" w:hAnsi="宋体" w:hint="eastAsia"/>
          <w:spacing w:val="-63"/>
          <w:position w:val="-7"/>
        </w:rPr>
        <w:t>．</w:t>
      </w:r>
      <w:r>
        <w:rPr>
          <w:spacing w:val="-152"/>
        </w:rPr>
        <w:t>生</w:t>
      </w:r>
      <w:r>
        <w:rPr>
          <w:rFonts w:ascii="宋体" w:eastAsia="宋体" w:hAnsi="宋体" w:hint="eastAsia"/>
          <w:spacing w:val="-63"/>
          <w:position w:val="-7"/>
        </w:rPr>
        <w:t>．</w:t>
      </w:r>
      <w:r>
        <w:rPr>
          <w:spacing w:val="-2"/>
        </w:rPr>
        <w:t>出大运河诗路、钱塘江</w:t>
      </w:r>
      <w:r>
        <w:rPr>
          <w:spacing w:val="-3"/>
        </w:rPr>
        <w:t>诗路、浙东唐诗之路和</w:t>
      </w:r>
      <w:proofErr w:type="gramStart"/>
      <w:r>
        <w:rPr>
          <w:spacing w:val="-3"/>
        </w:rPr>
        <w:t>瓯</w:t>
      </w:r>
      <w:proofErr w:type="gramEnd"/>
      <w:r>
        <w:rPr>
          <w:spacing w:val="-3"/>
        </w:rPr>
        <w:t>江山水诗路四条水路。</w:t>
      </w:r>
    </w:p>
    <w:p w:rsidR="00EE0F3C" w:rsidRDefault="00C85E90">
      <w:pPr>
        <w:pStyle w:val="a3"/>
        <w:spacing w:before="15" w:line="273" w:lineRule="auto"/>
        <w:ind w:right="323" w:firstLine="420"/>
        <w:jc w:val="both"/>
      </w:pPr>
      <w:r>
        <w:rPr>
          <w:spacing w:val="-9"/>
        </w:rPr>
        <w:t>【丙】</w:t>
      </w:r>
      <w:r>
        <w:rPr>
          <w:spacing w:val="-7"/>
          <w:u w:val="single"/>
        </w:rPr>
        <w:t>永嘉</w:t>
      </w:r>
      <w:r>
        <w:rPr>
          <w:spacing w:val="-7"/>
          <w:u w:val="single"/>
        </w:rPr>
        <w:t>——</w:t>
      </w:r>
      <w:proofErr w:type="gramStart"/>
      <w:r>
        <w:rPr>
          <w:spacing w:val="-7"/>
          <w:u w:val="single"/>
        </w:rPr>
        <w:t>瓯江山水诗路上</w:t>
      </w:r>
      <w:proofErr w:type="gramEnd"/>
      <w:r>
        <w:rPr>
          <w:spacing w:val="-7"/>
          <w:u w:val="single"/>
        </w:rPr>
        <w:t>的重要节点城市，通过成立谢灵运研究会、出版《谢灵运在</w:t>
      </w:r>
      <w:r>
        <w:rPr>
          <w:spacing w:val="-5"/>
          <w:u w:val="single"/>
        </w:rPr>
        <w:t>永嘉的踪迹</w:t>
      </w:r>
      <w:r>
        <w:rPr>
          <w:spacing w:val="-13"/>
          <w:u w:val="single"/>
        </w:rPr>
        <w:t>》《寻访谢灵运卷》</w:t>
      </w:r>
      <w:r>
        <w:rPr>
          <w:spacing w:val="-13"/>
          <w:u w:val="single"/>
        </w:rPr>
        <w:t xml:space="preserve"> </w:t>
      </w:r>
      <w:r>
        <w:rPr>
          <w:spacing w:val="-13"/>
          <w:u w:val="single"/>
        </w:rPr>
        <w:t>以及举办国家级诗坛盛会</w:t>
      </w:r>
      <w:r>
        <w:rPr>
          <w:rFonts w:hint="eastAsia"/>
          <w:spacing w:val="-11"/>
          <w:u w:val="single"/>
          <w:em w:val="dot"/>
          <w:lang w:val="en-US"/>
        </w:rPr>
        <w:t>等</w:t>
      </w:r>
      <w:r>
        <w:rPr>
          <w:rFonts w:hint="eastAsia"/>
          <w:spacing w:val="-13"/>
          <w:u w:val="single"/>
          <w:lang w:val="en-US"/>
        </w:rPr>
        <w:t>三</w:t>
      </w:r>
      <w:r>
        <w:rPr>
          <w:spacing w:val="-8"/>
          <w:u w:val="single"/>
        </w:rPr>
        <w:t>种形式，真正让诗歌走进百姓生活中。</w:t>
      </w:r>
    </w:p>
    <w:p w:rsidR="00EE0F3C" w:rsidRDefault="00C85E90">
      <w:pPr>
        <w:pStyle w:val="a4"/>
        <w:numPr>
          <w:ilvl w:val="0"/>
          <w:numId w:val="2"/>
        </w:numPr>
        <w:tabs>
          <w:tab w:val="left" w:pos="430"/>
        </w:tabs>
        <w:spacing w:before="5"/>
        <w:rPr>
          <w:sz w:val="21"/>
        </w:rPr>
      </w:pPr>
      <w:r>
        <w:rPr>
          <w:spacing w:val="-3"/>
          <w:sz w:val="21"/>
        </w:rPr>
        <w:t>文段中加点的词，运用不正确的一项是</w:t>
      </w:r>
      <w:r>
        <w:rPr>
          <w:spacing w:val="-3"/>
          <w:sz w:val="21"/>
        </w:rPr>
        <w:t>(</w:t>
      </w:r>
      <w:r>
        <w:rPr>
          <w:rFonts w:ascii="Times New Roman" w:eastAsia="Times New Roman"/>
          <w:sz w:val="21"/>
        </w:rPr>
        <w:t>3</w:t>
      </w:r>
      <w:r>
        <w:rPr>
          <w:rFonts w:ascii="Times New Roman" w:eastAsia="Times New Roman"/>
          <w:spacing w:val="-3"/>
          <w:sz w:val="21"/>
        </w:rPr>
        <w:t xml:space="preserve"> </w:t>
      </w:r>
      <w:r>
        <w:rPr>
          <w:sz w:val="21"/>
        </w:rPr>
        <w:t>分</w:t>
      </w:r>
      <w:r>
        <w:rPr>
          <w:sz w:val="21"/>
        </w:rPr>
        <w:t>)</w:t>
      </w:r>
    </w:p>
    <w:p w:rsidR="00EE0F3C" w:rsidRDefault="00C85E90">
      <w:pPr>
        <w:pStyle w:val="a3"/>
        <w:tabs>
          <w:tab w:val="left" w:pos="2632"/>
          <w:tab w:val="left" w:pos="4733"/>
          <w:tab w:val="left" w:pos="6833"/>
        </w:tabs>
        <w:spacing w:before="43" w:line="276" w:lineRule="auto"/>
        <w:ind w:right="1763" w:firstLine="314"/>
        <w:rPr>
          <w:rFonts w:ascii="宋体" w:eastAsia="宋体"/>
        </w:rPr>
      </w:pPr>
      <w:r>
        <w:rPr>
          <w:rFonts w:ascii="Times New Roman" w:eastAsia="Times New Roman"/>
        </w:rPr>
        <w:t>A</w:t>
      </w:r>
      <w:r>
        <w:rPr>
          <w:rFonts w:ascii="宋体" w:eastAsia="宋体" w:hint="eastAsia"/>
        </w:rPr>
        <w:t>．钟</w:t>
      </w:r>
      <w:r>
        <w:rPr>
          <w:rFonts w:ascii="宋体" w:eastAsia="宋体" w:hint="eastAsia"/>
          <w:spacing w:val="-3"/>
        </w:rPr>
        <w:t>灵</w:t>
      </w:r>
      <w:r>
        <w:rPr>
          <w:rFonts w:ascii="宋体" w:eastAsia="宋体" w:hint="eastAsia"/>
        </w:rPr>
        <w:t>毓秀</w:t>
      </w:r>
      <w:r>
        <w:rPr>
          <w:rFonts w:ascii="宋体" w:eastAsia="宋体" w:hint="eastAsia"/>
        </w:rPr>
        <w:tab/>
      </w:r>
      <w:r>
        <w:rPr>
          <w:rFonts w:ascii="Times New Roman" w:eastAsia="Times New Roman"/>
        </w:rPr>
        <w:t>B</w:t>
      </w:r>
      <w:r>
        <w:rPr>
          <w:rFonts w:ascii="宋体" w:eastAsia="宋体" w:hint="eastAsia"/>
        </w:rPr>
        <w:t>．发轫</w:t>
      </w:r>
      <w:r>
        <w:rPr>
          <w:rFonts w:ascii="宋体" w:eastAsia="宋体" w:hint="eastAsia"/>
        </w:rPr>
        <w:tab/>
      </w:r>
      <w:r>
        <w:rPr>
          <w:rFonts w:ascii="Times New Roman" w:eastAsia="Times New Roman"/>
        </w:rPr>
        <w:t>C</w:t>
      </w:r>
      <w:r>
        <w:rPr>
          <w:rFonts w:ascii="宋体" w:eastAsia="宋体" w:hint="eastAsia"/>
        </w:rPr>
        <w:t>．蔓生</w:t>
      </w:r>
      <w:r>
        <w:rPr>
          <w:rFonts w:ascii="宋体" w:eastAsia="宋体" w:hint="eastAsia"/>
        </w:rPr>
        <w:tab/>
      </w:r>
      <w:r>
        <w:rPr>
          <w:rFonts w:ascii="Times New Roman" w:eastAsia="Times New Roman"/>
        </w:rPr>
        <w:t>D</w:t>
      </w:r>
      <w:r>
        <w:rPr>
          <w:rFonts w:ascii="宋体" w:eastAsia="宋体" w:hint="eastAsia"/>
        </w:rPr>
        <w:t>．</w:t>
      </w:r>
      <w:r>
        <w:rPr>
          <w:rFonts w:ascii="宋体" w:eastAsia="宋体" w:hint="eastAsia"/>
          <w:spacing w:val="-17"/>
        </w:rPr>
        <w:t>等</w:t>
      </w:r>
      <w:r>
        <w:rPr>
          <w:rFonts w:ascii="Times New Roman" w:eastAsia="Times New Roman"/>
        </w:rPr>
        <w:t>3</w:t>
      </w:r>
      <w:r>
        <w:rPr>
          <w:rFonts w:ascii="宋体" w:eastAsia="宋体" w:hint="eastAsia"/>
        </w:rPr>
        <w:t>．</w:t>
      </w:r>
      <w:r>
        <w:rPr>
          <w:rFonts w:ascii="宋体" w:eastAsia="宋体" w:hint="eastAsia"/>
          <w:spacing w:val="-3"/>
        </w:rPr>
        <w:t>文</w:t>
      </w:r>
      <w:r>
        <w:rPr>
          <w:rFonts w:ascii="宋体" w:eastAsia="宋体" w:hint="eastAsia"/>
        </w:rPr>
        <w:t>段</w:t>
      </w:r>
      <w:r>
        <w:rPr>
          <w:rFonts w:ascii="宋体" w:eastAsia="宋体" w:hint="eastAsia"/>
          <w:spacing w:val="-3"/>
        </w:rPr>
        <w:t>中</w:t>
      </w:r>
      <w:r>
        <w:rPr>
          <w:rFonts w:ascii="宋体" w:eastAsia="宋体" w:hint="eastAsia"/>
        </w:rPr>
        <w:t>画</w:t>
      </w:r>
      <w:r>
        <w:rPr>
          <w:rFonts w:ascii="宋体" w:eastAsia="宋体" w:hint="eastAsia"/>
          <w:spacing w:val="-3"/>
        </w:rPr>
        <w:t>线</w:t>
      </w:r>
      <w:r>
        <w:rPr>
          <w:rFonts w:ascii="宋体" w:eastAsia="宋体" w:hint="eastAsia"/>
        </w:rPr>
        <w:t>的</w:t>
      </w:r>
      <w:r>
        <w:rPr>
          <w:rFonts w:ascii="宋体" w:eastAsia="宋体" w:hint="eastAsia"/>
          <w:spacing w:val="-3"/>
        </w:rPr>
        <w:t>甲</w:t>
      </w:r>
      <w:r>
        <w:rPr>
          <w:rFonts w:ascii="宋体" w:eastAsia="宋体" w:hint="eastAsia"/>
        </w:rPr>
        <w:t>、</w:t>
      </w:r>
      <w:r>
        <w:rPr>
          <w:rFonts w:ascii="宋体" w:eastAsia="宋体" w:hint="eastAsia"/>
          <w:spacing w:val="-3"/>
        </w:rPr>
        <w:t>乙、</w:t>
      </w:r>
      <w:r>
        <w:rPr>
          <w:rFonts w:ascii="宋体" w:eastAsia="宋体" w:hint="eastAsia"/>
        </w:rPr>
        <w:t>丙句</w:t>
      </w:r>
      <w:r>
        <w:rPr>
          <w:rFonts w:ascii="宋体" w:eastAsia="宋体" w:hint="eastAsia"/>
          <w:spacing w:val="-3"/>
        </w:rPr>
        <w:t>，</w:t>
      </w:r>
      <w:r>
        <w:rPr>
          <w:rFonts w:ascii="宋体" w:eastAsia="宋体" w:hint="eastAsia"/>
        </w:rPr>
        <w:t>标</w:t>
      </w:r>
      <w:r>
        <w:rPr>
          <w:rFonts w:ascii="宋体" w:eastAsia="宋体" w:hint="eastAsia"/>
          <w:spacing w:val="-3"/>
        </w:rPr>
        <w:t>点</w:t>
      </w:r>
      <w:r>
        <w:rPr>
          <w:rFonts w:ascii="宋体" w:eastAsia="宋体" w:hint="eastAsia"/>
        </w:rPr>
        <w:t>有</w:t>
      </w:r>
      <w:r>
        <w:rPr>
          <w:rFonts w:ascii="宋体" w:eastAsia="宋体" w:hint="eastAsia"/>
          <w:spacing w:val="-3"/>
        </w:rPr>
        <w:t>误</w:t>
      </w:r>
      <w:r>
        <w:rPr>
          <w:rFonts w:ascii="宋体" w:eastAsia="宋体" w:hint="eastAsia"/>
        </w:rPr>
        <w:t>的</w:t>
      </w:r>
      <w:r>
        <w:rPr>
          <w:rFonts w:ascii="宋体" w:eastAsia="宋体" w:hint="eastAsia"/>
          <w:spacing w:val="-3"/>
        </w:rPr>
        <w:t>一</w:t>
      </w:r>
      <w:r>
        <w:rPr>
          <w:rFonts w:ascii="宋体" w:eastAsia="宋体" w:hint="eastAsia"/>
        </w:rPr>
        <w:t>项是</w:t>
      </w:r>
      <w:r>
        <w:rPr>
          <w:rFonts w:ascii="宋体" w:eastAsia="宋体" w:hint="eastAsia"/>
        </w:rPr>
        <w:t>(</w:t>
      </w:r>
      <w:r>
        <w:rPr>
          <w:rFonts w:ascii="Times New Roman" w:eastAsia="Times New Roman"/>
        </w:rPr>
        <w:t xml:space="preserve">2 </w:t>
      </w:r>
      <w:r>
        <w:rPr>
          <w:rFonts w:ascii="宋体" w:eastAsia="宋体" w:hint="eastAsia"/>
        </w:rPr>
        <w:t>分</w:t>
      </w:r>
      <w:r>
        <w:rPr>
          <w:rFonts w:ascii="宋体" w:eastAsia="宋体" w:hint="eastAsia"/>
        </w:rPr>
        <w:t>)</w:t>
      </w:r>
    </w:p>
    <w:p w:rsidR="00EE0F3C" w:rsidRDefault="00C85E90">
      <w:pPr>
        <w:pStyle w:val="a3"/>
        <w:tabs>
          <w:tab w:val="left" w:pos="2632"/>
          <w:tab w:val="left" w:pos="4733"/>
        </w:tabs>
        <w:spacing w:before="3" w:line="278" w:lineRule="auto"/>
        <w:ind w:left="111" w:right="3875" w:firstLine="314"/>
        <w:rPr>
          <w:rFonts w:ascii="宋体" w:eastAsia="宋体"/>
        </w:rPr>
      </w:pPr>
      <w:r>
        <w:rPr>
          <w:rFonts w:ascii="Times New Roman" w:eastAsia="Times New Roman"/>
        </w:rPr>
        <w:t>A</w:t>
      </w:r>
      <w:r>
        <w:rPr>
          <w:rFonts w:ascii="宋体" w:eastAsia="宋体" w:hint="eastAsia"/>
        </w:rPr>
        <w:t>．甲</w:t>
      </w:r>
      <w:r>
        <w:rPr>
          <w:rFonts w:ascii="宋体" w:eastAsia="宋体" w:hint="eastAsia"/>
        </w:rPr>
        <w:tab/>
      </w:r>
      <w:r>
        <w:rPr>
          <w:rFonts w:ascii="Times New Roman" w:eastAsia="Times New Roman"/>
        </w:rPr>
        <w:t>B</w:t>
      </w:r>
      <w:r>
        <w:rPr>
          <w:rFonts w:ascii="宋体" w:eastAsia="宋体" w:hint="eastAsia"/>
        </w:rPr>
        <w:t>．乙</w:t>
      </w:r>
      <w:r>
        <w:rPr>
          <w:rFonts w:ascii="宋体" w:eastAsia="宋体" w:hint="eastAsia"/>
        </w:rPr>
        <w:tab/>
      </w:r>
      <w:r>
        <w:rPr>
          <w:rFonts w:ascii="Times New Roman" w:eastAsia="Times New Roman"/>
        </w:rPr>
        <w:t>C</w:t>
      </w:r>
      <w:r>
        <w:rPr>
          <w:rFonts w:ascii="宋体" w:eastAsia="宋体" w:hint="eastAsia"/>
        </w:rPr>
        <w:t>．</w:t>
      </w:r>
      <w:r>
        <w:rPr>
          <w:rFonts w:ascii="宋体" w:eastAsia="宋体" w:hint="eastAsia"/>
          <w:spacing w:val="-16"/>
        </w:rPr>
        <w:t>丙</w:t>
      </w:r>
      <w:r>
        <w:rPr>
          <w:rFonts w:ascii="Times New Roman" w:eastAsia="Times New Roman"/>
        </w:rPr>
        <w:t>4</w:t>
      </w:r>
      <w:r>
        <w:rPr>
          <w:rFonts w:ascii="宋体" w:eastAsia="宋体" w:hint="eastAsia"/>
        </w:rPr>
        <w:t>．</w:t>
      </w:r>
      <w:r>
        <w:rPr>
          <w:rFonts w:ascii="宋体" w:eastAsia="宋体" w:hint="eastAsia"/>
          <w:spacing w:val="-3"/>
        </w:rPr>
        <w:t>下</w:t>
      </w:r>
      <w:r>
        <w:rPr>
          <w:rFonts w:ascii="宋体" w:eastAsia="宋体" w:hint="eastAsia"/>
        </w:rPr>
        <w:t>列</w:t>
      </w:r>
      <w:r>
        <w:rPr>
          <w:rFonts w:ascii="宋体" w:eastAsia="宋体" w:hint="eastAsia"/>
          <w:spacing w:val="-3"/>
        </w:rPr>
        <w:t>各</w:t>
      </w:r>
      <w:r>
        <w:rPr>
          <w:rFonts w:ascii="宋体" w:eastAsia="宋体" w:hint="eastAsia"/>
        </w:rPr>
        <w:t>句</w:t>
      </w:r>
      <w:r>
        <w:rPr>
          <w:rFonts w:ascii="宋体" w:eastAsia="宋体" w:hint="eastAsia"/>
          <w:spacing w:val="-3"/>
        </w:rPr>
        <w:t>中</w:t>
      </w:r>
      <w:r>
        <w:rPr>
          <w:rFonts w:ascii="宋体" w:eastAsia="宋体" w:hint="eastAsia"/>
        </w:rPr>
        <w:t>，</w:t>
      </w:r>
      <w:r>
        <w:rPr>
          <w:rFonts w:ascii="宋体" w:eastAsia="宋体" w:hint="eastAsia"/>
          <w:spacing w:val="-3"/>
        </w:rPr>
        <w:t>没</w:t>
      </w:r>
      <w:r>
        <w:rPr>
          <w:rFonts w:ascii="宋体" w:eastAsia="宋体" w:hint="eastAsia"/>
        </w:rPr>
        <w:t>有</w:t>
      </w:r>
      <w:r>
        <w:rPr>
          <w:rFonts w:ascii="宋体" w:eastAsia="宋体" w:hint="eastAsia"/>
          <w:spacing w:val="-3"/>
        </w:rPr>
        <w:t>语病</w:t>
      </w:r>
      <w:r>
        <w:rPr>
          <w:rFonts w:ascii="宋体" w:eastAsia="宋体" w:hint="eastAsia"/>
        </w:rPr>
        <w:t>的一</w:t>
      </w:r>
      <w:r>
        <w:rPr>
          <w:rFonts w:ascii="宋体" w:eastAsia="宋体" w:hint="eastAsia"/>
          <w:spacing w:val="-3"/>
        </w:rPr>
        <w:t>项</w:t>
      </w:r>
      <w:r>
        <w:rPr>
          <w:rFonts w:ascii="宋体" w:eastAsia="宋体" w:hint="eastAsia"/>
        </w:rPr>
        <w:t>是</w:t>
      </w:r>
      <w:r>
        <w:rPr>
          <w:rFonts w:ascii="宋体" w:eastAsia="宋体" w:hint="eastAsia"/>
        </w:rPr>
        <w:t>(</w:t>
      </w:r>
      <w:r>
        <w:rPr>
          <w:rFonts w:ascii="Times New Roman" w:eastAsia="Times New Roman"/>
        </w:rPr>
        <w:t xml:space="preserve">3 </w:t>
      </w:r>
      <w:r>
        <w:rPr>
          <w:rFonts w:ascii="宋体" w:eastAsia="宋体" w:hint="eastAsia"/>
        </w:rPr>
        <w:t>分</w:t>
      </w:r>
      <w:r>
        <w:rPr>
          <w:rFonts w:ascii="宋体" w:eastAsia="宋体" w:hint="eastAsia"/>
        </w:rPr>
        <w:t>)</w:t>
      </w:r>
    </w:p>
    <w:p w:rsidR="00EE0F3C" w:rsidRDefault="00C85E90">
      <w:pPr>
        <w:pStyle w:val="a3"/>
        <w:spacing w:line="278" w:lineRule="auto"/>
        <w:ind w:left="743" w:right="321" w:hanging="317"/>
        <w:rPr>
          <w:rFonts w:ascii="宋体" w:eastAsia="宋体"/>
        </w:rPr>
      </w:pPr>
      <w:r>
        <w:rPr>
          <w:rFonts w:ascii="Times New Roman" w:eastAsia="Times New Roman"/>
          <w:spacing w:val="-24"/>
        </w:rPr>
        <w:t>A</w:t>
      </w:r>
      <w:r>
        <w:rPr>
          <w:rFonts w:ascii="宋体" w:eastAsia="宋体" w:hint="eastAsia"/>
          <w:spacing w:val="-10"/>
        </w:rPr>
        <w:t>．智能产品已成为我国消费市场上的一大热点，其购买主力是爱好尝鲜的年轻人，他们对智</w:t>
      </w:r>
      <w:r>
        <w:rPr>
          <w:rFonts w:ascii="宋体" w:eastAsia="宋体" w:hint="eastAsia"/>
          <w:spacing w:val="-5"/>
        </w:rPr>
        <w:t>能产品强烈的购买欲望，使这一领域成为万亿级消费市场的巨大潜力。</w:t>
      </w:r>
    </w:p>
    <w:p w:rsidR="00EE0F3C" w:rsidRDefault="00C85E90">
      <w:pPr>
        <w:pStyle w:val="a3"/>
        <w:spacing w:line="278" w:lineRule="auto"/>
        <w:ind w:left="743" w:right="320" w:hanging="317"/>
        <w:rPr>
          <w:rFonts w:ascii="宋体" w:eastAsia="宋体" w:hAnsi="宋体"/>
        </w:rPr>
      </w:pPr>
      <w:r>
        <w:rPr>
          <w:rFonts w:ascii="Times New Roman" w:eastAsia="Times New Roman" w:hAnsi="Times New Roman"/>
        </w:rPr>
        <w:t>B</w:t>
      </w:r>
      <w:r>
        <w:rPr>
          <w:rFonts w:ascii="宋体" w:eastAsia="宋体" w:hAnsi="宋体" w:hint="eastAsia"/>
        </w:rPr>
        <w:t>.</w:t>
      </w:r>
      <w:r>
        <w:rPr>
          <w:rFonts w:ascii="Times New Roman" w:eastAsia="Times New Roman" w:hAnsi="Times New Roman"/>
        </w:rPr>
        <w:t xml:space="preserve">2019 </w:t>
      </w:r>
      <w:r>
        <w:rPr>
          <w:rFonts w:ascii="宋体" w:eastAsia="宋体" w:hAnsi="宋体" w:hint="eastAsia"/>
          <w:spacing w:val="-10"/>
        </w:rPr>
        <w:t>年以来，</w:t>
      </w:r>
      <w:proofErr w:type="gramStart"/>
      <w:r>
        <w:rPr>
          <w:rFonts w:ascii="宋体" w:eastAsia="宋体" w:hAnsi="宋体" w:hint="eastAsia"/>
          <w:spacing w:val="-10"/>
        </w:rPr>
        <w:t>微信管理</w:t>
      </w:r>
      <w:proofErr w:type="gramEnd"/>
      <w:r>
        <w:rPr>
          <w:rFonts w:ascii="宋体" w:eastAsia="宋体" w:hAnsi="宋体" w:hint="eastAsia"/>
          <w:spacing w:val="-10"/>
        </w:rPr>
        <w:t>平台对</w:t>
      </w:r>
      <w:r>
        <w:rPr>
          <w:rFonts w:ascii="宋体" w:eastAsia="宋体" w:hAnsi="宋体" w:hint="eastAsia"/>
          <w:spacing w:val="-10"/>
        </w:rPr>
        <w:t xml:space="preserve"> </w:t>
      </w:r>
      <w:r>
        <w:rPr>
          <w:rFonts w:ascii="Times New Roman" w:eastAsia="Times New Roman" w:hAnsi="Times New Roman"/>
        </w:rPr>
        <w:t>4</w:t>
      </w:r>
      <w:r>
        <w:rPr>
          <w:rFonts w:ascii="宋体" w:eastAsia="宋体" w:hAnsi="宋体" w:hint="eastAsia"/>
        </w:rPr>
        <w:t>.</w:t>
      </w:r>
      <w:r>
        <w:rPr>
          <w:rFonts w:ascii="Times New Roman" w:eastAsia="Times New Roman" w:hAnsi="Times New Roman"/>
        </w:rPr>
        <w:t xml:space="preserve">5 </w:t>
      </w:r>
      <w:r>
        <w:rPr>
          <w:rFonts w:ascii="宋体" w:eastAsia="宋体" w:hAnsi="宋体" w:hint="eastAsia"/>
          <w:spacing w:val="-8"/>
        </w:rPr>
        <w:t>万个仿冒类、欺诈类公众</w:t>
      </w:r>
      <w:proofErr w:type="gramStart"/>
      <w:r>
        <w:rPr>
          <w:rFonts w:ascii="宋体" w:eastAsia="宋体" w:hAnsi="宋体" w:hint="eastAsia"/>
          <w:spacing w:val="-8"/>
        </w:rPr>
        <w:t>号依法</w:t>
      </w:r>
      <w:proofErr w:type="gramEnd"/>
      <w:r>
        <w:rPr>
          <w:rFonts w:ascii="宋体" w:eastAsia="宋体" w:hAnsi="宋体" w:hint="eastAsia"/>
          <w:spacing w:val="-8"/>
        </w:rPr>
        <w:t>进行了惩办，所以仿冒</w:t>
      </w:r>
      <w:r>
        <w:rPr>
          <w:rFonts w:ascii="宋体" w:eastAsia="宋体" w:hAnsi="宋体" w:hint="eastAsia"/>
          <w:spacing w:val="-5"/>
        </w:rPr>
        <w:t>官方账号的“福建车辆年检”公众号一经查实就被受到永久封禁。</w:t>
      </w:r>
    </w:p>
    <w:p w:rsidR="00EE0F3C" w:rsidRDefault="00C85E90">
      <w:pPr>
        <w:pStyle w:val="a4"/>
        <w:numPr>
          <w:ilvl w:val="0"/>
          <w:numId w:val="3"/>
        </w:numPr>
        <w:tabs>
          <w:tab w:val="left" w:pos="781"/>
        </w:tabs>
        <w:spacing w:line="269" w:lineRule="exact"/>
        <w:ind w:hanging="355"/>
        <w:rPr>
          <w:sz w:val="21"/>
        </w:rPr>
      </w:pPr>
      <w:r>
        <w:rPr>
          <w:spacing w:val="-10"/>
          <w:sz w:val="21"/>
        </w:rPr>
        <w:t>历史证明，只有强大的公民力量才能促使不作为的政府向正确方向迈进，而能否最大限度</w:t>
      </w:r>
    </w:p>
    <w:p w:rsidR="00EE0F3C" w:rsidRDefault="00EE0F3C">
      <w:pPr>
        <w:spacing w:line="269" w:lineRule="exact"/>
        <w:rPr>
          <w:sz w:val="21"/>
        </w:rPr>
        <w:sectPr w:rsidR="00EE0F3C">
          <w:footerReference w:type="default" r:id="rId9"/>
          <w:type w:val="continuous"/>
          <w:pgSz w:w="10440" w:h="14750"/>
          <w:pgMar w:top="820" w:right="520" w:bottom="1080" w:left="740" w:header="720" w:footer="898" w:gutter="0"/>
          <w:pgNumType w:start="1"/>
          <w:cols w:space="708"/>
        </w:sectPr>
      </w:pPr>
    </w:p>
    <w:p w:rsidR="00EE0F3C" w:rsidRDefault="00C85E90">
      <w:pPr>
        <w:pStyle w:val="a3"/>
        <w:spacing w:before="51"/>
        <w:ind w:left="743"/>
        <w:rPr>
          <w:rFonts w:ascii="宋体" w:eastAsia="宋体"/>
        </w:rPr>
      </w:pPr>
      <w:r>
        <w:rPr>
          <w:rFonts w:ascii="宋体" w:eastAsia="宋体" w:hint="eastAsia"/>
        </w:rPr>
        <w:lastRenderedPageBreak/>
        <w:t>的防范公共危机的发生，同样取决于公民社会伟大力量的崛起。</w:t>
      </w:r>
    </w:p>
    <w:p w:rsidR="00EE0F3C" w:rsidRDefault="00C85E90">
      <w:pPr>
        <w:pStyle w:val="a4"/>
        <w:numPr>
          <w:ilvl w:val="0"/>
          <w:numId w:val="3"/>
        </w:numPr>
        <w:tabs>
          <w:tab w:val="left" w:pos="793"/>
        </w:tabs>
        <w:spacing w:before="43" w:line="278" w:lineRule="auto"/>
        <w:ind w:left="743" w:right="320" w:hanging="317"/>
        <w:rPr>
          <w:sz w:val="21"/>
        </w:rPr>
      </w:pPr>
      <w:r>
        <w:rPr>
          <w:spacing w:val="-10"/>
          <w:sz w:val="21"/>
        </w:rPr>
        <w:t>着眼于引导投资方向、优化投资结构的民间有效投资，正成为加速破解制约浙江发展的</w:t>
      </w:r>
      <w:r>
        <w:rPr>
          <w:spacing w:val="-10"/>
          <w:sz w:val="21"/>
        </w:rPr>
        <w:t xml:space="preserve"> </w:t>
      </w:r>
      <w:r>
        <w:rPr>
          <w:spacing w:val="-7"/>
          <w:sz w:val="21"/>
        </w:rPr>
        <w:t>结构性问题和加快经济发展质量变革的有力一招。</w:t>
      </w:r>
    </w:p>
    <w:p w:rsidR="00EE0F3C" w:rsidRDefault="00C85E90">
      <w:pPr>
        <w:pStyle w:val="a4"/>
        <w:numPr>
          <w:ilvl w:val="0"/>
          <w:numId w:val="4"/>
        </w:numPr>
        <w:tabs>
          <w:tab w:val="left" w:pos="325"/>
        </w:tabs>
        <w:spacing w:line="278" w:lineRule="auto"/>
        <w:ind w:right="323" w:hanging="315"/>
        <w:rPr>
          <w:sz w:val="21"/>
        </w:rPr>
      </w:pPr>
      <w:r>
        <w:rPr>
          <w:spacing w:val="-8"/>
          <w:sz w:val="21"/>
        </w:rPr>
        <w:t>在下面一段文字横线处补写恰当的语句，使整段文字语意完整连贯，内容贴切，逻辑严密，每</w:t>
      </w:r>
      <w:r>
        <w:rPr>
          <w:spacing w:val="-16"/>
          <w:sz w:val="21"/>
        </w:rPr>
        <w:t>处不超过</w:t>
      </w:r>
      <w:r>
        <w:rPr>
          <w:spacing w:val="-16"/>
          <w:sz w:val="21"/>
        </w:rPr>
        <w:t xml:space="preserve"> </w:t>
      </w:r>
      <w:r>
        <w:rPr>
          <w:rFonts w:ascii="Times New Roman" w:eastAsia="Times New Roman"/>
          <w:sz w:val="21"/>
        </w:rPr>
        <w:t xml:space="preserve">15 </w:t>
      </w:r>
      <w:proofErr w:type="gramStart"/>
      <w:r>
        <w:rPr>
          <w:spacing w:val="-2"/>
          <w:sz w:val="21"/>
        </w:rPr>
        <w:t>个</w:t>
      </w:r>
      <w:proofErr w:type="gramEnd"/>
      <w:r>
        <w:rPr>
          <w:spacing w:val="-2"/>
          <w:sz w:val="21"/>
        </w:rPr>
        <w:t>字。</w:t>
      </w:r>
      <w:r>
        <w:rPr>
          <w:spacing w:val="-2"/>
          <w:sz w:val="21"/>
        </w:rPr>
        <w:t>(</w:t>
      </w:r>
      <w:r>
        <w:rPr>
          <w:rFonts w:ascii="Times New Roman" w:eastAsia="Times New Roman"/>
          <w:sz w:val="21"/>
        </w:rPr>
        <w:t xml:space="preserve">3 </w:t>
      </w:r>
      <w:r>
        <w:rPr>
          <w:spacing w:val="-2"/>
          <w:sz w:val="21"/>
        </w:rPr>
        <w:t>分</w:t>
      </w:r>
      <w:r>
        <w:rPr>
          <w:spacing w:val="-2"/>
          <w:sz w:val="21"/>
        </w:rPr>
        <w:t>)</w:t>
      </w:r>
    </w:p>
    <w:p w:rsidR="00EE0F3C" w:rsidRDefault="00C85E90">
      <w:pPr>
        <w:pStyle w:val="a3"/>
        <w:spacing w:line="278" w:lineRule="auto"/>
        <w:ind w:right="320" w:firstLine="420"/>
        <w:jc w:val="both"/>
      </w:pPr>
      <w:r>
        <w:t>从未来发展的视角来看，我国流动人口仍将持续增长，</w:t>
      </w:r>
      <w:r>
        <w:t xml:space="preserve"> _</w:t>
      </w:r>
      <w:r>
        <w:rPr>
          <w:u w:val="single"/>
        </w:rPr>
        <w:t xml:space="preserve">    ①     </w:t>
      </w:r>
      <w:r>
        <w:t>。</w:t>
      </w:r>
      <w:r>
        <w:t xml:space="preserve"> </w:t>
      </w:r>
      <w:r>
        <w:t>预计</w:t>
      </w:r>
      <w:r>
        <w:t xml:space="preserve"> </w:t>
      </w:r>
      <w:r>
        <w:rPr>
          <w:rFonts w:ascii="Times New Roman" w:eastAsia="Times New Roman" w:hAnsi="Times New Roman"/>
        </w:rPr>
        <w:t xml:space="preserve">2020 </w:t>
      </w:r>
      <w:r>
        <w:t>年之前，流动迁移人口每年增长</w:t>
      </w:r>
      <w:r>
        <w:t xml:space="preserve"> </w:t>
      </w:r>
      <w:r>
        <w:rPr>
          <w:rFonts w:ascii="Times New Roman" w:eastAsia="Times New Roman" w:hAnsi="Times New Roman"/>
        </w:rPr>
        <w:t>600</w:t>
      </w:r>
      <w:r>
        <w:t>—</w:t>
      </w:r>
      <w:r>
        <w:rPr>
          <w:rFonts w:ascii="Times New Roman" w:eastAsia="Times New Roman" w:hAnsi="Times New Roman"/>
        </w:rPr>
        <w:t xml:space="preserve">700 </w:t>
      </w:r>
      <w:r>
        <w:t>万；</w:t>
      </w:r>
      <w:r>
        <w:rPr>
          <w:rFonts w:ascii="Times New Roman" w:eastAsia="Times New Roman" w:hAnsi="Times New Roman"/>
        </w:rPr>
        <w:t xml:space="preserve">2020 </w:t>
      </w:r>
      <w:r>
        <w:t>年之后，每年增长渐减至</w:t>
      </w:r>
      <w:r>
        <w:t xml:space="preserve"> </w:t>
      </w:r>
      <w:r>
        <w:rPr>
          <w:rFonts w:ascii="Times New Roman" w:eastAsia="Times New Roman" w:hAnsi="Times New Roman"/>
        </w:rPr>
        <w:t xml:space="preserve">500 </w:t>
      </w:r>
      <w:r>
        <w:t>万以下。此外，</w:t>
      </w:r>
    </w:p>
    <w:p w:rsidR="00EE0F3C" w:rsidRDefault="00C85E90">
      <w:pPr>
        <w:pStyle w:val="a3"/>
        <w:tabs>
          <w:tab w:val="left" w:pos="743"/>
          <w:tab w:val="left" w:pos="5575"/>
        </w:tabs>
        <w:spacing w:line="278" w:lineRule="auto"/>
        <w:ind w:right="320"/>
        <w:jc w:val="both"/>
      </w:pP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  <w:r>
        <w:rPr>
          <w:u w:val="single"/>
        </w:rPr>
        <w:t xml:space="preserve">②       </w:t>
      </w:r>
      <w:r>
        <w:rPr>
          <w:spacing w:val="54"/>
          <w:u w:val="single"/>
        </w:rPr>
        <w:t xml:space="preserve"> </w:t>
      </w:r>
      <w:r>
        <w:rPr>
          <w:spacing w:val="-3"/>
        </w:rPr>
        <w:t>。</w:t>
      </w:r>
      <w:r>
        <w:t>新</w:t>
      </w:r>
      <w:r>
        <w:rPr>
          <w:spacing w:val="-3"/>
        </w:rPr>
        <w:t>常</w:t>
      </w:r>
      <w:r>
        <w:t>态下</w:t>
      </w:r>
      <w:r>
        <w:rPr>
          <w:spacing w:val="-3"/>
        </w:rPr>
        <w:t>经</w:t>
      </w:r>
      <w:r>
        <w:t>济</w:t>
      </w:r>
      <w:r>
        <w:rPr>
          <w:spacing w:val="-3"/>
        </w:rPr>
        <w:t>形</w:t>
      </w:r>
      <w:r>
        <w:t>势</w:t>
      </w:r>
      <w:r>
        <w:rPr>
          <w:spacing w:val="-3"/>
        </w:rPr>
        <w:t>与</w:t>
      </w:r>
      <w:r>
        <w:t>结</w:t>
      </w:r>
      <w:r>
        <w:rPr>
          <w:spacing w:val="-3"/>
        </w:rPr>
        <w:t>构</w:t>
      </w:r>
      <w:r>
        <w:t>调</w:t>
      </w:r>
      <w:r>
        <w:rPr>
          <w:spacing w:val="-3"/>
        </w:rPr>
        <w:t>整</w:t>
      </w:r>
      <w:r>
        <w:t>的不</w:t>
      </w:r>
      <w:r>
        <w:rPr>
          <w:spacing w:val="-3"/>
        </w:rPr>
        <w:t>确</w:t>
      </w:r>
      <w:r>
        <w:t>定</w:t>
      </w:r>
      <w:r>
        <w:rPr>
          <w:spacing w:val="-3"/>
        </w:rPr>
        <w:t>性</w:t>
      </w:r>
      <w:r>
        <w:t>，</w:t>
      </w:r>
      <w:r>
        <w:rPr>
          <w:spacing w:val="-3"/>
        </w:rPr>
        <w:t>直</w:t>
      </w:r>
      <w:r>
        <w:t>接</w:t>
      </w:r>
      <w:r>
        <w:rPr>
          <w:spacing w:val="-3"/>
        </w:rPr>
        <w:t>加</w:t>
      </w:r>
      <w:r>
        <w:t>大</w:t>
      </w:r>
      <w:r>
        <w:rPr>
          <w:spacing w:val="-3"/>
        </w:rPr>
        <w:t>流</w:t>
      </w:r>
      <w:r>
        <w:t>动人</w:t>
      </w:r>
      <w:r>
        <w:rPr>
          <w:spacing w:val="-3"/>
        </w:rPr>
        <w:t>口</w:t>
      </w:r>
      <w:r>
        <w:t>劳</w:t>
      </w:r>
      <w:r>
        <w:rPr>
          <w:spacing w:val="-3"/>
        </w:rPr>
        <w:t>动</w:t>
      </w:r>
      <w:r>
        <w:t>力</w:t>
      </w:r>
      <w:r>
        <w:rPr>
          <w:spacing w:val="-3"/>
        </w:rPr>
        <w:t>市</w:t>
      </w:r>
      <w:r>
        <w:t>场的波</w:t>
      </w:r>
      <w:r>
        <w:rPr>
          <w:spacing w:val="-3"/>
        </w:rPr>
        <w:t>动</w:t>
      </w:r>
      <w:r>
        <w:rPr>
          <w:spacing w:val="-32"/>
        </w:rPr>
        <w:t>。</w:t>
      </w:r>
      <w:r>
        <w:t>北</w:t>
      </w:r>
      <w:r>
        <w:rPr>
          <w:spacing w:val="-3"/>
        </w:rPr>
        <w:t>京</w:t>
      </w:r>
      <w:r>
        <w:rPr>
          <w:spacing w:val="-32"/>
        </w:rPr>
        <w:t>、</w:t>
      </w:r>
      <w:r>
        <w:t>上</w:t>
      </w:r>
      <w:r>
        <w:rPr>
          <w:spacing w:val="-3"/>
        </w:rPr>
        <w:t>海</w:t>
      </w:r>
      <w:r>
        <w:t>等</w:t>
      </w:r>
      <w:r>
        <w:rPr>
          <w:spacing w:val="-3"/>
        </w:rPr>
        <w:t>流</w:t>
      </w:r>
      <w:r>
        <w:t>动人</w:t>
      </w:r>
      <w:r>
        <w:rPr>
          <w:spacing w:val="-3"/>
        </w:rPr>
        <w:t>口</w:t>
      </w:r>
      <w:r>
        <w:t>聚</w:t>
      </w:r>
      <w:r>
        <w:rPr>
          <w:spacing w:val="-3"/>
        </w:rPr>
        <w:t>集</w:t>
      </w:r>
      <w:r>
        <w:t>的</w:t>
      </w:r>
      <w:r>
        <w:rPr>
          <w:spacing w:val="-3"/>
        </w:rPr>
        <w:t>特</w:t>
      </w:r>
      <w:r>
        <w:t>大</w:t>
      </w:r>
      <w:r>
        <w:rPr>
          <w:spacing w:val="-3"/>
        </w:rPr>
        <w:t>城</w:t>
      </w:r>
      <w:r>
        <w:t>市</w:t>
      </w:r>
      <w:r>
        <w:rPr>
          <w:spacing w:val="-3"/>
        </w:rPr>
        <w:t>提</w:t>
      </w:r>
      <w:r>
        <w:t>高落</w:t>
      </w:r>
      <w:r>
        <w:rPr>
          <w:spacing w:val="-3"/>
        </w:rPr>
        <w:t>户</w:t>
      </w:r>
      <w:r>
        <w:t>门</w:t>
      </w:r>
      <w:r>
        <w:rPr>
          <w:spacing w:val="-3"/>
        </w:rPr>
        <w:t>槛</w:t>
      </w:r>
      <w:r>
        <w:t>等</w:t>
      </w:r>
      <w:r>
        <w:rPr>
          <w:spacing w:val="-3"/>
        </w:rPr>
        <w:t>政</w:t>
      </w:r>
      <w:r>
        <w:t>策</w:t>
      </w:r>
      <w:r>
        <w:rPr>
          <w:spacing w:val="-3"/>
        </w:rPr>
        <w:t>的</w:t>
      </w:r>
      <w:r>
        <w:t>实</w:t>
      </w:r>
      <w:r>
        <w:rPr>
          <w:spacing w:val="-3"/>
        </w:rPr>
        <w:t>施</w:t>
      </w:r>
      <w:r>
        <w:rPr>
          <w:spacing w:val="-29"/>
        </w:rPr>
        <w:t>，</w:t>
      </w:r>
      <w:r>
        <w:rPr>
          <w:spacing w:val="-3"/>
        </w:rPr>
        <w:t>也</w:t>
      </w:r>
      <w:r>
        <w:t>在</w:t>
      </w:r>
      <w:r>
        <w:rPr>
          <w:spacing w:val="-3"/>
        </w:rPr>
        <w:t>很</w:t>
      </w:r>
      <w:r>
        <w:t>大</w:t>
      </w:r>
      <w:r>
        <w:rPr>
          <w:spacing w:val="-3"/>
        </w:rPr>
        <w:t>程</w:t>
      </w:r>
      <w:r>
        <w:t>度</w:t>
      </w:r>
      <w:r>
        <w:rPr>
          <w:spacing w:val="-3"/>
        </w:rPr>
        <w:t>上</w:t>
      </w:r>
      <w:r>
        <w:t>影响流</w:t>
      </w:r>
      <w:r>
        <w:rPr>
          <w:spacing w:val="-3"/>
        </w:rPr>
        <w:t>动</w:t>
      </w:r>
      <w:r>
        <w:t>人</w:t>
      </w:r>
      <w:r>
        <w:rPr>
          <w:spacing w:val="-3"/>
        </w:rPr>
        <w:t>口</w:t>
      </w:r>
      <w:r>
        <w:t>的</w:t>
      </w:r>
      <w:r>
        <w:rPr>
          <w:spacing w:val="-3"/>
        </w:rPr>
        <w:t>外</w:t>
      </w:r>
      <w:r>
        <w:t>出</w:t>
      </w:r>
      <w:r>
        <w:rPr>
          <w:spacing w:val="-3"/>
        </w:rPr>
        <w:t>和</w:t>
      </w:r>
      <w:r>
        <w:t>定</w:t>
      </w:r>
      <w:r>
        <w:rPr>
          <w:spacing w:val="-3"/>
        </w:rPr>
        <w:t>居</w:t>
      </w:r>
      <w:r>
        <w:t>决策</w:t>
      </w:r>
      <w:r>
        <w:rPr>
          <w:spacing w:val="-48"/>
        </w:rPr>
        <w:t>。</w:t>
      </w:r>
      <w:r>
        <w:t>而</w:t>
      </w:r>
      <w:r>
        <w:rPr>
          <w:spacing w:val="-3"/>
        </w:rPr>
        <w:t>近</w:t>
      </w:r>
      <w:r>
        <w:t>年来</w:t>
      </w:r>
      <w:r>
        <w:rPr>
          <w:spacing w:val="-3"/>
        </w:rPr>
        <w:t>随</w:t>
      </w:r>
      <w:r>
        <w:t>着</w:t>
      </w:r>
      <w:r>
        <w:rPr>
          <w:spacing w:val="-3"/>
        </w:rPr>
        <w:t>各级</w:t>
      </w:r>
      <w:r>
        <w:t>政府</w:t>
      </w:r>
      <w:r>
        <w:rPr>
          <w:spacing w:val="-3"/>
        </w:rPr>
        <w:t>的</w:t>
      </w:r>
      <w:r>
        <w:t>积</w:t>
      </w:r>
      <w:r>
        <w:rPr>
          <w:spacing w:val="-3"/>
        </w:rPr>
        <w:t>极</w:t>
      </w:r>
      <w:r>
        <w:t>引导</w:t>
      </w:r>
      <w:r>
        <w:rPr>
          <w:spacing w:val="-48"/>
        </w:rPr>
        <w:t>，</w:t>
      </w:r>
      <w:r>
        <w:t>人</w:t>
      </w:r>
      <w:r>
        <w:rPr>
          <w:spacing w:val="-3"/>
        </w:rPr>
        <w:t>口主</w:t>
      </w:r>
      <w:r>
        <w:t>要流</w:t>
      </w:r>
      <w:r>
        <w:rPr>
          <w:spacing w:val="-3"/>
        </w:rPr>
        <w:t>出</w:t>
      </w:r>
      <w:r>
        <w:t>地</w:t>
      </w:r>
      <w:r>
        <w:rPr>
          <w:spacing w:val="-3"/>
        </w:rPr>
        <w:t>的</w:t>
      </w:r>
      <w:r>
        <w:t>企</w:t>
      </w:r>
      <w:r>
        <w:rPr>
          <w:spacing w:val="-3"/>
        </w:rPr>
        <w:t>业</w:t>
      </w:r>
      <w:r>
        <w:t>开始迅速</w:t>
      </w:r>
      <w:r>
        <w:rPr>
          <w:spacing w:val="-3"/>
        </w:rPr>
        <w:t>发</w:t>
      </w:r>
      <w:r>
        <w:t>展</w:t>
      </w:r>
      <w:r>
        <w:rPr>
          <w:spacing w:val="-3"/>
        </w:rPr>
        <w:t>，</w:t>
      </w:r>
      <w:r>
        <w:t>这</w:t>
      </w:r>
      <w:r>
        <w:rPr>
          <w:spacing w:val="-3"/>
        </w:rPr>
        <w:t>不</w:t>
      </w:r>
      <w:r>
        <w:t>仅</w:t>
      </w:r>
      <w:r>
        <w:rPr>
          <w:spacing w:val="-3"/>
        </w:rPr>
        <w:t>带</w:t>
      </w:r>
      <w:r>
        <w:t>动</w:t>
      </w:r>
      <w:r>
        <w:rPr>
          <w:spacing w:val="-3"/>
        </w:rPr>
        <w:t>农</w:t>
      </w:r>
      <w:r>
        <w:t>村剩</w:t>
      </w:r>
      <w:r>
        <w:rPr>
          <w:spacing w:val="-3"/>
        </w:rPr>
        <w:t>余</w:t>
      </w:r>
      <w:r>
        <w:t>劳</w:t>
      </w:r>
      <w:r>
        <w:rPr>
          <w:spacing w:val="-3"/>
        </w:rPr>
        <w:t>动</w:t>
      </w:r>
      <w:r>
        <w:t>力</w:t>
      </w:r>
      <w:r>
        <w:rPr>
          <w:spacing w:val="-3"/>
        </w:rPr>
        <w:t>本</w:t>
      </w:r>
      <w:r>
        <w:t>地</w:t>
      </w:r>
      <w:r>
        <w:rPr>
          <w:spacing w:val="-3"/>
        </w:rPr>
        <w:t>就</w:t>
      </w:r>
      <w:r>
        <w:t>业</w:t>
      </w:r>
      <w:r>
        <w:rPr>
          <w:spacing w:val="-3"/>
        </w:rPr>
        <w:t>。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u w:val="single"/>
        </w:rPr>
        <w:t>③</w:t>
      </w:r>
      <w:r>
        <w:rPr>
          <w:spacing w:val="103"/>
          <w:u w:val="single"/>
        </w:rPr>
        <w:t xml:space="preserve"> </w:t>
      </w:r>
      <w:r>
        <w:t>。</w:t>
      </w:r>
    </w:p>
    <w:p w:rsidR="00EE0F3C" w:rsidRDefault="00C85E90">
      <w:pPr>
        <w:pStyle w:val="a3"/>
        <w:tabs>
          <w:tab w:val="left" w:pos="952"/>
          <w:tab w:val="left" w:pos="7510"/>
        </w:tabs>
        <w:spacing w:line="269" w:lineRule="exact"/>
        <w:ind w:left="532"/>
        <w:rPr>
          <w:rFonts w:ascii="Times New Roman" w:hAnsi="Times New Roman"/>
        </w:rPr>
      </w:pPr>
      <w:r>
        <w:rPr>
          <w:rFonts w:ascii="宋体" w:hAnsi="宋体"/>
        </w:rPr>
        <w:t>①</w:t>
      </w:r>
      <w:r>
        <w:rPr>
          <w:rFonts w:ascii="宋体" w:hAnsi="宋体"/>
        </w:rP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EE0F3C" w:rsidRDefault="00C85E90">
      <w:pPr>
        <w:pStyle w:val="a3"/>
        <w:tabs>
          <w:tab w:val="left" w:pos="952"/>
          <w:tab w:val="left" w:pos="7510"/>
        </w:tabs>
        <w:spacing w:before="43"/>
        <w:ind w:left="532"/>
        <w:rPr>
          <w:rFonts w:ascii="Times New Roman" w:hAnsi="Times New Roman"/>
        </w:rPr>
      </w:pPr>
      <w:r>
        <w:rPr>
          <w:rFonts w:ascii="宋体" w:hAnsi="宋体"/>
        </w:rPr>
        <w:t>②</w:t>
      </w:r>
      <w:r>
        <w:rPr>
          <w:rFonts w:ascii="宋体" w:hAnsi="宋体"/>
        </w:rP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EE0F3C" w:rsidRDefault="00C85E90">
      <w:pPr>
        <w:pStyle w:val="a3"/>
        <w:tabs>
          <w:tab w:val="left" w:pos="952"/>
          <w:tab w:val="left" w:pos="7510"/>
        </w:tabs>
        <w:spacing w:before="43"/>
        <w:ind w:left="532"/>
        <w:rPr>
          <w:rFonts w:ascii="Times New Roman" w:hAnsi="Times New Roman"/>
        </w:rPr>
      </w:pPr>
      <w:r>
        <w:rPr>
          <w:rFonts w:ascii="宋体" w:hAnsi="宋体"/>
        </w:rPr>
        <w:t>③</w:t>
      </w:r>
      <w:r>
        <w:rPr>
          <w:rFonts w:ascii="宋体" w:hAnsi="宋体"/>
        </w:rP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EE0F3C" w:rsidRDefault="00C85E90">
      <w:pPr>
        <w:pStyle w:val="a4"/>
        <w:numPr>
          <w:ilvl w:val="0"/>
          <w:numId w:val="4"/>
        </w:numPr>
        <w:tabs>
          <w:tab w:val="left" w:pos="430"/>
        </w:tabs>
        <w:spacing w:before="43"/>
        <w:ind w:left="429" w:hanging="318"/>
        <w:rPr>
          <w:sz w:val="21"/>
        </w:rPr>
      </w:pPr>
      <w:r>
        <w:rPr>
          <w:spacing w:val="-3"/>
          <w:sz w:val="21"/>
        </w:rPr>
        <w:t>阅读下面材料，根据要求完成题目</w:t>
      </w:r>
      <w:r>
        <w:rPr>
          <w:spacing w:val="-3"/>
          <w:sz w:val="21"/>
        </w:rPr>
        <w:t>(</w:t>
      </w:r>
      <w:r>
        <w:rPr>
          <w:rFonts w:ascii="Times New Roman" w:eastAsia="Times New Roman"/>
          <w:sz w:val="21"/>
        </w:rPr>
        <w:t>6</w:t>
      </w:r>
      <w:r>
        <w:rPr>
          <w:rFonts w:ascii="Times New Roman" w:eastAsia="Times New Roman"/>
          <w:spacing w:val="-3"/>
          <w:sz w:val="21"/>
        </w:rPr>
        <w:t xml:space="preserve"> </w:t>
      </w:r>
      <w:r>
        <w:rPr>
          <w:sz w:val="21"/>
        </w:rPr>
        <w:t>分</w:t>
      </w:r>
      <w:r>
        <w:rPr>
          <w:sz w:val="21"/>
        </w:rPr>
        <w:t>)</w:t>
      </w:r>
    </w:p>
    <w:p w:rsidR="00EE0F3C" w:rsidRDefault="00C85E90">
      <w:pPr>
        <w:pStyle w:val="a3"/>
        <w:spacing w:before="43" w:line="278" w:lineRule="auto"/>
        <w:ind w:right="321" w:firstLine="420"/>
        <w:jc w:val="both"/>
      </w:pPr>
      <w:r>
        <w:rPr>
          <w:spacing w:val="-1"/>
        </w:rPr>
        <w:t>某校高三</w:t>
      </w:r>
      <w:r>
        <w:rPr>
          <w:spacing w:val="-1"/>
        </w:rPr>
        <w:t>(</w:t>
      </w:r>
      <w:r>
        <w:rPr>
          <w:rFonts w:ascii="Times New Roman" w:eastAsia="Times New Roman" w:hAnsi="Times New Roman"/>
        </w:rPr>
        <w:t>12</w:t>
      </w:r>
      <w:r>
        <w:rPr>
          <w:spacing w:val="-10"/>
        </w:rPr>
        <w:t>)</w:t>
      </w:r>
      <w:r>
        <w:rPr>
          <w:spacing w:val="-10"/>
        </w:rPr>
        <w:t>班要开展一次社会实践活动。经讨论，班委决定将实践活动选在当地某著名高</w:t>
      </w:r>
      <w:r>
        <w:rPr>
          <w:spacing w:val="-12"/>
        </w:rPr>
        <w:t>校校园内开展，主题为</w:t>
      </w:r>
      <w:r>
        <w:rPr>
          <w:spacing w:val="-12"/>
        </w:rPr>
        <w:t>“</w:t>
      </w:r>
      <w:r>
        <w:rPr>
          <w:spacing w:val="-12"/>
        </w:rPr>
        <w:t>走进象牙塔放飞青春梦</w:t>
      </w:r>
      <w:r>
        <w:rPr>
          <w:spacing w:val="-12"/>
        </w:rPr>
        <w:t>”</w:t>
      </w:r>
      <w:r>
        <w:rPr>
          <w:spacing w:val="-12"/>
        </w:rPr>
        <w:t>，活动环节包括参观该校</w:t>
      </w:r>
      <w:proofErr w:type="gramStart"/>
      <w:r>
        <w:rPr>
          <w:spacing w:val="-12"/>
        </w:rPr>
        <w:t>校</w:t>
      </w:r>
      <w:proofErr w:type="gramEnd"/>
      <w:r>
        <w:rPr>
          <w:spacing w:val="-12"/>
        </w:rPr>
        <w:t>史馆、图书馆、国</w:t>
      </w:r>
      <w:r>
        <w:rPr>
          <w:spacing w:val="-12"/>
        </w:rPr>
        <w:t>家级实验室科研基地，食堂就餐，聆听关于该校课程设置、招生方向及招生方法的报告。但部分</w:t>
      </w:r>
      <w:r>
        <w:rPr>
          <w:spacing w:val="-6"/>
        </w:rPr>
        <w:t>同学对此次活动场地的安排和形式的选择表示不理解。</w:t>
      </w:r>
    </w:p>
    <w:p w:rsidR="00EE0F3C" w:rsidRDefault="00C85E90">
      <w:pPr>
        <w:pStyle w:val="a3"/>
        <w:spacing w:line="278" w:lineRule="auto"/>
        <w:ind w:right="321" w:firstLine="420"/>
        <w:jc w:val="both"/>
        <w:rPr>
          <w:rFonts w:ascii="宋体" w:eastAsia="宋体"/>
        </w:rPr>
      </w:pPr>
      <w:r>
        <w:rPr>
          <w:rFonts w:ascii="宋体" w:eastAsia="宋体" w:hint="eastAsia"/>
          <w:spacing w:val="-7"/>
        </w:rPr>
        <w:t>请你以班长的身份向这部分同学阐述活动安排的原因。要求：理由充分，语言表达简明、连</w:t>
      </w:r>
      <w:r>
        <w:rPr>
          <w:rFonts w:ascii="宋体" w:eastAsia="宋体" w:hint="eastAsia"/>
          <w:spacing w:val="-10"/>
        </w:rPr>
        <w:t>贯和得体。</w:t>
      </w:r>
      <w:r>
        <w:rPr>
          <w:rFonts w:ascii="宋体" w:eastAsia="宋体" w:hint="eastAsia"/>
          <w:spacing w:val="-10"/>
        </w:rPr>
        <w:t>(</w:t>
      </w:r>
      <w:r>
        <w:rPr>
          <w:rFonts w:ascii="宋体" w:eastAsia="宋体" w:hint="eastAsia"/>
          <w:spacing w:val="-10"/>
        </w:rPr>
        <w:t>不超过</w:t>
      </w:r>
      <w:r>
        <w:rPr>
          <w:rFonts w:ascii="宋体" w:eastAsia="宋体" w:hint="eastAsia"/>
          <w:spacing w:val="-10"/>
        </w:rPr>
        <w:t xml:space="preserve"> </w:t>
      </w:r>
      <w:r>
        <w:rPr>
          <w:rFonts w:ascii="Times New Roman" w:eastAsia="Times New Roman"/>
        </w:rPr>
        <w:t xml:space="preserve">100 </w:t>
      </w:r>
      <w:r>
        <w:rPr>
          <w:rFonts w:ascii="宋体" w:eastAsia="宋体" w:hint="eastAsia"/>
        </w:rPr>
        <w:t>字</w:t>
      </w:r>
      <w:r>
        <w:rPr>
          <w:rFonts w:ascii="宋体" w:eastAsia="宋体" w:hint="eastAsia"/>
        </w:rPr>
        <w:t>)(</w:t>
      </w:r>
      <w:r>
        <w:rPr>
          <w:rFonts w:ascii="Times New Roman" w:eastAsia="Times New Roman"/>
        </w:rPr>
        <w:t xml:space="preserve">6 </w:t>
      </w:r>
      <w:r>
        <w:rPr>
          <w:rFonts w:ascii="宋体" w:eastAsia="宋体" w:hint="eastAsia"/>
          <w:spacing w:val="-2"/>
        </w:rPr>
        <w:t>分</w:t>
      </w:r>
      <w:r>
        <w:rPr>
          <w:rFonts w:ascii="宋体" w:eastAsia="宋体" w:hint="eastAsia"/>
          <w:spacing w:val="-2"/>
        </w:rPr>
        <w:t>)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7"/>
        <w:gridCol w:w="437"/>
        <w:gridCol w:w="437"/>
        <w:gridCol w:w="435"/>
        <w:gridCol w:w="437"/>
        <w:gridCol w:w="438"/>
        <w:gridCol w:w="435"/>
        <w:gridCol w:w="437"/>
        <w:gridCol w:w="437"/>
        <w:gridCol w:w="435"/>
        <w:gridCol w:w="438"/>
        <w:gridCol w:w="438"/>
        <w:gridCol w:w="436"/>
        <w:gridCol w:w="438"/>
        <w:gridCol w:w="439"/>
        <w:gridCol w:w="436"/>
        <w:gridCol w:w="438"/>
        <w:gridCol w:w="438"/>
        <w:gridCol w:w="436"/>
        <w:gridCol w:w="439"/>
      </w:tblGrid>
      <w:tr w:rsidR="00EE0F3C">
        <w:trPr>
          <w:trHeight w:val="311"/>
        </w:trPr>
        <w:tc>
          <w:tcPr>
            <w:tcW w:w="437" w:type="dxa"/>
          </w:tcPr>
          <w:p w:rsidR="00EE0F3C" w:rsidRDefault="00EE0F3C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 w:rsidR="00EE0F3C" w:rsidRDefault="00EE0F3C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 w:rsidR="00EE0F3C" w:rsidRDefault="00EE0F3C">
            <w:pPr>
              <w:pStyle w:val="TableParagraph"/>
              <w:rPr>
                <w:sz w:val="20"/>
              </w:rPr>
            </w:pPr>
          </w:p>
        </w:tc>
        <w:tc>
          <w:tcPr>
            <w:tcW w:w="435" w:type="dxa"/>
          </w:tcPr>
          <w:p w:rsidR="00EE0F3C" w:rsidRDefault="00EE0F3C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 w:rsidR="00EE0F3C" w:rsidRDefault="00EE0F3C">
            <w:pPr>
              <w:pStyle w:val="TableParagraph"/>
              <w:rPr>
                <w:sz w:val="20"/>
              </w:rPr>
            </w:pPr>
          </w:p>
        </w:tc>
        <w:tc>
          <w:tcPr>
            <w:tcW w:w="438" w:type="dxa"/>
          </w:tcPr>
          <w:p w:rsidR="00EE0F3C" w:rsidRDefault="00EE0F3C">
            <w:pPr>
              <w:pStyle w:val="TableParagraph"/>
              <w:rPr>
                <w:sz w:val="20"/>
              </w:rPr>
            </w:pPr>
          </w:p>
        </w:tc>
        <w:tc>
          <w:tcPr>
            <w:tcW w:w="435" w:type="dxa"/>
          </w:tcPr>
          <w:p w:rsidR="00EE0F3C" w:rsidRDefault="00EE0F3C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 w:rsidR="00EE0F3C" w:rsidRDefault="00EE0F3C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 w:rsidR="00EE0F3C" w:rsidRDefault="00EE0F3C">
            <w:pPr>
              <w:pStyle w:val="TableParagraph"/>
              <w:rPr>
                <w:sz w:val="20"/>
              </w:rPr>
            </w:pPr>
          </w:p>
        </w:tc>
        <w:tc>
          <w:tcPr>
            <w:tcW w:w="435" w:type="dxa"/>
          </w:tcPr>
          <w:p w:rsidR="00EE0F3C" w:rsidRDefault="00EE0F3C">
            <w:pPr>
              <w:pStyle w:val="TableParagraph"/>
              <w:rPr>
                <w:sz w:val="20"/>
              </w:rPr>
            </w:pPr>
          </w:p>
        </w:tc>
        <w:tc>
          <w:tcPr>
            <w:tcW w:w="438" w:type="dxa"/>
          </w:tcPr>
          <w:p w:rsidR="00EE0F3C" w:rsidRDefault="00EE0F3C">
            <w:pPr>
              <w:pStyle w:val="TableParagraph"/>
              <w:rPr>
                <w:sz w:val="20"/>
              </w:rPr>
            </w:pPr>
          </w:p>
        </w:tc>
        <w:tc>
          <w:tcPr>
            <w:tcW w:w="438" w:type="dxa"/>
          </w:tcPr>
          <w:p w:rsidR="00EE0F3C" w:rsidRDefault="00EE0F3C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</w:tcPr>
          <w:p w:rsidR="00EE0F3C" w:rsidRDefault="00EE0F3C">
            <w:pPr>
              <w:pStyle w:val="TableParagraph"/>
              <w:rPr>
                <w:sz w:val="20"/>
              </w:rPr>
            </w:pPr>
          </w:p>
        </w:tc>
        <w:tc>
          <w:tcPr>
            <w:tcW w:w="438" w:type="dxa"/>
          </w:tcPr>
          <w:p w:rsidR="00EE0F3C" w:rsidRDefault="00EE0F3C">
            <w:pPr>
              <w:pStyle w:val="TableParagraph"/>
              <w:rPr>
                <w:sz w:val="20"/>
              </w:rPr>
            </w:pPr>
          </w:p>
        </w:tc>
        <w:tc>
          <w:tcPr>
            <w:tcW w:w="439" w:type="dxa"/>
          </w:tcPr>
          <w:p w:rsidR="00EE0F3C" w:rsidRDefault="00EE0F3C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</w:tcPr>
          <w:p w:rsidR="00EE0F3C" w:rsidRDefault="00EE0F3C">
            <w:pPr>
              <w:pStyle w:val="TableParagraph"/>
              <w:rPr>
                <w:sz w:val="20"/>
              </w:rPr>
            </w:pPr>
          </w:p>
        </w:tc>
        <w:tc>
          <w:tcPr>
            <w:tcW w:w="438" w:type="dxa"/>
          </w:tcPr>
          <w:p w:rsidR="00EE0F3C" w:rsidRDefault="00EE0F3C">
            <w:pPr>
              <w:pStyle w:val="TableParagraph"/>
              <w:rPr>
                <w:sz w:val="20"/>
              </w:rPr>
            </w:pPr>
          </w:p>
        </w:tc>
        <w:tc>
          <w:tcPr>
            <w:tcW w:w="438" w:type="dxa"/>
          </w:tcPr>
          <w:p w:rsidR="00EE0F3C" w:rsidRDefault="00EE0F3C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</w:tcPr>
          <w:p w:rsidR="00EE0F3C" w:rsidRDefault="00EE0F3C">
            <w:pPr>
              <w:pStyle w:val="TableParagraph"/>
              <w:rPr>
                <w:sz w:val="20"/>
              </w:rPr>
            </w:pPr>
          </w:p>
        </w:tc>
        <w:tc>
          <w:tcPr>
            <w:tcW w:w="439" w:type="dxa"/>
          </w:tcPr>
          <w:p w:rsidR="00EE0F3C" w:rsidRDefault="00EE0F3C">
            <w:pPr>
              <w:pStyle w:val="TableParagraph"/>
              <w:rPr>
                <w:sz w:val="20"/>
              </w:rPr>
            </w:pPr>
          </w:p>
        </w:tc>
      </w:tr>
      <w:tr w:rsidR="00EE0F3C">
        <w:trPr>
          <w:trHeight w:val="311"/>
        </w:trPr>
        <w:tc>
          <w:tcPr>
            <w:tcW w:w="437" w:type="dxa"/>
          </w:tcPr>
          <w:p w:rsidR="00EE0F3C" w:rsidRDefault="00EE0F3C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 w:rsidR="00EE0F3C" w:rsidRDefault="00EE0F3C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 w:rsidR="00EE0F3C" w:rsidRDefault="00EE0F3C">
            <w:pPr>
              <w:pStyle w:val="TableParagraph"/>
              <w:rPr>
                <w:sz w:val="20"/>
              </w:rPr>
            </w:pPr>
          </w:p>
        </w:tc>
        <w:tc>
          <w:tcPr>
            <w:tcW w:w="435" w:type="dxa"/>
          </w:tcPr>
          <w:p w:rsidR="00EE0F3C" w:rsidRDefault="00EE0F3C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 w:rsidR="00EE0F3C" w:rsidRDefault="00EE0F3C">
            <w:pPr>
              <w:pStyle w:val="TableParagraph"/>
              <w:rPr>
                <w:sz w:val="20"/>
              </w:rPr>
            </w:pPr>
          </w:p>
        </w:tc>
        <w:tc>
          <w:tcPr>
            <w:tcW w:w="438" w:type="dxa"/>
          </w:tcPr>
          <w:p w:rsidR="00EE0F3C" w:rsidRDefault="00EE0F3C">
            <w:pPr>
              <w:pStyle w:val="TableParagraph"/>
              <w:rPr>
                <w:sz w:val="20"/>
              </w:rPr>
            </w:pPr>
          </w:p>
        </w:tc>
        <w:tc>
          <w:tcPr>
            <w:tcW w:w="435" w:type="dxa"/>
          </w:tcPr>
          <w:p w:rsidR="00EE0F3C" w:rsidRDefault="00EE0F3C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 w:rsidR="00EE0F3C" w:rsidRDefault="00EE0F3C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 w:rsidR="00EE0F3C" w:rsidRDefault="00EE0F3C">
            <w:pPr>
              <w:pStyle w:val="TableParagraph"/>
              <w:rPr>
                <w:sz w:val="20"/>
              </w:rPr>
            </w:pPr>
          </w:p>
        </w:tc>
        <w:tc>
          <w:tcPr>
            <w:tcW w:w="435" w:type="dxa"/>
          </w:tcPr>
          <w:p w:rsidR="00EE0F3C" w:rsidRDefault="00EE0F3C">
            <w:pPr>
              <w:pStyle w:val="TableParagraph"/>
              <w:rPr>
                <w:sz w:val="20"/>
              </w:rPr>
            </w:pPr>
          </w:p>
        </w:tc>
        <w:tc>
          <w:tcPr>
            <w:tcW w:w="438" w:type="dxa"/>
          </w:tcPr>
          <w:p w:rsidR="00EE0F3C" w:rsidRDefault="00EE0F3C">
            <w:pPr>
              <w:pStyle w:val="TableParagraph"/>
              <w:rPr>
                <w:sz w:val="20"/>
              </w:rPr>
            </w:pPr>
          </w:p>
        </w:tc>
        <w:tc>
          <w:tcPr>
            <w:tcW w:w="438" w:type="dxa"/>
          </w:tcPr>
          <w:p w:rsidR="00EE0F3C" w:rsidRDefault="00EE0F3C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</w:tcPr>
          <w:p w:rsidR="00EE0F3C" w:rsidRDefault="00EE0F3C">
            <w:pPr>
              <w:pStyle w:val="TableParagraph"/>
              <w:rPr>
                <w:sz w:val="20"/>
              </w:rPr>
            </w:pPr>
          </w:p>
        </w:tc>
        <w:tc>
          <w:tcPr>
            <w:tcW w:w="438" w:type="dxa"/>
          </w:tcPr>
          <w:p w:rsidR="00EE0F3C" w:rsidRDefault="00EE0F3C">
            <w:pPr>
              <w:pStyle w:val="TableParagraph"/>
              <w:rPr>
                <w:sz w:val="20"/>
              </w:rPr>
            </w:pPr>
          </w:p>
        </w:tc>
        <w:tc>
          <w:tcPr>
            <w:tcW w:w="439" w:type="dxa"/>
          </w:tcPr>
          <w:p w:rsidR="00EE0F3C" w:rsidRDefault="00EE0F3C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</w:tcPr>
          <w:p w:rsidR="00EE0F3C" w:rsidRDefault="00EE0F3C">
            <w:pPr>
              <w:pStyle w:val="TableParagraph"/>
              <w:rPr>
                <w:sz w:val="20"/>
              </w:rPr>
            </w:pPr>
          </w:p>
        </w:tc>
        <w:tc>
          <w:tcPr>
            <w:tcW w:w="438" w:type="dxa"/>
          </w:tcPr>
          <w:p w:rsidR="00EE0F3C" w:rsidRDefault="00EE0F3C">
            <w:pPr>
              <w:pStyle w:val="TableParagraph"/>
              <w:rPr>
                <w:sz w:val="20"/>
              </w:rPr>
            </w:pPr>
          </w:p>
        </w:tc>
        <w:tc>
          <w:tcPr>
            <w:tcW w:w="438" w:type="dxa"/>
          </w:tcPr>
          <w:p w:rsidR="00EE0F3C" w:rsidRDefault="00EE0F3C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</w:tcPr>
          <w:p w:rsidR="00EE0F3C" w:rsidRDefault="00EE0F3C">
            <w:pPr>
              <w:pStyle w:val="TableParagraph"/>
              <w:rPr>
                <w:sz w:val="20"/>
              </w:rPr>
            </w:pPr>
          </w:p>
        </w:tc>
        <w:tc>
          <w:tcPr>
            <w:tcW w:w="439" w:type="dxa"/>
          </w:tcPr>
          <w:p w:rsidR="00EE0F3C" w:rsidRDefault="00EE0F3C">
            <w:pPr>
              <w:pStyle w:val="TableParagraph"/>
              <w:rPr>
                <w:sz w:val="20"/>
              </w:rPr>
            </w:pPr>
          </w:p>
        </w:tc>
      </w:tr>
      <w:tr w:rsidR="00EE0F3C">
        <w:trPr>
          <w:trHeight w:val="311"/>
        </w:trPr>
        <w:tc>
          <w:tcPr>
            <w:tcW w:w="437" w:type="dxa"/>
          </w:tcPr>
          <w:p w:rsidR="00EE0F3C" w:rsidRDefault="00EE0F3C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 w:rsidR="00EE0F3C" w:rsidRDefault="00EE0F3C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 w:rsidR="00EE0F3C" w:rsidRDefault="00EE0F3C">
            <w:pPr>
              <w:pStyle w:val="TableParagraph"/>
              <w:rPr>
                <w:sz w:val="20"/>
              </w:rPr>
            </w:pPr>
          </w:p>
        </w:tc>
        <w:tc>
          <w:tcPr>
            <w:tcW w:w="435" w:type="dxa"/>
          </w:tcPr>
          <w:p w:rsidR="00EE0F3C" w:rsidRDefault="00EE0F3C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 w:rsidR="00EE0F3C" w:rsidRDefault="00EE0F3C">
            <w:pPr>
              <w:pStyle w:val="TableParagraph"/>
              <w:rPr>
                <w:sz w:val="20"/>
              </w:rPr>
            </w:pPr>
          </w:p>
        </w:tc>
        <w:tc>
          <w:tcPr>
            <w:tcW w:w="438" w:type="dxa"/>
          </w:tcPr>
          <w:p w:rsidR="00EE0F3C" w:rsidRDefault="00EE0F3C">
            <w:pPr>
              <w:pStyle w:val="TableParagraph"/>
              <w:rPr>
                <w:sz w:val="20"/>
              </w:rPr>
            </w:pPr>
          </w:p>
        </w:tc>
        <w:tc>
          <w:tcPr>
            <w:tcW w:w="435" w:type="dxa"/>
          </w:tcPr>
          <w:p w:rsidR="00EE0F3C" w:rsidRDefault="00EE0F3C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 w:rsidR="00EE0F3C" w:rsidRDefault="00EE0F3C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 w:rsidR="00EE0F3C" w:rsidRDefault="00EE0F3C">
            <w:pPr>
              <w:pStyle w:val="TableParagraph"/>
              <w:rPr>
                <w:sz w:val="20"/>
              </w:rPr>
            </w:pPr>
          </w:p>
        </w:tc>
        <w:tc>
          <w:tcPr>
            <w:tcW w:w="435" w:type="dxa"/>
          </w:tcPr>
          <w:p w:rsidR="00EE0F3C" w:rsidRDefault="00EE0F3C">
            <w:pPr>
              <w:pStyle w:val="TableParagraph"/>
              <w:rPr>
                <w:sz w:val="20"/>
              </w:rPr>
            </w:pPr>
          </w:p>
        </w:tc>
        <w:tc>
          <w:tcPr>
            <w:tcW w:w="438" w:type="dxa"/>
          </w:tcPr>
          <w:p w:rsidR="00EE0F3C" w:rsidRDefault="00EE0F3C">
            <w:pPr>
              <w:pStyle w:val="TableParagraph"/>
              <w:rPr>
                <w:sz w:val="20"/>
              </w:rPr>
            </w:pPr>
          </w:p>
        </w:tc>
        <w:tc>
          <w:tcPr>
            <w:tcW w:w="438" w:type="dxa"/>
          </w:tcPr>
          <w:p w:rsidR="00EE0F3C" w:rsidRDefault="00EE0F3C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</w:tcPr>
          <w:p w:rsidR="00EE0F3C" w:rsidRDefault="00EE0F3C">
            <w:pPr>
              <w:pStyle w:val="TableParagraph"/>
              <w:rPr>
                <w:sz w:val="20"/>
              </w:rPr>
            </w:pPr>
          </w:p>
        </w:tc>
        <w:tc>
          <w:tcPr>
            <w:tcW w:w="438" w:type="dxa"/>
          </w:tcPr>
          <w:p w:rsidR="00EE0F3C" w:rsidRDefault="00EE0F3C">
            <w:pPr>
              <w:pStyle w:val="TableParagraph"/>
              <w:rPr>
                <w:sz w:val="20"/>
              </w:rPr>
            </w:pPr>
          </w:p>
        </w:tc>
        <w:tc>
          <w:tcPr>
            <w:tcW w:w="439" w:type="dxa"/>
          </w:tcPr>
          <w:p w:rsidR="00EE0F3C" w:rsidRDefault="00EE0F3C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</w:tcPr>
          <w:p w:rsidR="00EE0F3C" w:rsidRDefault="00EE0F3C">
            <w:pPr>
              <w:pStyle w:val="TableParagraph"/>
              <w:rPr>
                <w:sz w:val="20"/>
              </w:rPr>
            </w:pPr>
          </w:p>
        </w:tc>
        <w:tc>
          <w:tcPr>
            <w:tcW w:w="438" w:type="dxa"/>
          </w:tcPr>
          <w:p w:rsidR="00EE0F3C" w:rsidRDefault="00EE0F3C">
            <w:pPr>
              <w:pStyle w:val="TableParagraph"/>
              <w:rPr>
                <w:sz w:val="20"/>
              </w:rPr>
            </w:pPr>
          </w:p>
        </w:tc>
        <w:tc>
          <w:tcPr>
            <w:tcW w:w="438" w:type="dxa"/>
          </w:tcPr>
          <w:p w:rsidR="00EE0F3C" w:rsidRDefault="00EE0F3C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</w:tcPr>
          <w:p w:rsidR="00EE0F3C" w:rsidRDefault="00EE0F3C">
            <w:pPr>
              <w:pStyle w:val="TableParagraph"/>
              <w:rPr>
                <w:sz w:val="20"/>
              </w:rPr>
            </w:pPr>
          </w:p>
        </w:tc>
        <w:tc>
          <w:tcPr>
            <w:tcW w:w="439" w:type="dxa"/>
          </w:tcPr>
          <w:p w:rsidR="00EE0F3C" w:rsidRDefault="00EE0F3C">
            <w:pPr>
              <w:pStyle w:val="TableParagraph"/>
              <w:rPr>
                <w:sz w:val="20"/>
              </w:rPr>
            </w:pPr>
          </w:p>
        </w:tc>
      </w:tr>
      <w:tr w:rsidR="00EE0F3C">
        <w:trPr>
          <w:trHeight w:val="311"/>
        </w:trPr>
        <w:tc>
          <w:tcPr>
            <w:tcW w:w="437" w:type="dxa"/>
          </w:tcPr>
          <w:p w:rsidR="00EE0F3C" w:rsidRDefault="00EE0F3C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 w:rsidR="00EE0F3C" w:rsidRDefault="00EE0F3C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 w:rsidR="00EE0F3C" w:rsidRDefault="00EE0F3C">
            <w:pPr>
              <w:pStyle w:val="TableParagraph"/>
              <w:rPr>
                <w:sz w:val="20"/>
              </w:rPr>
            </w:pPr>
          </w:p>
        </w:tc>
        <w:tc>
          <w:tcPr>
            <w:tcW w:w="435" w:type="dxa"/>
          </w:tcPr>
          <w:p w:rsidR="00EE0F3C" w:rsidRDefault="00EE0F3C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 w:rsidR="00EE0F3C" w:rsidRDefault="00EE0F3C">
            <w:pPr>
              <w:pStyle w:val="TableParagraph"/>
              <w:rPr>
                <w:sz w:val="20"/>
              </w:rPr>
            </w:pPr>
          </w:p>
        </w:tc>
        <w:tc>
          <w:tcPr>
            <w:tcW w:w="438" w:type="dxa"/>
          </w:tcPr>
          <w:p w:rsidR="00EE0F3C" w:rsidRDefault="00EE0F3C">
            <w:pPr>
              <w:pStyle w:val="TableParagraph"/>
              <w:rPr>
                <w:sz w:val="20"/>
              </w:rPr>
            </w:pPr>
          </w:p>
        </w:tc>
        <w:tc>
          <w:tcPr>
            <w:tcW w:w="435" w:type="dxa"/>
          </w:tcPr>
          <w:p w:rsidR="00EE0F3C" w:rsidRDefault="00EE0F3C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 w:rsidR="00EE0F3C" w:rsidRDefault="00EE0F3C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 w:rsidR="00EE0F3C" w:rsidRDefault="00EE0F3C">
            <w:pPr>
              <w:pStyle w:val="TableParagraph"/>
              <w:rPr>
                <w:sz w:val="20"/>
              </w:rPr>
            </w:pPr>
          </w:p>
        </w:tc>
        <w:tc>
          <w:tcPr>
            <w:tcW w:w="435" w:type="dxa"/>
          </w:tcPr>
          <w:p w:rsidR="00EE0F3C" w:rsidRDefault="00EE0F3C">
            <w:pPr>
              <w:pStyle w:val="TableParagraph"/>
              <w:rPr>
                <w:sz w:val="20"/>
              </w:rPr>
            </w:pPr>
          </w:p>
        </w:tc>
        <w:tc>
          <w:tcPr>
            <w:tcW w:w="438" w:type="dxa"/>
          </w:tcPr>
          <w:p w:rsidR="00EE0F3C" w:rsidRDefault="00EE0F3C">
            <w:pPr>
              <w:pStyle w:val="TableParagraph"/>
              <w:rPr>
                <w:sz w:val="20"/>
              </w:rPr>
            </w:pPr>
          </w:p>
        </w:tc>
        <w:tc>
          <w:tcPr>
            <w:tcW w:w="438" w:type="dxa"/>
          </w:tcPr>
          <w:p w:rsidR="00EE0F3C" w:rsidRDefault="00EE0F3C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</w:tcPr>
          <w:p w:rsidR="00EE0F3C" w:rsidRDefault="00EE0F3C">
            <w:pPr>
              <w:pStyle w:val="TableParagraph"/>
              <w:rPr>
                <w:sz w:val="20"/>
              </w:rPr>
            </w:pPr>
          </w:p>
        </w:tc>
        <w:tc>
          <w:tcPr>
            <w:tcW w:w="438" w:type="dxa"/>
          </w:tcPr>
          <w:p w:rsidR="00EE0F3C" w:rsidRDefault="00EE0F3C">
            <w:pPr>
              <w:pStyle w:val="TableParagraph"/>
              <w:rPr>
                <w:sz w:val="20"/>
              </w:rPr>
            </w:pPr>
          </w:p>
        </w:tc>
        <w:tc>
          <w:tcPr>
            <w:tcW w:w="439" w:type="dxa"/>
          </w:tcPr>
          <w:p w:rsidR="00EE0F3C" w:rsidRDefault="00EE0F3C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</w:tcPr>
          <w:p w:rsidR="00EE0F3C" w:rsidRDefault="00EE0F3C">
            <w:pPr>
              <w:pStyle w:val="TableParagraph"/>
              <w:rPr>
                <w:sz w:val="20"/>
              </w:rPr>
            </w:pPr>
          </w:p>
        </w:tc>
        <w:tc>
          <w:tcPr>
            <w:tcW w:w="438" w:type="dxa"/>
          </w:tcPr>
          <w:p w:rsidR="00EE0F3C" w:rsidRDefault="00EE0F3C">
            <w:pPr>
              <w:pStyle w:val="TableParagraph"/>
              <w:rPr>
                <w:sz w:val="20"/>
              </w:rPr>
            </w:pPr>
          </w:p>
        </w:tc>
        <w:tc>
          <w:tcPr>
            <w:tcW w:w="438" w:type="dxa"/>
          </w:tcPr>
          <w:p w:rsidR="00EE0F3C" w:rsidRDefault="00EE0F3C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</w:tcPr>
          <w:p w:rsidR="00EE0F3C" w:rsidRDefault="00EE0F3C">
            <w:pPr>
              <w:pStyle w:val="TableParagraph"/>
              <w:rPr>
                <w:sz w:val="20"/>
              </w:rPr>
            </w:pPr>
          </w:p>
        </w:tc>
        <w:tc>
          <w:tcPr>
            <w:tcW w:w="439" w:type="dxa"/>
          </w:tcPr>
          <w:p w:rsidR="00EE0F3C" w:rsidRDefault="00EE0F3C">
            <w:pPr>
              <w:pStyle w:val="TableParagraph"/>
              <w:rPr>
                <w:sz w:val="20"/>
              </w:rPr>
            </w:pPr>
          </w:p>
        </w:tc>
      </w:tr>
      <w:tr w:rsidR="00EE0F3C">
        <w:trPr>
          <w:trHeight w:val="313"/>
        </w:trPr>
        <w:tc>
          <w:tcPr>
            <w:tcW w:w="437" w:type="dxa"/>
          </w:tcPr>
          <w:p w:rsidR="00EE0F3C" w:rsidRDefault="00EE0F3C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 w:rsidR="00EE0F3C" w:rsidRDefault="00EE0F3C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 w:rsidR="00EE0F3C" w:rsidRDefault="00EE0F3C">
            <w:pPr>
              <w:pStyle w:val="TableParagraph"/>
              <w:rPr>
                <w:sz w:val="20"/>
              </w:rPr>
            </w:pPr>
          </w:p>
        </w:tc>
        <w:tc>
          <w:tcPr>
            <w:tcW w:w="435" w:type="dxa"/>
          </w:tcPr>
          <w:p w:rsidR="00EE0F3C" w:rsidRDefault="00EE0F3C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 w:rsidR="00EE0F3C" w:rsidRDefault="00EE0F3C">
            <w:pPr>
              <w:pStyle w:val="TableParagraph"/>
              <w:rPr>
                <w:sz w:val="20"/>
              </w:rPr>
            </w:pPr>
          </w:p>
        </w:tc>
        <w:tc>
          <w:tcPr>
            <w:tcW w:w="438" w:type="dxa"/>
          </w:tcPr>
          <w:p w:rsidR="00EE0F3C" w:rsidRDefault="00EE0F3C">
            <w:pPr>
              <w:pStyle w:val="TableParagraph"/>
              <w:rPr>
                <w:sz w:val="20"/>
              </w:rPr>
            </w:pPr>
          </w:p>
        </w:tc>
        <w:tc>
          <w:tcPr>
            <w:tcW w:w="435" w:type="dxa"/>
          </w:tcPr>
          <w:p w:rsidR="00EE0F3C" w:rsidRDefault="00EE0F3C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 w:rsidR="00EE0F3C" w:rsidRDefault="00EE0F3C"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 w:rsidR="00EE0F3C" w:rsidRDefault="00EE0F3C">
            <w:pPr>
              <w:pStyle w:val="TableParagraph"/>
              <w:rPr>
                <w:sz w:val="20"/>
              </w:rPr>
            </w:pPr>
          </w:p>
        </w:tc>
        <w:tc>
          <w:tcPr>
            <w:tcW w:w="435" w:type="dxa"/>
          </w:tcPr>
          <w:p w:rsidR="00EE0F3C" w:rsidRDefault="00EE0F3C">
            <w:pPr>
              <w:pStyle w:val="TableParagraph"/>
              <w:rPr>
                <w:sz w:val="20"/>
              </w:rPr>
            </w:pPr>
          </w:p>
        </w:tc>
        <w:tc>
          <w:tcPr>
            <w:tcW w:w="438" w:type="dxa"/>
          </w:tcPr>
          <w:p w:rsidR="00EE0F3C" w:rsidRDefault="00EE0F3C">
            <w:pPr>
              <w:pStyle w:val="TableParagraph"/>
              <w:rPr>
                <w:sz w:val="20"/>
              </w:rPr>
            </w:pPr>
          </w:p>
        </w:tc>
        <w:tc>
          <w:tcPr>
            <w:tcW w:w="438" w:type="dxa"/>
          </w:tcPr>
          <w:p w:rsidR="00EE0F3C" w:rsidRDefault="00EE0F3C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</w:tcPr>
          <w:p w:rsidR="00EE0F3C" w:rsidRDefault="00EE0F3C">
            <w:pPr>
              <w:pStyle w:val="TableParagraph"/>
              <w:rPr>
                <w:sz w:val="20"/>
              </w:rPr>
            </w:pPr>
          </w:p>
        </w:tc>
        <w:tc>
          <w:tcPr>
            <w:tcW w:w="438" w:type="dxa"/>
          </w:tcPr>
          <w:p w:rsidR="00EE0F3C" w:rsidRDefault="00EE0F3C">
            <w:pPr>
              <w:pStyle w:val="TableParagraph"/>
              <w:rPr>
                <w:sz w:val="20"/>
              </w:rPr>
            </w:pPr>
          </w:p>
        </w:tc>
        <w:tc>
          <w:tcPr>
            <w:tcW w:w="439" w:type="dxa"/>
          </w:tcPr>
          <w:p w:rsidR="00EE0F3C" w:rsidRDefault="00EE0F3C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</w:tcPr>
          <w:p w:rsidR="00EE0F3C" w:rsidRDefault="00EE0F3C">
            <w:pPr>
              <w:pStyle w:val="TableParagraph"/>
              <w:rPr>
                <w:sz w:val="20"/>
              </w:rPr>
            </w:pPr>
          </w:p>
        </w:tc>
        <w:tc>
          <w:tcPr>
            <w:tcW w:w="438" w:type="dxa"/>
          </w:tcPr>
          <w:p w:rsidR="00EE0F3C" w:rsidRDefault="00EE0F3C">
            <w:pPr>
              <w:pStyle w:val="TableParagraph"/>
              <w:rPr>
                <w:sz w:val="20"/>
              </w:rPr>
            </w:pPr>
          </w:p>
        </w:tc>
        <w:tc>
          <w:tcPr>
            <w:tcW w:w="438" w:type="dxa"/>
          </w:tcPr>
          <w:p w:rsidR="00EE0F3C" w:rsidRDefault="00EE0F3C">
            <w:pPr>
              <w:pStyle w:val="TableParagraph"/>
              <w:rPr>
                <w:sz w:val="20"/>
              </w:rPr>
            </w:pPr>
          </w:p>
        </w:tc>
        <w:tc>
          <w:tcPr>
            <w:tcW w:w="436" w:type="dxa"/>
          </w:tcPr>
          <w:p w:rsidR="00EE0F3C" w:rsidRDefault="00EE0F3C">
            <w:pPr>
              <w:pStyle w:val="TableParagraph"/>
              <w:rPr>
                <w:sz w:val="20"/>
              </w:rPr>
            </w:pPr>
          </w:p>
        </w:tc>
        <w:tc>
          <w:tcPr>
            <w:tcW w:w="439" w:type="dxa"/>
          </w:tcPr>
          <w:p w:rsidR="00EE0F3C" w:rsidRDefault="00C85E90">
            <w:pPr>
              <w:pStyle w:val="TableParagraph"/>
              <w:spacing w:before="71"/>
              <w:ind w:left="92"/>
              <w:rPr>
                <w:sz w:val="11"/>
              </w:rPr>
            </w:pPr>
            <w:r>
              <w:rPr>
                <w:sz w:val="11"/>
              </w:rPr>
              <w:t>100</w:t>
            </w:r>
          </w:p>
        </w:tc>
      </w:tr>
    </w:tbl>
    <w:p w:rsidR="00EE0F3C" w:rsidRDefault="00C85E90">
      <w:pPr>
        <w:pStyle w:val="1"/>
        <w:spacing w:before="0"/>
      </w:pPr>
      <w:r>
        <w:t>二、现代文阅读</w:t>
      </w:r>
      <w:r>
        <w:t>(</w:t>
      </w:r>
      <w:r>
        <w:t>共</w:t>
      </w:r>
      <w:r>
        <w:t xml:space="preserve"> </w:t>
      </w:r>
      <w:r>
        <w:rPr>
          <w:rFonts w:ascii="Times New Roman" w:eastAsia="Times New Roman"/>
        </w:rPr>
        <w:t xml:space="preserve">30 </w:t>
      </w:r>
      <w:r>
        <w:t>分</w:t>
      </w:r>
      <w:r>
        <w:t>)</w:t>
      </w:r>
    </w:p>
    <w:p w:rsidR="00EE0F3C" w:rsidRDefault="00C85E90">
      <w:pPr>
        <w:pStyle w:val="a3"/>
        <w:spacing w:before="43" w:line="278" w:lineRule="auto"/>
        <w:ind w:right="4637"/>
        <w:rPr>
          <w:rFonts w:ascii="宋体" w:eastAsia="宋体"/>
          <w:b/>
        </w:rPr>
      </w:pPr>
      <w:r>
        <w:rPr>
          <w:rFonts w:ascii="宋体" w:eastAsia="宋体" w:hint="eastAsia"/>
        </w:rPr>
        <w:t>（一）阅读下面的文字，完成</w:t>
      </w:r>
      <w:r>
        <w:rPr>
          <w:rFonts w:ascii="宋体" w:eastAsia="宋体" w:hint="eastAsia"/>
        </w:rPr>
        <w:t xml:space="preserve"> </w:t>
      </w:r>
      <w:r>
        <w:rPr>
          <w:rFonts w:ascii="Times New Roman" w:eastAsia="Times New Roman"/>
        </w:rPr>
        <w:t>7</w:t>
      </w:r>
      <w:r>
        <w:rPr>
          <w:rFonts w:ascii="宋体" w:eastAsia="宋体" w:hint="eastAsia"/>
        </w:rPr>
        <w:t>-</w:t>
      </w:r>
      <w:r>
        <w:rPr>
          <w:rFonts w:ascii="Times New Roman" w:eastAsia="Times New Roman"/>
        </w:rPr>
        <w:t xml:space="preserve">9 </w:t>
      </w:r>
      <w:r>
        <w:rPr>
          <w:rFonts w:ascii="宋体" w:eastAsia="宋体" w:hint="eastAsia"/>
        </w:rPr>
        <w:t>题。</w:t>
      </w:r>
      <w:r>
        <w:rPr>
          <w:rFonts w:ascii="宋体" w:eastAsia="宋体" w:hint="eastAsia"/>
        </w:rPr>
        <w:t xml:space="preserve"> (</w:t>
      </w:r>
      <w:r>
        <w:rPr>
          <w:rFonts w:ascii="Times New Roman" w:eastAsia="Times New Roman"/>
        </w:rPr>
        <w:t xml:space="preserve">10 </w:t>
      </w:r>
      <w:r>
        <w:rPr>
          <w:rFonts w:ascii="宋体" w:eastAsia="宋体" w:hint="eastAsia"/>
        </w:rPr>
        <w:t>分</w:t>
      </w:r>
      <w:r>
        <w:rPr>
          <w:rFonts w:ascii="宋体" w:eastAsia="宋体" w:hint="eastAsia"/>
        </w:rPr>
        <w:t xml:space="preserve">) </w:t>
      </w:r>
      <w:r>
        <w:rPr>
          <w:rFonts w:ascii="宋体" w:eastAsia="宋体" w:hint="eastAsia"/>
          <w:b/>
        </w:rPr>
        <w:t>材料</w:t>
      </w:r>
      <w:proofErr w:type="gramStart"/>
      <w:r>
        <w:rPr>
          <w:rFonts w:ascii="宋体" w:eastAsia="宋体" w:hint="eastAsia"/>
          <w:b/>
        </w:rPr>
        <w:t>一</w:t>
      </w:r>
      <w:proofErr w:type="gramEnd"/>
      <w:r>
        <w:rPr>
          <w:rFonts w:ascii="宋体" w:eastAsia="宋体" w:hint="eastAsia"/>
          <w:b/>
        </w:rPr>
        <w:t>：</w:t>
      </w:r>
    </w:p>
    <w:p w:rsidR="00EE0F3C" w:rsidRDefault="00C85E90">
      <w:pPr>
        <w:pStyle w:val="a3"/>
        <w:spacing w:line="278" w:lineRule="auto"/>
        <w:ind w:right="320" w:firstLine="420"/>
        <w:jc w:val="both"/>
      </w:pPr>
      <w:proofErr w:type="gramStart"/>
      <w:r>
        <w:rPr>
          <w:spacing w:val="-9"/>
        </w:rPr>
        <w:t>盲盒里面</w:t>
      </w:r>
      <w:proofErr w:type="gramEnd"/>
      <w:r>
        <w:rPr>
          <w:spacing w:val="-9"/>
        </w:rPr>
        <w:t>通常装的是动漫、影视作品的衍生玩偶，或者是由设计师独立造型的玩偶。之所以</w:t>
      </w:r>
      <w:proofErr w:type="gramStart"/>
      <w:r>
        <w:rPr>
          <w:spacing w:val="-11"/>
        </w:rPr>
        <w:t>叫盲盒</w:t>
      </w:r>
      <w:proofErr w:type="gramEnd"/>
      <w:r>
        <w:rPr>
          <w:spacing w:val="-11"/>
        </w:rPr>
        <w:t>，是因为盒子上并没有标注款式，买到哪一款、会不会买到同款都是随机的。</w:t>
      </w:r>
      <w:proofErr w:type="gramStart"/>
      <w:r>
        <w:rPr>
          <w:spacing w:val="-11"/>
        </w:rPr>
        <w:t>一般盲盒都</w:t>
      </w:r>
      <w:r>
        <w:rPr>
          <w:spacing w:val="-8"/>
        </w:rPr>
        <w:t>会</w:t>
      </w:r>
      <w:proofErr w:type="gramEnd"/>
      <w:r>
        <w:rPr>
          <w:spacing w:val="-8"/>
        </w:rPr>
        <w:t>成系列售卖，每个系列有</w:t>
      </w:r>
      <w:r>
        <w:rPr>
          <w:spacing w:val="-8"/>
        </w:rPr>
        <w:t xml:space="preserve"> </w:t>
      </w:r>
      <w:r>
        <w:rPr>
          <w:rFonts w:ascii="Times New Roman" w:eastAsia="Times New Roman"/>
        </w:rPr>
        <w:t xml:space="preserve">12 </w:t>
      </w:r>
      <w:proofErr w:type="gramStart"/>
      <w:r>
        <w:rPr>
          <w:spacing w:val="-3"/>
        </w:rPr>
        <w:t>个</w:t>
      </w:r>
      <w:proofErr w:type="gramEnd"/>
      <w:r>
        <w:rPr>
          <w:spacing w:val="-3"/>
        </w:rPr>
        <w:t>左右的款式，每个</w:t>
      </w:r>
      <w:proofErr w:type="gramStart"/>
      <w:r>
        <w:rPr>
          <w:spacing w:val="-3"/>
        </w:rPr>
        <w:t>盲</w:t>
      </w:r>
      <w:proofErr w:type="gramEnd"/>
      <w:r>
        <w:rPr>
          <w:spacing w:val="-3"/>
        </w:rPr>
        <w:t>盒内装一款，款式之间的动作、表情、服</w:t>
      </w:r>
    </w:p>
    <w:p w:rsidR="00EE0F3C" w:rsidRDefault="00C85E90">
      <w:pPr>
        <w:pStyle w:val="a3"/>
        <w:spacing w:line="278" w:lineRule="auto"/>
        <w:ind w:right="325"/>
        <w:jc w:val="both"/>
      </w:pPr>
      <w:r>
        <w:rPr>
          <w:spacing w:val="-9"/>
        </w:rPr>
        <w:t>装都有细微变动，以便提升产品复购率。</w:t>
      </w:r>
      <w:proofErr w:type="gramStart"/>
      <w:r>
        <w:rPr>
          <w:spacing w:val="-9"/>
        </w:rPr>
        <w:t>盲盒的</w:t>
      </w:r>
      <w:proofErr w:type="gramEnd"/>
      <w:r>
        <w:rPr>
          <w:spacing w:val="-9"/>
        </w:rPr>
        <w:t>单价不算高，一般在</w:t>
      </w:r>
      <w:r>
        <w:rPr>
          <w:spacing w:val="-9"/>
        </w:rPr>
        <w:t xml:space="preserve"> </w:t>
      </w:r>
      <w:r>
        <w:rPr>
          <w:rFonts w:ascii="Times New Roman" w:eastAsia="Times New Roman" w:hAnsi="Times New Roman"/>
        </w:rPr>
        <w:t>39</w:t>
      </w:r>
      <w:r>
        <w:t>-</w:t>
      </w:r>
      <w:r>
        <w:rPr>
          <w:rFonts w:ascii="Times New Roman" w:eastAsia="Times New Roman" w:hAnsi="Times New Roman"/>
        </w:rPr>
        <w:t xml:space="preserve">69 </w:t>
      </w:r>
      <w:r>
        <w:rPr>
          <w:spacing w:val="-6"/>
        </w:rPr>
        <w:t>元之间。</w:t>
      </w:r>
      <w:proofErr w:type="gramStart"/>
      <w:r>
        <w:rPr>
          <w:spacing w:val="-6"/>
        </w:rPr>
        <w:t>盲盒的</w:t>
      </w:r>
      <w:proofErr w:type="gramEnd"/>
      <w:r>
        <w:rPr>
          <w:spacing w:val="-6"/>
        </w:rPr>
        <w:t>系列</w:t>
      </w:r>
      <w:r>
        <w:rPr>
          <w:spacing w:val="-20"/>
        </w:rPr>
        <w:t>多，新品不断：且每个系列中有</w:t>
      </w:r>
      <w:r>
        <w:rPr>
          <w:spacing w:val="-20"/>
        </w:rPr>
        <w:t>“</w:t>
      </w:r>
      <w:r>
        <w:rPr>
          <w:spacing w:val="-20"/>
        </w:rPr>
        <w:t>隐藏款</w:t>
      </w:r>
      <w:r>
        <w:rPr>
          <w:spacing w:val="-20"/>
        </w:rPr>
        <w:t>”</w:t>
      </w:r>
      <w:r>
        <w:rPr>
          <w:spacing w:val="-20"/>
        </w:rPr>
        <w:t>和</w:t>
      </w:r>
      <w:r>
        <w:rPr>
          <w:spacing w:val="-20"/>
        </w:rPr>
        <w:t>“</w:t>
      </w:r>
      <w:r>
        <w:rPr>
          <w:spacing w:val="-20"/>
        </w:rPr>
        <w:t>限量版</w:t>
      </w:r>
      <w:r>
        <w:rPr>
          <w:spacing w:val="-20"/>
        </w:rPr>
        <w:t>”</w:t>
      </w:r>
      <w:r>
        <w:rPr>
          <w:spacing w:val="-20"/>
        </w:rPr>
        <w:t>，很多时候，你即使一次性买了一大箱，</w:t>
      </w:r>
      <w:r>
        <w:rPr>
          <w:spacing w:val="-20"/>
        </w:rPr>
        <w:t xml:space="preserve"> </w:t>
      </w:r>
      <w:r>
        <w:rPr>
          <w:spacing w:val="-8"/>
        </w:rPr>
        <w:t>也不一定能买到心仪款。</w:t>
      </w:r>
    </w:p>
    <w:p w:rsidR="00EE0F3C" w:rsidRDefault="00C85E90">
      <w:pPr>
        <w:pStyle w:val="a3"/>
        <w:spacing w:line="278" w:lineRule="auto"/>
        <w:ind w:right="320" w:firstLine="420"/>
        <w:jc w:val="both"/>
      </w:pPr>
      <w:r>
        <w:rPr>
          <w:spacing w:val="-8"/>
        </w:rPr>
        <w:t>很多电商纷纷</w:t>
      </w:r>
      <w:proofErr w:type="gramStart"/>
      <w:r>
        <w:rPr>
          <w:spacing w:val="-8"/>
        </w:rPr>
        <w:t>借鉴育盒的</w:t>
      </w:r>
      <w:proofErr w:type="gramEnd"/>
      <w:r>
        <w:rPr>
          <w:spacing w:val="-8"/>
        </w:rPr>
        <w:t>营销逻辑，比如</w:t>
      </w:r>
      <w:proofErr w:type="gramStart"/>
      <w:r>
        <w:rPr>
          <w:spacing w:val="-8"/>
        </w:rPr>
        <w:t>服装电</w:t>
      </w:r>
      <w:proofErr w:type="gramEnd"/>
      <w:r>
        <w:rPr>
          <w:spacing w:val="-8"/>
        </w:rPr>
        <w:t>商在用户完成个人偏好信息调查问卷后，通</w:t>
      </w:r>
      <w:r>
        <w:rPr>
          <w:spacing w:val="-11"/>
        </w:rPr>
        <w:t>过算法、搭配</w:t>
      </w:r>
      <w:proofErr w:type="gramStart"/>
      <w:r>
        <w:rPr>
          <w:spacing w:val="-11"/>
        </w:rPr>
        <w:t>师意见</w:t>
      </w:r>
      <w:proofErr w:type="gramEnd"/>
      <w:r>
        <w:rPr>
          <w:spacing w:val="-11"/>
        </w:rPr>
        <w:t>给出</w:t>
      </w:r>
      <w:r>
        <w:rPr>
          <w:spacing w:val="-11"/>
        </w:rPr>
        <w:t xml:space="preserve"> </w:t>
      </w:r>
      <w:r>
        <w:rPr>
          <w:rFonts w:ascii="Times New Roman" w:eastAsia="Times New Roman"/>
        </w:rPr>
        <w:t xml:space="preserve">5 </w:t>
      </w:r>
      <w:r>
        <w:rPr>
          <w:spacing w:val="-7"/>
        </w:rPr>
        <w:t>套服饰组合寄给用户，而用户在打开前，不会知道里面有什么。</w:t>
      </w:r>
      <w:proofErr w:type="gramStart"/>
      <w:r>
        <w:rPr>
          <w:spacing w:val="-7"/>
        </w:rPr>
        <w:t>不少</w:t>
      </w:r>
      <w:r>
        <w:rPr>
          <w:spacing w:val="-5"/>
        </w:rPr>
        <w:t>手游也</w:t>
      </w:r>
      <w:proofErr w:type="gramEnd"/>
      <w:r>
        <w:rPr>
          <w:spacing w:val="-5"/>
        </w:rPr>
        <w:t>模仿这种营销策略，设置一系列游戏</w:t>
      </w:r>
      <w:proofErr w:type="gramStart"/>
      <w:r>
        <w:rPr>
          <w:spacing w:val="-5"/>
        </w:rPr>
        <w:t>道具卡供玩家</w:t>
      </w:r>
      <w:proofErr w:type="gramEnd"/>
      <w:r>
        <w:rPr>
          <w:spacing w:val="-5"/>
        </w:rPr>
        <w:t>随机抽取。</w:t>
      </w:r>
    </w:p>
    <w:p w:rsidR="00EE0F3C" w:rsidRDefault="00C85E90">
      <w:pPr>
        <w:pStyle w:val="a3"/>
        <w:spacing w:line="269" w:lineRule="exact"/>
        <w:ind w:left="338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(</w:t>
      </w:r>
      <w:r>
        <w:rPr>
          <w:rFonts w:ascii="宋体" w:eastAsia="宋体" w:hAnsi="宋体" w:hint="eastAsia"/>
        </w:rPr>
        <w:t>摘编自《盲盒经济》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 w:hint="eastAsia"/>
        </w:rPr>
        <w:t>，“新浪财经”</w:t>
      </w:r>
      <w:r>
        <w:rPr>
          <w:rFonts w:ascii="宋体" w:eastAsia="宋体" w:hAnsi="宋体" w:hint="eastAsia"/>
        </w:rPr>
        <w:t xml:space="preserve"> </w:t>
      </w:r>
      <w:r>
        <w:rPr>
          <w:rFonts w:ascii="Times New Roman" w:eastAsia="Times New Roman" w:hAnsi="Times New Roman"/>
        </w:rPr>
        <w:t xml:space="preserve">2019 </w:t>
      </w:r>
      <w:r>
        <w:rPr>
          <w:rFonts w:ascii="宋体" w:eastAsia="宋体" w:hAnsi="宋体" w:hint="eastAsia"/>
        </w:rPr>
        <w:t>年</w:t>
      </w:r>
      <w:r>
        <w:rPr>
          <w:rFonts w:ascii="宋体" w:eastAsia="宋体" w:hAnsi="宋体" w:hint="eastAsia"/>
        </w:rPr>
        <w:t xml:space="preserve"> </w:t>
      </w:r>
      <w:r>
        <w:rPr>
          <w:rFonts w:ascii="Times New Roman" w:eastAsia="Times New Roman" w:hAnsi="Times New Roman"/>
        </w:rPr>
        <w:t xml:space="preserve">9 </w:t>
      </w:r>
      <w:r>
        <w:rPr>
          <w:rFonts w:ascii="宋体" w:eastAsia="宋体" w:hAnsi="宋体" w:hint="eastAsia"/>
        </w:rPr>
        <w:t>月</w:t>
      </w:r>
      <w:r>
        <w:rPr>
          <w:rFonts w:ascii="宋体" w:eastAsia="宋体" w:hAnsi="宋体" w:hint="eastAsia"/>
        </w:rPr>
        <w:t xml:space="preserve"> </w:t>
      </w:r>
      <w:r>
        <w:rPr>
          <w:rFonts w:ascii="Times New Roman" w:eastAsia="Times New Roman" w:hAnsi="Times New Roman"/>
        </w:rPr>
        <w:t xml:space="preserve">16 </w:t>
      </w:r>
      <w:r>
        <w:rPr>
          <w:rFonts w:ascii="宋体" w:eastAsia="宋体" w:hAnsi="宋体" w:hint="eastAsia"/>
        </w:rPr>
        <w:t>日</w:t>
      </w:r>
      <w:r>
        <w:rPr>
          <w:rFonts w:ascii="宋体" w:eastAsia="宋体" w:hAnsi="宋体" w:hint="eastAsia"/>
        </w:rPr>
        <w:t>)</w:t>
      </w:r>
    </w:p>
    <w:p w:rsidR="00EE0F3C" w:rsidRDefault="00C85E90">
      <w:pPr>
        <w:pStyle w:val="1"/>
        <w:spacing w:before="42"/>
      </w:pPr>
      <w:r>
        <w:t>材料二</w:t>
      </w:r>
      <w:r>
        <w:t>：</w:t>
      </w:r>
    </w:p>
    <w:p w:rsidR="00EE0F3C" w:rsidRDefault="00EE0F3C">
      <w:pPr>
        <w:sectPr w:rsidR="00EE0F3C">
          <w:pgSz w:w="10440" w:h="14750"/>
          <w:pgMar w:top="820" w:right="520" w:bottom="1080" w:left="740" w:header="0" w:footer="898" w:gutter="0"/>
          <w:cols w:space="708"/>
        </w:sectPr>
      </w:pPr>
    </w:p>
    <w:p w:rsidR="00EE0F3C" w:rsidRDefault="00C85E90">
      <w:pPr>
        <w:pStyle w:val="a3"/>
        <w:spacing w:before="51" w:line="278" w:lineRule="auto"/>
        <w:ind w:right="323" w:firstLine="420"/>
        <w:jc w:val="both"/>
      </w:pPr>
      <w:r>
        <w:rPr>
          <w:spacing w:val="-20"/>
        </w:rPr>
        <w:lastRenderedPageBreak/>
        <w:t>“</w:t>
      </w:r>
      <w:r>
        <w:rPr>
          <w:spacing w:val="-20"/>
        </w:rPr>
        <w:t>萌</w:t>
      </w:r>
      <w:r>
        <w:rPr>
          <w:spacing w:val="-20"/>
        </w:rPr>
        <w:t>”“</w:t>
      </w:r>
      <w:r>
        <w:rPr>
          <w:spacing w:val="-20"/>
        </w:rPr>
        <w:t>酷</w:t>
      </w:r>
      <w:r>
        <w:rPr>
          <w:spacing w:val="-20"/>
        </w:rPr>
        <w:t>”“</w:t>
      </w:r>
      <w:r>
        <w:rPr>
          <w:spacing w:val="-20"/>
        </w:rPr>
        <w:t>小而美</w:t>
      </w:r>
      <w:r>
        <w:rPr>
          <w:spacing w:val="-20"/>
        </w:rPr>
        <w:t>”“</w:t>
      </w:r>
      <w:r>
        <w:rPr>
          <w:spacing w:val="-20"/>
        </w:rPr>
        <w:t>有趣</w:t>
      </w:r>
      <w:r>
        <w:rPr>
          <w:spacing w:val="-20"/>
        </w:rPr>
        <w:t>”</w:t>
      </w:r>
      <w:r>
        <w:rPr>
          <w:spacing w:val="-20"/>
        </w:rPr>
        <w:t>是当下年轻消费者消费的关键词，盲盒中的玩偶类型不同，</w:t>
      </w:r>
      <w:r>
        <w:rPr>
          <w:spacing w:val="-14"/>
        </w:rPr>
        <w:t>但大多满足这些特点。基于动漫、影视的玩偶，多保存有原角色的服装、造型、动作等特点，吸</w:t>
      </w:r>
      <w:r>
        <w:rPr>
          <w:spacing w:val="-12"/>
        </w:rPr>
        <w:t>引的大多是抱有情怀的粉丝；而设计师设计的玩偶，则以新颖造型吸引年轻人。在这基础上，盲</w:t>
      </w:r>
      <w:r>
        <w:rPr>
          <w:spacing w:val="-9"/>
        </w:rPr>
        <w:t>盒</w:t>
      </w:r>
      <w:r>
        <w:rPr>
          <w:spacing w:val="-9"/>
        </w:rPr>
        <w:t>“</w:t>
      </w:r>
      <w:r>
        <w:rPr>
          <w:spacing w:val="-9"/>
        </w:rPr>
        <w:t>你不拆开永远不知道里面是什么样式</w:t>
      </w:r>
      <w:r>
        <w:rPr>
          <w:spacing w:val="-9"/>
        </w:rPr>
        <w:t>”</w:t>
      </w:r>
      <w:r>
        <w:rPr>
          <w:spacing w:val="-9"/>
        </w:rPr>
        <w:t>的包装方式也增添了许多卖点。此外，商家也设计了</w:t>
      </w:r>
      <w:r>
        <w:rPr>
          <w:spacing w:val="-11"/>
        </w:rPr>
        <w:t>一些情感体验消费预期，诸如用户在交易过程中产生的期待、满足、惊喜、失落等情感，以便俘</w:t>
      </w:r>
      <w:r>
        <w:rPr>
          <w:spacing w:val="-12"/>
        </w:rPr>
        <w:t>获消费者，产生娱乐化效果。这些情感还可以</w:t>
      </w:r>
      <w:r>
        <w:rPr>
          <w:spacing w:val="-12"/>
        </w:rPr>
        <w:t>“</w:t>
      </w:r>
      <w:r>
        <w:rPr>
          <w:spacing w:val="-12"/>
        </w:rPr>
        <w:t>传染</w:t>
      </w:r>
      <w:r>
        <w:rPr>
          <w:spacing w:val="-12"/>
        </w:rPr>
        <w:t>”</w:t>
      </w:r>
      <w:r>
        <w:rPr>
          <w:spacing w:val="-12"/>
        </w:rPr>
        <w:t>，</w:t>
      </w:r>
      <w:r>
        <w:rPr>
          <w:spacing w:val="-12"/>
        </w:rPr>
        <w:t>在微博、视频网站搜索盲盒，会发现不</w:t>
      </w:r>
      <w:r>
        <w:rPr>
          <w:spacing w:val="-12"/>
        </w:rPr>
        <w:t>少</w:t>
      </w:r>
      <w:proofErr w:type="gramStart"/>
      <w:r>
        <w:rPr>
          <w:spacing w:val="-12"/>
        </w:rPr>
        <w:t>拆盲盒</w:t>
      </w:r>
      <w:proofErr w:type="gramEnd"/>
      <w:r>
        <w:rPr>
          <w:spacing w:val="-12"/>
        </w:rPr>
        <w:t>的视频，播放量可观。消费者们会好奇别人到底</w:t>
      </w:r>
      <w:r>
        <w:rPr>
          <w:spacing w:val="-12"/>
        </w:rPr>
        <w:t>“</w:t>
      </w:r>
      <w:r>
        <w:rPr>
          <w:spacing w:val="-12"/>
        </w:rPr>
        <w:t>开</w:t>
      </w:r>
      <w:r>
        <w:rPr>
          <w:spacing w:val="-12"/>
        </w:rPr>
        <w:t>”</w:t>
      </w:r>
      <w:r>
        <w:rPr>
          <w:spacing w:val="-12"/>
        </w:rPr>
        <w:t>到了什么。</w:t>
      </w:r>
      <w:proofErr w:type="gramStart"/>
      <w:r>
        <w:rPr>
          <w:spacing w:val="-12"/>
        </w:rPr>
        <w:t>盲盒因此</w:t>
      </w:r>
      <w:proofErr w:type="gramEnd"/>
      <w:r>
        <w:rPr>
          <w:spacing w:val="-12"/>
        </w:rPr>
        <w:t>俨然成了社</w:t>
      </w:r>
      <w:r>
        <w:rPr>
          <w:spacing w:val="-11"/>
        </w:rPr>
        <w:t>交产品，</w:t>
      </w:r>
      <w:proofErr w:type="gramStart"/>
      <w:r>
        <w:rPr>
          <w:spacing w:val="-11"/>
        </w:rPr>
        <w:t>盲盒爱好者们</w:t>
      </w:r>
      <w:proofErr w:type="gramEnd"/>
      <w:r>
        <w:rPr>
          <w:spacing w:val="-11"/>
        </w:rPr>
        <w:t>会组建交流群，彼此分享买到了什么盲盒，拆到了什么造型的玩偶，或互</w:t>
      </w:r>
      <w:r>
        <w:rPr>
          <w:spacing w:val="-6"/>
        </w:rPr>
        <w:t>相交换、交易彼此</w:t>
      </w:r>
      <w:proofErr w:type="gramStart"/>
      <w:r>
        <w:rPr>
          <w:spacing w:val="-6"/>
        </w:rPr>
        <w:t>拆盲盒</w:t>
      </w:r>
      <w:proofErr w:type="gramEnd"/>
      <w:r>
        <w:rPr>
          <w:spacing w:val="-6"/>
        </w:rPr>
        <w:t>获得的玩偶。</w:t>
      </w:r>
    </w:p>
    <w:p w:rsidR="00EE0F3C" w:rsidRDefault="00C85E90">
      <w:pPr>
        <w:pStyle w:val="a3"/>
        <w:spacing w:line="278" w:lineRule="auto"/>
        <w:ind w:right="217" w:firstLine="420"/>
        <w:jc w:val="both"/>
      </w:pPr>
      <w:r>
        <w:rPr>
          <w:spacing w:val="-3"/>
        </w:rPr>
        <w:t>世界上销量最高</w:t>
      </w:r>
      <w:proofErr w:type="gramStart"/>
      <w:r>
        <w:rPr>
          <w:spacing w:val="-3"/>
        </w:rPr>
        <w:t>的盲盒产品</w:t>
      </w:r>
      <w:proofErr w:type="gramEnd"/>
      <w:r>
        <w:rPr>
          <w:spacing w:val="-3"/>
        </w:rPr>
        <w:t>——</w:t>
      </w:r>
      <w:r>
        <w:rPr>
          <w:spacing w:val="-3"/>
        </w:rPr>
        <w:t>日本的</w:t>
      </w:r>
      <w:r>
        <w:rPr>
          <w:spacing w:val="-65"/>
        </w:rPr>
        <w:t xml:space="preserve"> </w:t>
      </w:r>
      <w:r>
        <w:rPr>
          <w:rFonts w:ascii="Times New Roman" w:eastAsia="Times New Roman" w:hAnsi="Times New Roman"/>
          <w:spacing w:val="-1"/>
        </w:rPr>
        <w:t>Son</w:t>
      </w:r>
      <w:r>
        <w:rPr>
          <w:rFonts w:ascii="Times New Roman" w:eastAsia="Times New Roman" w:hAnsi="Times New Roman"/>
          <w:spacing w:val="-3"/>
        </w:rPr>
        <w:t>n</w:t>
      </w:r>
      <w:r>
        <w:rPr>
          <w:rFonts w:ascii="Times New Roman" w:eastAsia="Times New Roman" w:hAnsi="Times New Roman"/>
        </w:rPr>
        <w:t>y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Ange</w:t>
      </w:r>
      <w:r>
        <w:rPr>
          <w:rFonts w:ascii="Times New Roman" w:eastAsia="Times New Roman" w:hAnsi="Times New Roman"/>
          <w:spacing w:val="-4"/>
        </w:rPr>
        <w:t>l</w:t>
      </w:r>
      <w:r>
        <w:rPr>
          <w:spacing w:val="-12"/>
        </w:rPr>
        <w:t>，其形象是一个不同造型的大眼小天使。</w:t>
      </w:r>
      <w:r>
        <w:rPr>
          <w:spacing w:val="-15"/>
        </w:rPr>
        <w:t>据统计，自</w:t>
      </w:r>
      <w:r>
        <w:rPr>
          <w:spacing w:val="-15"/>
        </w:rPr>
        <w:t xml:space="preserve"> </w:t>
      </w:r>
      <w:r>
        <w:rPr>
          <w:rFonts w:ascii="Times New Roman" w:eastAsia="Times New Roman" w:hAnsi="Times New Roman"/>
        </w:rPr>
        <w:t xml:space="preserve">2005 </w:t>
      </w:r>
      <w:r>
        <w:rPr>
          <w:spacing w:val="-8"/>
        </w:rPr>
        <w:t>年以来，已经发行了</w:t>
      </w:r>
      <w:r>
        <w:rPr>
          <w:spacing w:val="-8"/>
        </w:rPr>
        <w:t xml:space="preserve"> </w:t>
      </w:r>
      <w:r>
        <w:rPr>
          <w:rFonts w:ascii="Times New Roman" w:eastAsia="Times New Roman" w:hAnsi="Times New Roman"/>
        </w:rPr>
        <w:t xml:space="preserve">600 </w:t>
      </w:r>
      <w:proofErr w:type="gramStart"/>
      <w:r>
        <w:rPr>
          <w:spacing w:val="-10"/>
        </w:rPr>
        <w:t>个</w:t>
      </w:r>
      <w:proofErr w:type="gramEnd"/>
      <w:r>
        <w:rPr>
          <w:spacing w:val="-10"/>
        </w:rPr>
        <w:t>不同造型的</w:t>
      </w:r>
      <w:r>
        <w:rPr>
          <w:spacing w:val="-10"/>
        </w:rPr>
        <w:t xml:space="preserve"> </w:t>
      </w:r>
      <w:r>
        <w:rPr>
          <w:rFonts w:ascii="Times New Roman" w:eastAsia="Times New Roman" w:hAnsi="Times New Roman"/>
        </w:rPr>
        <w:t>Sonny</w:t>
      </w:r>
      <w:r>
        <w:rPr>
          <w:rFonts w:ascii="Times New Roman" w:eastAsia="Times New Roman" w:hAnsi="Times New Roman"/>
          <w:spacing w:val="51"/>
        </w:rPr>
        <w:t xml:space="preserve"> </w:t>
      </w:r>
      <w:r>
        <w:rPr>
          <w:rFonts w:ascii="Times New Roman" w:eastAsia="Times New Roman" w:hAnsi="Times New Roman"/>
        </w:rPr>
        <w:t>Angel</w:t>
      </w:r>
      <w:r>
        <w:t>。</w:t>
      </w:r>
    </w:p>
    <w:p w:rsidR="00EE0F3C" w:rsidRDefault="00C85E90">
      <w:pPr>
        <w:pStyle w:val="a3"/>
        <w:spacing w:line="269" w:lineRule="exact"/>
        <w:ind w:left="2229"/>
        <w:rPr>
          <w:rFonts w:ascii="宋体" w:eastAsia="宋体"/>
        </w:rPr>
      </w:pPr>
      <w:r>
        <w:rPr>
          <w:rFonts w:ascii="宋体" w:eastAsia="宋体" w:hint="eastAsia"/>
        </w:rPr>
        <w:t>(</w:t>
      </w:r>
      <w:proofErr w:type="gramStart"/>
      <w:r>
        <w:rPr>
          <w:rFonts w:ascii="宋体" w:eastAsia="宋体" w:hint="eastAsia"/>
        </w:rPr>
        <w:t>摘编自毛晓</w:t>
      </w:r>
      <w:proofErr w:type="gramEnd"/>
      <w:r>
        <w:rPr>
          <w:rFonts w:ascii="宋体" w:eastAsia="宋体" w:hint="eastAsia"/>
        </w:rPr>
        <w:t>敏《年轻人到底能从盲盒中得到什么</w:t>
      </w:r>
      <w:r>
        <w:rPr>
          <w:rFonts w:ascii="宋体" w:eastAsia="宋体" w:hint="eastAsia"/>
        </w:rPr>
        <w:t>?</w:t>
      </w:r>
      <w:r>
        <w:rPr>
          <w:rFonts w:ascii="宋体" w:eastAsia="宋体" w:hint="eastAsia"/>
        </w:rPr>
        <w:t>》</w:t>
      </w:r>
      <w:r>
        <w:rPr>
          <w:rFonts w:ascii="Times New Roman" w:eastAsia="Times New Roman"/>
        </w:rPr>
        <w:t xml:space="preserve">2019 </w:t>
      </w:r>
      <w:r>
        <w:rPr>
          <w:rFonts w:ascii="宋体" w:eastAsia="宋体" w:hint="eastAsia"/>
        </w:rPr>
        <w:t>年</w:t>
      </w:r>
      <w:r>
        <w:rPr>
          <w:rFonts w:ascii="宋体" w:eastAsia="宋体" w:hint="eastAsia"/>
        </w:rPr>
        <w:t xml:space="preserve"> </w:t>
      </w:r>
      <w:r>
        <w:rPr>
          <w:rFonts w:ascii="Times New Roman" w:eastAsia="Times New Roman"/>
        </w:rPr>
        <w:t xml:space="preserve">7 </w:t>
      </w:r>
      <w:r>
        <w:rPr>
          <w:rFonts w:ascii="宋体" w:eastAsia="宋体" w:hint="eastAsia"/>
        </w:rPr>
        <w:t>月</w:t>
      </w:r>
      <w:r>
        <w:rPr>
          <w:rFonts w:ascii="宋体" w:eastAsia="宋体" w:hint="eastAsia"/>
        </w:rPr>
        <w:t xml:space="preserve"> </w:t>
      </w:r>
      <w:r>
        <w:rPr>
          <w:rFonts w:ascii="Times New Roman" w:eastAsia="Times New Roman"/>
        </w:rPr>
        <w:t xml:space="preserve">23 </w:t>
      </w:r>
      <w:r>
        <w:rPr>
          <w:rFonts w:ascii="宋体" w:eastAsia="宋体" w:hint="eastAsia"/>
        </w:rPr>
        <w:t>日</w:t>
      </w:r>
      <w:r>
        <w:rPr>
          <w:rFonts w:ascii="宋体" w:eastAsia="宋体" w:hint="eastAsia"/>
        </w:rPr>
        <w:t>)</w:t>
      </w:r>
    </w:p>
    <w:p w:rsidR="00EE0F3C" w:rsidRDefault="00C85E90">
      <w:pPr>
        <w:pStyle w:val="1"/>
      </w:pPr>
      <w:r>
        <w:t>材料三：</w:t>
      </w:r>
    </w:p>
    <w:p w:rsidR="00EE0F3C" w:rsidRDefault="00C85E90">
      <w:pPr>
        <w:pStyle w:val="a3"/>
        <w:spacing w:before="43" w:line="278" w:lineRule="auto"/>
        <w:ind w:right="320" w:firstLine="420"/>
        <w:jc w:val="both"/>
      </w:pPr>
      <w:r>
        <w:rPr>
          <w:spacing w:val="-20"/>
        </w:rPr>
        <w:t>包括上游的设计、中游的零售、下游的二手交易和玩偶改装，</w:t>
      </w:r>
      <w:proofErr w:type="gramStart"/>
      <w:r>
        <w:rPr>
          <w:spacing w:val="-20"/>
        </w:rPr>
        <w:t>盲盒已</w:t>
      </w:r>
      <w:proofErr w:type="gramEnd"/>
      <w:r>
        <w:rPr>
          <w:spacing w:val="-20"/>
        </w:rPr>
        <w:t>形成相当成熟的产业链，</w:t>
      </w:r>
      <w:r>
        <w:rPr>
          <w:spacing w:val="-20"/>
        </w:rPr>
        <w:t xml:space="preserve"> </w:t>
      </w:r>
      <w:r>
        <w:rPr>
          <w:spacing w:val="-13"/>
        </w:rPr>
        <w:t>且市场空间巨大。那些受影视</w:t>
      </w:r>
      <w:proofErr w:type="gramStart"/>
      <w:r>
        <w:rPr>
          <w:spacing w:val="-13"/>
        </w:rPr>
        <w:t>动漫文化</w:t>
      </w:r>
      <w:proofErr w:type="gramEnd"/>
      <w:r>
        <w:rPr>
          <w:spacing w:val="-13"/>
        </w:rPr>
        <w:t>熏陶的年轻人，有相对较强的购买力，能够撑起这庞大</w:t>
      </w:r>
      <w:proofErr w:type="gramStart"/>
      <w:r>
        <w:rPr>
          <w:spacing w:val="-13"/>
        </w:rPr>
        <w:t>的</w:t>
      </w:r>
      <w:r>
        <w:rPr>
          <w:spacing w:val="-7"/>
        </w:rPr>
        <w:t>盲盒经济</w:t>
      </w:r>
      <w:proofErr w:type="gramEnd"/>
      <w:r>
        <w:rPr>
          <w:spacing w:val="-7"/>
        </w:rPr>
        <w:t>。</w:t>
      </w:r>
    </w:p>
    <w:p w:rsidR="00EE0F3C" w:rsidRDefault="00C85E90">
      <w:pPr>
        <w:pStyle w:val="a3"/>
        <w:spacing w:line="278" w:lineRule="auto"/>
        <w:ind w:right="320" w:firstLine="420"/>
        <w:jc w:val="both"/>
      </w:pPr>
      <w:proofErr w:type="gramStart"/>
      <w:r>
        <w:rPr>
          <w:spacing w:val="-9"/>
        </w:rPr>
        <w:t>盲盒有着</w:t>
      </w:r>
      <w:proofErr w:type="gramEnd"/>
      <w:r>
        <w:rPr>
          <w:spacing w:val="-9"/>
        </w:rPr>
        <w:t>高度的不确定性，这会刺激重复购买，因此</w:t>
      </w:r>
      <w:proofErr w:type="gramStart"/>
      <w:r>
        <w:rPr>
          <w:spacing w:val="-9"/>
        </w:rPr>
        <w:t>一时间盲盒成了</w:t>
      </w:r>
      <w:proofErr w:type="gramEnd"/>
      <w:r>
        <w:rPr>
          <w:spacing w:val="-9"/>
        </w:rPr>
        <w:t>让人上瘾的存在。如果</w:t>
      </w:r>
      <w:r>
        <w:rPr>
          <w:spacing w:val="-11"/>
        </w:rPr>
        <w:t>从纯市场的角度看，买卖双方自由交易，并无不妥。但其中的一些问题仍然值得留意。首先，</w:t>
      </w:r>
      <w:proofErr w:type="gramStart"/>
      <w:r>
        <w:rPr>
          <w:spacing w:val="-11"/>
        </w:rPr>
        <w:t>盲盒成瘾</w:t>
      </w:r>
      <w:proofErr w:type="gramEnd"/>
      <w:r>
        <w:rPr>
          <w:spacing w:val="-11"/>
        </w:rPr>
        <w:t>说到底也是源于赌徒心理，相对彩票行业，它是个信息高度不透明、极不对称的行业。</w:t>
      </w:r>
      <w:proofErr w:type="gramStart"/>
      <w:r>
        <w:rPr>
          <w:spacing w:val="-11"/>
        </w:rPr>
        <w:t>售</w:t>
      </w:r>
      <w:r>
        <w:rPr>
          <w:spacing w:val="-7"/>
        </w:rPr>
        <w:t>卖盲盒的</w:t>
      </w:r>
      <w:proofErr w:type="gramEnd"/>
      <w:r>
        <w:rPr>
          <w:spacing w:val="-7"/>
        </w:rPr>
        <w:t>商家，是否放大了</w:t>
      </w:r>
      <w:r>
        <w:rPr>
          <w:spacing w:val="-7"/>
        </w:rPr>
        <w:t>“</w:t>
      </w:r>
      <w:r>
        <w:rPr>
          <w:spacing w:val="-7"/>
        </w:rPr>
        <w:t>中奖</w:t>
      </w:r>
      <w:r>
        <w:rPr>
          <w:spacing w:val="-7"/>
        </w:rPr>
        <w:t>”</w:t>
      </w:r>
      <w:r>
        <w:rPr>
          <w:spacing w:val="-7"/>
        </w:rPr>
        <w:t>概率，变相诱导购买</w:t>
      </w:r>
      <w:r>
        <w:rPr>
          <w:spacing w:val="-7"/>
        </w:rPr>
        <w:t>?</w:t>
      </w:r>
      <w:r>
        <w:rPr>
          <w:spacing w:val="-7"/>
        </w:rPr>
        <w:t>那些经典、限量款的真实</w:t>
      </w:r>
      <w:r>
        <w:rPr>
          <w:spacing w:val="-7"/>
        </w:rPr>
        <w:t>“</w:t>
      </w:r>
      <w:r>
        <w:rPr>
          <w:spacing w:val="-7"/>
        </w:rPr>
        <w:t>中奖</w:t>
      </w:r>
      <w:r>
        <w:rPr>
          <w:spacing w:val="-7"/>
        </w:rPr>
        <w:t>”</w:t>
      </w:r>
      <w:r>
        <w:rPr>
          <w:spacing w:val="-7"/>
        </w:rPr>
        <w:t>率会不会低于宣传，留下消费陷阱</w:t>
      </w:r>
      <w:r>
        <w:rPr>
          <w:spacing w:val="-7"/>
        </w:rPr>
        <w:t>?</w:t>
      </w:r>
      <w:r>
        <w:rPr>
          <w:spacing w:val="-7"/>
        </w:rPr>
        <w:t>另一方面，</w:t>
      </w:r>
      <w:proofErr w:type="gramStart"/>
      <w:r>
        <w:rPr>
          <w:spacing w:val="-7"/>
        </w:rPr>
        <w:t>盲盒经济</w:t>
      </w:r>
      <w:proofErr w:type="gramEnd"/>
      <w:r>
        <w:rPr>
          <w:spacing w:val="-7"/>
        </w:rPr>
        <w:t>带火了二手交易，一些拆出来的经典、限</w:t>
      </w:r>
      <w:r>
        <w:rPr>
          <w:spacing w:val="-11"/>
        </w:rPr>
        <w:t>量款玩偶，在二手交易平台上价格暴涨，溢价甚至达到三四十倍。这种火爆的行情，到底是真实供需关系的结果，还是有商家投机炒作的因素，</w:t>
      </w:r>
      <w:proofErr w:type="gramStart"/>
      <w:r>
        <w:rPr>
          <w:spacing w:val="-11"/>
        </w:rPr>
        <w:t>对盲盒玩家</w:t>
      </w:r>
      <w:proofErr w:type="gramEnd"/>
      <w:r>
        <w:rPr>
          <w:spacing w:val="-11"/>
        </w:rPr>
        <w:t>来说会很难判断。不久前，</w:t>
      </w:r>
      <w:proofErr w:type="gramStart"/>
      <w:r>
        <w:rPr>
          <w:spacing w:val="-11"/>
        </w:rPr>
        <w:t>炒鞋的</w:t>
      </w:r>
      <w:proofErr w:type="gramEnd"/>
      <w:r>
        <w:rPr>
          <w:spacing w:val="-11"/>
        </w:rPr>
        <w:t>话</w:t>
      </w:r>
      <w:r>
        <w:rPr>
          <w:spacing w:val="-12"/>
        </w:rPr>
        <w:t>题引发广泛讨论。它和</w:t>
      </w:r>
      <w:proofErr w:type="gramStart"/>
      <w:r>
        <w:rPr>
          <w:spacing w:val="-12"/>
        </w:rPr>
        <w:t>盲盒</w:t>
      </w:r>
      <w:proofErr w:type="gramEnd"/>
      <w:r>
        <w:rPr>
          <w:spacing w:val="-12"/>
        </w:rPr>
        <w:t>经济相似的地方在于，价格不断飙升的鞋子和玩偶，都是基于收藏的</w:t>
      </w:r>
      <w:r>
        <w:rPr>
          <w:spacing w:val="-21"/>
        </w:rPr>
        <w:t>文化潮流。</w:t>
      </w:r>
      <w:proofErr w:type="gramStart"/>
      <w:r>
        <w:rPr>
          <w:spacing w:val="-21"/>
        </w:rPr>
        <w:t>那么炒鞋所</w:t>
      </w:r>
      <w:proofErr w:type="gramEnd"/>
      <w:r>
        <w:rPr>
          <w:spacing w:val="-21"/>
        </w:rPr>
        <w:t>存在的一些乱象，比如中间商刻意购买囤货、人为制造稀缺性误导消费者，</w:t>
      </w:r>
      <w:r>
        <w:rPr>
          <w:spacing w:val="-21"/>
        </w:rPr>
        <w:t xml:space="preserve"> </w:t>
      </w:r>
      <w:r>
        <w:rPr>
          <w:spacing w:val="-8"/>
        </w:rPr>
        <w:t>同样可能</w:t>
      </w:r>
      <w:proofErr w:type="gramStart"/>
      <w:r>
        <w:rPr>
          <w:spacing w:val="-8"/>
        </w:rPr>
        <w:t>在盲盒的</w:t>
      </w:r>
      <w:proofErr w:type="gramEnd"/>
      <w:r>
        <w:rPr>
          <w:spacing w:val="-8"/>
        </w:rPr>
        <w:t>二手交易市场上演。</w:t>
      </w:r>
    </w:p>
    <w:p w:rsidR="00EE0F3C" w:rsidRDefault="00C85E90">
      <w:pPr>
        <w:pStyle w:val="a3"/>
        <w:spacing w:line="268" w:lineRule="exact"/>
        <w:ind w:left="133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(</w:t>
      </w:r>
      <w:r>
        <w:rPr>
          <w:rFonts w:ascii="宋体" w:eastAsia="宋体" w:hAnsi="宋体" w:hint="eastAsia"/>
        </w:rPr>
        <w:t>摘编自《比炒鞋还疯狂，“盲盒”炒作别盲目》，《人民日报》</w:t>
      </w:r>
      <w:r>
        <w:rPr>
          <w:rFonts w:ascii="Times New Roman" w:eastAsia="Times New Roman" w:hAnsi="Times New Roman"/>
        </w:rPr>
        <w:t xml:space="preserve">2019 </w:t>
      </w:r>
      <w:r>
        <w:rPr>
          <w:rFonts w:ascii="宋体" w:eastAsia="宋体" w:hAnsi="宋体" w:hint="eastAsia"/>
        </w:rPr>
        <w:t>年</w:t>
      </w:r>
      <w:r>
        <w:rPr>
          <w:rFonts w:ascii="宋体" w:eastAsia="宋体" w:hAnsi="宋体" w:hint="eastAsia"/>
        </w:rPr>
        <w:t xml:space="preserve"> </w:t>
      </w:r>
      <w:r>
        <w:rPr>
          <w:rFonts w:ascii="Times New Roman" w:eastAsia="Times New Roman" w:hAnsi="Times New Roman"/>
        </w:rPr>
        <w:t xml:space="preserve">9 </w:t>
      </w:r>
      <w:r>
        <w:rPr>
          <w:rFonts w:ascii="宋体" w:eastAsia="宋体" w:hAnsi="宋体" w:hint="eastAsia"/>
        </w:rPr>
        <w:t>月</w:t>
      </w:r>
      <w:r>
        <w:rPr>
          <w:rFonts w:ascii="宋体" w:eastAsia="宋体" w:hAnsi="宋体" w:hint="eastAsia"/>
        </w:rPr>
        <w:t xml:space="preserve"> </w:t>
      </w:r>
      <w:r>
        <w:rPr>
          <w:rFonts w:ascii="Times New Roman" w:eastAsia="Times New Roman" w:hAnsi="Times New Roman"/>
        </w:rPr>
        <w:t xml:space="preserve">16 </w:t>
      </w:r>
      <w:r>
        <w:rPr>
          <w:rFonts w:ascii="宋体" w:eastAsia="宋体" w:hAnsi="宋体" w:hint="eastAsia"/>
        </w:rPr>
        <w:t>日</w:t>
      </w:r>
      <w:r>
        <w:rPr>
          <w:rFonts w:ascii="宋体" w:eastAsia="宋体" w:hAnsi="宋体" w:hint="eastAsia"/>
        </w:rPr>
        <w:t>)</w:t>
      </w:r>
    </w:p>
    <w:p w:rsidR="00EE0F3C" w:rsidRDefault="00C85E90">
      <w:pPr>
        <w:pStyle w:val="a4"/>
        <w:numPr>
          <w:ilvl w:val="0"/>
          <w:numId w:val="4"/>
        </w:numPr>
        <w:tabs>
          <w:tab w:val="left" w:pos="430"/>
        </w:tabs>
        <w:spacing w:before="43"/>
        <w:ind w:left="429" w:hanging="318"/>
        <w:rPr>
          <w:sz w:val="21"/>
        </w:rPr>
      </w:pPr>
      <w:r>
        <w:rPr>
          <w:spacing w:val="-3"/>
          <w:sz w:val="21"/>
        </w:rPr>
        <w:t>下列对材料中</w:t>
      </w:r>
      <w:r>
        <w:rPr>
          <w:spacing w:val="-3"/>
          <w:sz w:val="21"/>
        </w:rPr>
        <w:t>“</w:t>
      </w:r>
      <w:r>
        <w:rPr>
          <w:spacing w:val="-3"/>
          <w:sz w:val="21"/>
        </w:rPr>
        <w:t>盲盒</w:t>
      </w:r>
      <w:r>
        <w:rPr>
          <w:spacing w:val="-3"/>
          <w:sz w:val="21"/>
        </w:rPr>
        <w:t>”</w:t>
      </w:r>
      <w:r>
        <w:rPr>
          <w:spacing w:val="-3"/>
          <w:sz w:val="21"/>
        </w:rPr>
        <w:t>的相关解说，正确的一项是</w:t>
      </w:r>
      <w:r>
        <w:rPr>
          <w:spacing w:val="-3"/>
          <w:sz w:val="21"/>
        </w:rPr>
        <w:t>(</w:t>
      </w:r>
      <w:r>
        <w:rPr>
          <w:rFonts w:ascii="Times New Roman" w:eastAsia="Times New Roman" w:hAnsi="Times New Roman"/>
          <w:sz w:val="21"/>
        </w:rPr>
        <w:t>3</w:t>
      </w:r>
      <w:r>
        <w:rPr>
          <w:rFonts w:ascii="Times New Roman" w:eastAsia="Times New Roman" w:hAnsi="Times New Roman"/>
          <w:spacing w:val="-3"/>
          <w:sz w:val="21"/>
        </w:rPr>
        <w:t xml:space="preserve"> </w:t>
      </w:r>
      <w:r>
        <w:rPr>
          <w:sz w:val="21"/>
        </w:rPr>
        <w:t>分</w:t>
      </w:r>
      <w:r>
        <w:rPr>
          <w:sz w:val="21"/>
        </w:rPr>
        <w:t>)</w:t>
      </w:r>
    </w:p>
    <w:p w:rsidR="00EE0F3C" w:rsidRDefault="00C85E90">
      <w:pPr>
        <w:pStyle w:val="a4"/>
        <w:numPr>
          <w:ilvl w:val="1"/>
          <w:numId w:val="4"/>
        </w:numPr>
        <w:tabs>
          <w:tab w:val="left" w:pos="793"/>
        </w:tabs>
        <w:spacing w:before="43" w:line="278" w:lineRule="auto"/>
        <w:ind w:right="323" w:hanging="317"/>
        <w:rPr>
          <w:sz w:val="21"/>
        </w:rPr>
      </w:pPr>
      <w:proofErr w:type="gramStart"/>
      <w:r>
        <w:rPr>
          <w:spacing w:val="-9"/>
          <w:sz w:val="21"/>
        </w:rPr>
        <w:t>盲盒所装</w:t>
      </w:r>
      <w:proofErr w:type="gramEnd"/>
      <w:r>
        <w:rPr>
          <w:spacing w:val="-9"/>
          <w:sz w:val="21"/>
        </w:rPr>
        <w:t>玩偶通常衍生于动漫、影视作品形象，较大程度保留原形</w:t>
      </w:r>
      <w:proofErr w:type="gramStart"/>
      <w:r>
        <w:rPr>
          <w:spacing w:val="-9"/>
          <w:sz w:val="21"/>
        </w:rPr>
        <w:t>象</w:t>
      </w:r>
      <w:proofErr w:type="gramEnd"/>
      <w:r>
        <w:rPr>
          <w:spacing w:val="-9"/>
          <w:sz w:val="21"/>
        </w:rPr>
        <w:t>特点：也</w:t>
      </w:r>
      <w:proofErr w:type="gramStart"/>
      <w:r>
        <w:rPr>
          <w:spacing w:val="-9"/>
          <w:sz w:val="21"/>
        </w:rPr>
        <w:t>可以由设</w:t>
      </w:r>
      <w:proofErr w:type="gramEnd"/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计师独立设计，设计上追求精美和新颖。</w:t>
      </w:r>
    </w:p>
    <w:p w:rsidR="00EE0F3C" w:rsidRDefault="00C85E90">
      <w:pPr>
        <w:pStyle w:val="a4"/>
        <w:numPr>
          <w:ilvl w:val="1"/>
          <w:numId w:val="4"/>
        </w:numPr>
        <w:tabs>
          <w:tab w:val="left" w:pos="781"/>
        </w:tabs>
        <w:spacing w:line="278" w:lineRule="auto"/>
        <w:ind w:right="323" w:hanging="317"/>
        <w:rPr>
          <w:sz w:val="21"/>
        </w:rPr>
      </w:pPr>
      <w:proofErr w:type="gramStart"/>
      <w:r>
        <w:rPr>
          <w:spacing w:val="-8"/>
          <w:sz w:val="21"/>
        </w:rPr>
        <w:t>盲</w:t>
      </w:r>
      <w:proofErr w:type="gramEnd"/>
      <w:r>
        <w:rPr>
          <w:spacing w:val="-8"/>
          <w:sz w:val="21"/>
        </w:rPr>
        <w:t>盒外包装不标注样式，单价一般在几十元，常以系列的形式出售，推陈出新快，使得</w:t>
      </w:r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消费者购买到的每</w:t>
      </w:r>
      <w:proofErr w:type="gramStart"/>
      <w:r>
        <w:rPr>
          <w:spacing w:val="-3"/>
          <w:sz w:val="21"/>
        </w:rPr>
        <w:t>一个盲盒都是</w:t>
      </w:r>
      <w:proofErr w:type="gramEnd"/>
      <w:r>
        <w:rPr>
          <w:spacing w:val="-3"/>
          <w:sz w:val="21"/>
        </w:rPr>
        <w:t>不同的。</w:t>
      </w:r>
    </w:p>
    <w:p w:rsidR="00EE0F3C" w:rsidRDefault="00C85E90">
      <w:pPr>
        <w:pStyle w:val="a4"/>
        <w:numPr>
          <w:ilvl w:val="1"/>
          <w:numId w:val="4"/>
        </w:numPr>
        <w:tabs>
          <w:tab w:val="left" w:pos="781"/>
        </w:tabs>
        <w:spacing w:line="278" w:lineRule="auto"/>
        <w:ind w:right="320" w:hanging="317"/>
        <w:rPr>
          <w:sz w:val="21"/>
        </w:rPr>
      </w:pPr>
      <w:proofErr w:type="gramStart"/>
      <w:r>
        <w:rPr>
          <w:spacing w:val="4"/>
          <w:sz w:val="21"/>
        </w:rPr>
        <w:t>盲盒源于</w:t>
      </w:r>
      <w:proofErr w:type="gramEnd"/>
      <w:r>
        <w:rPr>
          <w:spacing w:val="4"/>
          <w:sz w:val="21"/>
        </w:rPr>
        <w:t>日本的</w:t>
      </w:r>
      <w:r>
        <w:rPr>
          <w:rFonts w:ascii="Times New Roman" w:eastAsia="Times New Roman"/>
          <w:sz w:val="21"/>
        </w:rPr>
        <w:t>Sonny</w:t>
      </w:r>
      <w:r>
        <w:rPr>
          <w:rFonts w:ascii="Times New Roman" w:eastAsia="Times New Roman"/>
          <w:spacing w:val="43"/>
          <w:sz w:val="21"/>
        </w:rPr>
        <w:t xml:space="preserve"> </w:t>
      </w:r>
      <w:r>
        <w:rPr>
          <w:rFonts w:ascii="Times New Roman" w:eastAsia="Times New Roman"/>
          <w:sz w:val="21"/>
        </w:rPr>
        <w:t>Angel</w:t>
      </w:r>
      <w:r>
        <w:rPr>
          <w:spacing w:val="-8"/>
          <w:sz w:val="21"/>
        </w:rPr>
        <w:t>，这个大眼小天使自</w:t>
      </w:r>
      <w:r>
        <w:rPr>
          <w:spacing w:val="-8"/>
          <w:sz w:val="21"/>
        </w:rPr>
        <w:t xml:space="preserve"> </w:t>
      </w:r>
      <w:r>
        <w:rPr>
          <w:rFonts w:ascii="Times New Roman" w:eastAsia="Times New Roman"/>
          <w:sz w:val="21"/>
        </w:rPr>
        <w:t>2005</w:t>
      </w:r>
      <w:r>
        <w:rPr>
          <w:rFonts w:ascii="Times New Roman" w:eastAsia="Times New Roman"/>
          <w:spacing w:val="5"/>
          <w:sz w:val="21"/>
        </w:rPr>
        <w:t xml:space="preserve"> </w:t>
      </w:r>
      <w:r>
        <w:rPr>
          <w:spacing w:val="-8"/>
          <w:sz w:val="21"/>
        </w:rPr>
        <w:t>年以来，已发行了</w:t>
      </w:r>
      <w:r>
        <w:rPr>
          <w:spacing w:val="-8"/>
          <w:sz w:val="21"/>
        </w:rPr>
        <w:t xml:space="preserve"> </w:t>
      </w:r>
      <w:r>
        <w:rPr>
          <w:rFonts w:ascii="Times New Roman" w:eastAsia="Times New Roman"/>
          <w:sz w:val="21"/>
        </w:rPr>
        <w:t>600</w:t>
      </w:r>
      <w:r>
        <w:rPr>
          <w:rFonts w:ascii="Times New Roman" w:eastAsia="Times New Roman"/>
          <w:spacing w:val="2"/>
          <w:sz w:val="21"/>
        </w:rPr>
        <w:t xml:space="preserve"> </w:t>
      </w:r>
      <w:proofErr w:type="gramStart"/>
      <w:r>
        <w:rPr>
          <w:spacing w:val="-2"/>
          <w:sz w:val="21"/>
        </w:rPr>
        <w:t>个</w:t>
      </w:r>
      <w:proofErr w:type="gramEnd"/>
      <w:r>
        <w:rPr>
          <w:spacing w:val="-2"/>
          <w:sz w:val="21"/>
        </w:rPr>
        <w:t>不同造</w:t>
      </w:r>
      <w:r>
        <w:rPr>
          <w:spacing w:val="-3"/>
          <w:sz w:val="21"/>
        </w:rPr>
        <w:t>型，它是世界上销量最高</w:t>
      </w:r>
      <w:proofErr w:type="gramStart"/>
      <w:r>
        <w:rPr>
          <w:spacing w:val="-3"/>
          <w:sz w:val="21"/>
        </w:rPr>
        <w:t>的盲盒产品</w:t>
      </w:r>
      <w:proofErr w:type="gramEnd"/>
      <w:r>
        <w:rPr>
          <w:spacing w:val="-3"/>
          <w:sz w:val="21"/>
        </w:rPr>
        <w:t>。</w:t>
      </w:r>
    </w:p>
    <w:p w:rsidR="00EE0F3C" w:rsidRDefault="00C85E90">
      <w:pPr>
        <w:pStyle w:val="a4"/>
        <w:numPr>
          <w:ilvl w:val="1"/>
          <w:numId w:val="4"/>
        </w:numPr>
        <w:tabs>
          <w:tab w:val="left" w:pos="793"/>
        </w:tabs>
        <w:spacing w:line="278" w:lineRule="auto"/>
        <w:ind w:right="322" w:hanging="317"/>
        <w:rPr>
          <w:sz w:val="21"/>
        </w:rPr>
      </w:pPr>
      <w:proofErr w:type="gramStart"/>
      <w:r>
        <w:rPr>
          <w:spacing w:val="-9"/>
          <w:sz w:val="21"/>
        </w:rPr>
        <w:t>盲盒已</w:t>
      </w:r>
      <w:proofErr w:type="gramEnd"/>
      <w:r>
        <w:rPr>
          <w:spacing w:val="-9"/>
          <w:sz w:val="21"/>
        </w:rPr>
        <w:t>发展细分出多个产业，形成了一条从设计、零售到二手交易的完整产业链，规模</w:t>
      </w:r>
      <w:r>
        <w:rPr>
          <w:spacing w:val="-9"/>
          <w:sz w:val="21"/>
        </w:rPr>
        <w:t xml:space="preserve"> </w:t>
      </w:r>
      <w:r>
        <w:rPr>
          <w:spacing w:val="-6"/>
          <w:sz w:val="21"/>
        </w:rPr>
        <w:t>庞大，并全面改变了电商、游戏等领域的销售模式。</w:t>
      </w:r>
    </w:p>
    <w:p w:rsidR="00EE0F3C" w:rsidRDefault="00C85E90">
      <w:pPr>
        <w:pStyle w:val="a4"/>
        <w:numPr>
          <w:ilvl w:val="0"/>
          <w:numId w:val="4"/>
        </w:numPr>
        <w:tabs>
          <w:tab w:val="left" w:pos="430"/>
        </w:tabs>
        <w:spacing w:line="269" w:lineRule="exact"/>
        <w:ind w:left="429" w:hanging="318"/>
        <w:rPr>
          <w:sz w:val="21"/>
        </w:rPr>
      </w:pPr>
      <w:r>
        <w:rPr>
          <w:spacing w:val="-3"/>
          <w:sz w:val="21"/>
        </w:rPr>
        <w:t>下列对材料相关内容的理解和分析，不正确的一项是</w:t>
      </w:r>
      <w:r>
        <w:rPr>
          <w:spacing w:val="-3"/>
          <w:sz w:val="21"/>
        </w:rPr>
        <w:t>(</w:t>
      </w:r>
      <w:r>
        <w:rPr>
          <w:rFonts w:ascii="Times New Roman" w:eastAsia="Times New Roman"/>
          <w:sz w:val="21"/>
        </w:rPr>
        <w:t xml:space="preserve">3 </w:t>
      </w:r>
      <w:r>
        <w:rPr>
          <w:sz w:val="21"/>
        </w:rPr>
        <w:t>分</w:t>
      </w:r>
      <w:r>
        <w:rPr>
          <w:sz w:val="21"/>
        </w:rPr>
        <w:t>)</w:t>
      </w:r>
    </w:p>
    <w:p w:rsidR="00EE0F3C" w:rsidRDefault="00C85E90">
      <w:pPr>
        <w:pStyle w:val="a4"/>
        <w:numPr>
          <w:ilvl w:val="1"/>
          <w:numId w:val="4"/>
        </w:numPr>
        <w:tabs>
          <w:tab w:val="left" w:pos="791"/>
        </w:tabs>
        <w:spacing w:before="43" w:line="278" w:lineRule="auto"/>
        <w:ind w:right="325" w:hanging="317"/>
        <w:rPr>
          <w:sz w:val="21"/>
        </w:rPr>
      </w:pPr>
      <w:r>
        <w:rPr>
          <w:spacing w:val="-8"/>
          <w:sz w:val="21"/>
        </w:rPr>
        <w:t>在社交平台上分享</w:t>
      </w:r>
      <w:proofErr w:type="gramStart"/>
      <w:r>
        <w:rPr>
          <w:spacing w:val="-8"/>
          <w:sz w:val="21"/>
        </w:rPr>
        <w:t>拆盲盒</w:t>
      </w:r>
      <w:proofErr w:type="gramEnd"/>
      <w:r>
        <w:rPr>
          <w:spacing w:val="-8"/>
          <w:sz w:val="21"/>
        </w:rPr>
        <w:t>的战果、于爱好者交流群中彼此分享、交换、交易，这</w:t>
      </w:r>
      <w:proofErr w:type="gramStart"/>
      <w:r>
        <w:rPr>
          <w:spacing w:val="-8"/>
          <w:sz w:val="21"/>
        </w:rPr>
        <w:t>说明商</w:t>
      </w:r>
      <w:proofErr w:type="gramEnd"/>
      <w:r>
        <w:rPr>
          <w:spacing w:val="-8"/>
          <w:sz w:val="21"/>
        </w:rPr>
        <w:t xml:space="preserve"> </w:t>
      </w:r>
      <w:r>
        <w:rPr>
          <w:spacing w:val="-3"/>
          <w:sz w:val="21"/>
        </w:rPr>
        <w:t>品性质</w:t>
      </w:r>
      <w:proofErr w:type="gramStart"/>
      <w:r>
        <w:rPr>
          <w:spacing w:val="-3"/>
          <w:sz w:val="21"/>
        </w:rPr>
        <w:t>的盲盒已</w:t>
      </w:r>
      <w:proofErr w:type="gramEnd"/>
      <w:r>
        <w:rPr>
          <w:spacing w:val="-3"/>
          <w:sz w:val="21"/>
        </w:rPr>
        <w:t>具备了社交产品的特性。</w:t>
      </w:r>
    </w:p>
    <w:p w:rsidR="00EE0F3C" w:rsidRDefault="00C85E90">
      <w:pPr>
        <w:pStyle w:val="a4"/>
        <w:numPr>
          <w:ilvl w:val="1"/>
          <w:numId w:val="4"/>
        </w:numPr>
        <w:tabs>
          <w:tab w:val="left" w:pos="781"/>
        </w:tabs>
        <w:spacing w:line="269" w:lineRule="exact"/>
        <w:ind w:left="780" w:hanging="355"/>
        <w:rPr>
          <w:sz w:val="21"/>
        </w:rPr>
      </w:pPr>
      <w:proofErr w:type="gramStart"/>
      <w:r>
        <w:rPr>
          <w:spacing w:val="-9"/>
          <w:sz w:val="21"/>
        </w:rPr>
        <w:t>盲盒销售</w:t>
      </w:r>
      <w:proofErr w:type="gramEnd"/>
      <w:r>
        <w:rPr>
          <w:spacing w:val="-9"/>
          <w:sz w:val="21"/>
        </w:rPr>
        <w:t>中信息高度不透明、买卖双方信息极不对称，所以相比于彩票行业，它存在着很</w:t>
      </w:r>
    </w:p>
    <w:p w:rsidR="00EE0F3C" w:rsidRDefault="00EE0F3C">
      <w:pPr>
        <w:spacing w:line="269" w:lineRule="exact"/>
        <w:rPr>
          <w:sz w:val="21"/>
        </w:rPr>
        <w:sectPr w:rsidR="00EE0F3C">
          <w:pgSz w:w="10440" w:h="14750"/>
          <w:pgMar w:top="820" w:right="520" w:bottom="1080" w:left="740" w:header="0" w:footer="898" w:gutter="0"/>
          <w:cols w:space="708"/>
        </w:sectPr>
      </w:pPr>
    </w:p>
    <w:p w:rsidR="00EE0F3C" w:rsidRDefault="00C85E90">
      <w:pPr>
        <w:pStyle w:val="a3"/>
        <w:spacing w:before="51"/>
        <w:ind w:left="743"/>
        <w:rPr>
          <w:rFonts w:ascii="宋体" w:eastAsia="宋体"/>
        </w:rPr>
      </w:pPr>
      <w:r>
        <w:rPr>
          <w:rFonts w:ascii="宋体" w:eastAsia="宋体" w:hint="eastAsia"/>
        </w:rPr>
        <w:lastRenderedPageBreak/>
        <w:t>大的消费欺诈的可能，</w:t>
      </w:r>
      <w:proofErr w:type="gramStart"/>
      <w:r>
        <w:rPr>
          <w:rFonts w:ascii="宋体" w:eastAsia="宋体" w:hint="eastAsia"/>
        </w:rPr>
        <w:t>盲盒经济</w:t>
      </w:r>
      <w:proofErr w:type="gramEnd"/>
      <w:r>
        <w:rPr>
          <w:rFonts w:ascii="宋体" w:eastAsia="宋体" w:hint="eastAsia"/>
        </w:rPr>
        <w:t>有待规范。</w:t>
      </w:r>
    </w:p>
    <w:p w:rsidR="00EE0F3C" w:rsidRDefault="00C85E90">
      <w:pPr>
        <w:pStyle w:val="a4"/>
        <w:numPr>
          <w:ilvl w:val="1"/>
          <w:numId w:val="4"/>
        </w:numPr>
        <w:tabs>
          <w:tab w:val="left" w:pos="781"/>
        </w:tabs>
        <w:spacing w:before="43" w:line="278" w:lineRule="auto"/>
        <w:ind w:right="323" w:hanging="317"/>
        <w:rPr>
          <w:sz w:val="21"/>
        </w:rPr>
      </w:pPr>
      <w:r>
        <w:rPr>
          <w:spacing w:val="-7"/>
          <w:sz w:val="21"/>
        </w:rPr>
        <w:t>受影</w:t>
      </w:r>
      <w:proofErr w:type="gramStart"/>
      <w:r>
        <w:rPr>
          <w:spacing w:val="-7"/>
          <w:sz w:val="21"/>
        </w:rPr>
        <w:t>枧动漫文化</w:t>
      </w:r>
      <w:proofErr w:type="gramEnd"/>
      <w:r>
        <w:rPr>
          <w:spacing w:val="-7"/>
          <w:sz w:val="21"/>
        </w:rPr>
        <w:t>影响的年轻消费群体的购买力，直接刺激了</w:t>
      </w:r>
      <w:proofErr w:type="gramStart"/>
      <w:r>
        <w:rPr>
          <w:spacing w:val="-7"/>
          <w:sz w:val="21"/>
        </w:rPr>
        <w:t>盲盒经济</w:t>
      </w:r>
      <w:proofErr w:type="gramEnd"/>
      <w:r>
        <w:rPr>
          <w:spacing w:val="-7"/>
          <w:sz w:val="21"/>
        </w:rPr>
        <w:t>的发展，促进了二</w:t>
      </w:r>
      <w:r>
        <w:rPr>
          <w:spacing w:val="-7"/>
          <w:sz w:val="21"/>
        </w:rPr>
        <w:t xml:space="preserve"> </w:t>
      </w:r>
      <w:proofErr w:type="gramStart"/>
      <w:r>
        <w:rPr>
          <w:spacing w:val="-3"/>
          <w:sz w:val="21"/>
        </w:rPr>
        <w:t>手交易</w:t>
      </w:r>
      <w:proofErr w:type="gramEnd"/>
      <w:r>
        <w:rPr>
          <w:spacing w:val="-3"/>
          <w:sz w:val="21"/>
        </w:rPr>
        <w:t>市场的火爆，也引发了更多投机者的加入。</w:t>
      </w:r>
    </w:p>
    <w:p w:rsidR="00EE0F3C" w:rsidRDefault="00C85E90">
      <w:pPr>
        <w:pStyle w:val="a4"/>
        <w:numPr>
          <w:ilvl w:val="1"/>
          <w:numId w:val="4"/>
        </w:numPr>
        <w:tabs>
          <w:tab w:val="left" w:pos="793"/>
        </w:tabs>
        <w:spacing w:line="278" w:lineRule="auto"/>
        <w:ind w:right="323" w:hanging="317"/>
        <w:rPr>
          <w:sz w:val="21"/>
        </w:rPr>
      </w:pPr>
      <w:r>
        <w:rPr>
          <w:spacing w:val="-9"/>
          <w:sz w:val="21"/>
        </w:rPr>
        <w:t>无论是</w:t>
      </w:r>
      <w:proofErr w:type="gramStart"/>
      <w:r>
        <w:rPr>
          <w:spacing w:val="-9"/>
          <w:sz w:val="21"/>
        </w:rPr>
        <w:t>炒盲盒还是</w:t>
      </w:r>
      <w:proofErr w:type="gramEnd"/>
      <w:r>
        <w:rPr>
          <w:spacing w:val="-9"/>
          <w:sz w:val="21"/>
        </w:rPr>
        <w:t>炒鞋，固然有市场供需的影响，但实际上更可能是倒卖者或商家的炒</w:t>
      </w:r>
      <w:r>
        <w:rPr>
          <w:spacing w:val="-9"/>
          <w:sz w:val="21"/>
        </w:rPr>
        <w:t xml:space="preserve"> </w:t>
      </w:r>
      <w:r>
        <w:rPr>
          <w:spacing w:val="-3"/>
          <w:sz w:val="21"/>
        </w:rPr>
        <w:t>作手段，</w:t>
      </w:r>
      <w:proofErr w:type="gramStart"/>
      <w:r>
        <w:rPr>
          <w:spacing w:val="-3"/>
          <w:sz w:val="21"/>
        </w:rPr>
        <w:t>盲盒玩家</w:t>
      </w:r>
      <w:proofErr w:type="gramEnd"/>
      <w:r>
        <w:rPr>
          <w:spacing w:val="-3"/>
          <w:sz w:val="21"/>
        </w:rPr>
        <w:t>存在着落入消费陷阱的危险。</w:t>
      </w:r>
    </w:p>
    <w:p w:rsidR="00EE0F3C" w:rsidRDefault="00C85E90">
      <w:pPr>
        <w:pStyle w:val="a4"/>
        <w:numPr>
          <w:ilvl w:val="0"/>
          <w:numId w:val="4"/>
        </w:numPr>
        <w:tabs>
          <w:tab w:val="left" w:pos="430"/>
        </w:tabs>
        <w:spacing w:line="269" w:lineRule="exact"/>
        <w:ind w:left="429" w:hanging="318"/>
        <w:rPr>
          <w:sz w:val="21"/>
        </w:rPr>
      </w:pPr>
      <w:r>
        <w:rPr>
          <w:spacing w:val="-3"/>
          <w:sz w:val="21"/>
        </w:rPr>
        <w:t>根据上述材料，概括</w:t>
      </w:r>
      <w:proofErr w:type="gramStart"/>
      <w:r>
        <w:rPr>
          <w:spacing w:val="-3"/>
          <w:sz w:val="21"/>
        </w:rPr>
        <w:t>盲盒销售</w:t>
      </w:r>
      <w:proofErr w:type="gramEnd"/>
      <w:r>
        <w:rPr>
          <w:spacing w:val="-3"/>
          <w:sz w:val="21"/>
        </w:rPr>
        <w:t>成功的原因。</w:t>
      </w:r>
      <w:r>
        <w:rPr>
          <w:spacing w:val="-3"/>
          <w:sz w:val="21"/>
        </w:rPr>
        <w:t>(</w:t>
      </w:r>
      <w:r>
        <w:rPr>
          <w:rFonts w:ascii="Times New Roman" w:eastAsia="Times New Roman"/>
          <w:sz w:val="21"/>
        </w:rPr>
        <w:t>4</w:t>
      </w:r>
      <w:r>
        <w:rPr>
          <w:rFonts w:ascii="Times New Roman" w:eastAsia="Times New Roman"/>
          <w:spacing w:val="-3"/>
          <w:sz w:val="21"/>
        </w:rPr>
        <w:t xml:space="preserve"> </w:t>
      </w:r>
      <w:r>
        <w:rPr>
          <w:spacing w:val="-2"/>
          <w:sz w:val="21"/>
        </w:rPr>
        <w:t>分</w:t>
      </w:r>
      <w:r>
        <w:rPr>
          <w:spacing w:val="-2"/>
          <w:sz w:val="21"/>
        </w:rPr>
        <w:t>)</w:t>
      </w:r>
    </w:p>
    <w:p w:rsidR="00EE0F3C" w:rsidRDefault="00EE0F3C">
      <w:pPr>
        <w:pStyle w:val="a3"/>
        <w:ind w:left="0"/>
        <w:rPr>
          <w:rFonts w:ascii="宋体"/>
          <w:sz w:val="19"/>
        </w:rPr>
      </w:pPr>
      <w:r w:rsidRPr="00EE0F3C">
        <w:pict>
          <v:line id="_x0000_s1029" style="position:absolute;z-index:-251656192;mso-position-horizontal-relative:page" from="58.3pt,14.4pt" to="479.2pt,14.4pt">
            <w10:wrap type="topAndBottom" anchorx="page"/>
          </v:line>
        </w:pict>
      </w:r>
    </w:p>
    <w:p w:rsidR="00EE0F3C" w:rsidRDefault="00C85E90">
      <w:pPr>
        <w:pStyle w:val="a3"/>
        <w:spacing w:before="32"/>
        <w:ind w:left="72" w:right="4762"/>
        <w:jc w:val="center"/>
        <w:rPr>
          <w:rFonts w:ascii="宋体" w:eastAsia="宋体"/>
        </w:rPr>
      </w:pPr>
      <w:r>
        <w:rPr>
          <w:rFonts w:ascii="宋体" w:eastAsia="宋体" w:hint="eastAsia"/>
        </w:rPr>
        <w:t>(</w:t>
      </w:r>
      <w:r>
        <w:rPr>
          <w:rFonts w:ascii="宋体" w:eastAsia="宋体" w:hint="eastAsia"/>
        </w:rPr>
        <w:t>二</w:t>
      </w:r>
      <w:r>
        <w:rPr>
          <w:rFonts w:ascii="宋体" w:eastAsia="宋体" w:hint="eastAsia"/>
        </w:rPr>
        <w:t>)</w:t>
      </w:r>
      <w:r>
        <w:rPr>
          <w:rFonts w:ascii="宋体" w:eastAsia="宋体" w:hint="eastAsia"/>
        </w:rPr>
        <w:t>阅读下面的文字，完成</w:t>
      </w:r>
      <w:r>
        <w:rPr>
          <w:rFonts w:ascii="宋体" w:eastAsia="宋体" w:hint="eastAsia"/>
        </w:rPr>
        <w:t xml:space="preserve"> </w:t>
      </w:r>
      <w:r>
        <w:rPr>
          <w:rFonts w:ascii="Times New Roman" w:eastAsia="Times New Roman"/>
        </w:rPr>
        <w:t>10</w:t>
      </w:r>
      <w:r>
        <w:rPr>
          <w:rFonts w:ascii="宋体" w:eastAsia="宋体" w:hint="eastAsia"/>
        </w:rPr>
        <w:t>-</w:t>
      </w:r>
      <w:r>
        <w:rPr>
          <w:rFonts w:ascii="Times New Roman" w:eastAsia="Times New Roman"/>
        </w:rPr>
        <w:t xml:space="preserve">13 </w:t>
      </w:r>
      <w:r>
        <w:rPr>
          <w:rFonts w:ascii="宋体" w:eastAsia="宋体" w:hint="eastAsia"/>
        </w:rPr>
        <w:t>题。</w:t>
      </w:r>
      <w:r>
        <w:rPr>
          <w:rFonts w:ascii="宋体" w:eastAsia="宋体" w:hint="eastAsia"/>
        </w:rPr>
        <w:t>(</w:t>
      </w:r>
      <w:r>
        <w:rPr>
          <w:rFonts w:ascii="Times New Roman" w:eastAsia="Times New Roman"/>
        </w:rPr>
        <w:t xml:space="preserve">20 </w:t>
      </w:r>
      <w:r>
        <w:rPr>
          <w:rFonts w:ascii="宋体" w:eastAsia="宋体" w:hint="eastAsia"/>
        </w:rPr>
        <w:t>分</w:t>
      </w:r>
      <w:r>
        <w:rPr>
          <w:rFonts w:ascii="宋体" w:eastAsia="宋体" w:hint="eastAsia"/>
        </w:rPr>
        <w:t>)</w:t>
      </w:r>
    </w:p>
    <w:p w:rsidR="00EE0F3C" w:rsidRDefault="00C85E90">
      <w:pPr>
        <w:pStyle w:val="a3"/>
        <w:spacing w:before="43"/>
        <w:ind w:left="738" w:right="948"/>
        <w:jc w:val="center"/>
        <w:rPr>
          <w:rFonts w:ascii="宋体" w:eastAsia="宋体"/>
        </w:rPr>
      </w:pPr>
      <w:r>
        <w:rPr>
          <w:rFonts w:ascii="宋体" w:eastAsia="宋体" w:hint="eastAsia"/>
        </w:rPr>
        <w:t>平凡的世界</w:t>
      </w:r>
      <w:r>
        <w:rPr>
          <w:rFonts w:ascii="宋体" w:eastAsia="宋体" w:hint="eastAsia"/>
        </w:rPr>
        <w:t xml:space="preserve"> (</w:t>
      </w:r>
      <w:r>
        <w:rPr>
          <w:rFonts w:ascii="宋体" w:eastAsia="宋体" w:hint="eastAsia"/>
        </w:rPr>
        <w:t>节选</w:t>
      </w:r>
      <w:r>
        <w:rPr>
          <w:rFonts w:ascii="宋体" w:eastAsia="宋体" w:hint="eastAsia"/>
        </w:rPr>
        <w:t>)</w:t>
      </w:r>
    </w:p>
    <w:p w:rsidR="00EE0F3C" w:rsidRDefault="00C85E90">
      <w:pPr>
        <w:pStyle w:val="a3"/>
        <w:spacing w:before="43"/>
        <w:ind w:left="738" w:right="951"/>
        <w:jc w:val="center"/>
        <w:rPr>
          <w:rFonts w:ascii="宋体" w:eastAsia="宋体"/>
        </w:rPr>
      </w:pPr>
      <w:r>
        <w:rPr>
          <w:rFonts w:ascii="宋体" w:eastAsia="宋体" w:hint="eastAsia"/>
        </w:rPr>
        <w:t>路遥</w:t>
      </w:r>
    </w:p>
    <w:p w:rsidR="00EE0F3C" w:rsidRDefault="00EE0F3C">
      <w:pPr>
        <w:pStyle w:val="a3"/>
        <w:spacing w:before="33" w:line="278" w:lineRule="auto"/>
        <w:ind w:right="320" w:firstLine="420"/>
        <w:jc w:val="both"/>
      </w:pPr>
      <w:r w:rsidRPr="00EE0F3C">
        <w:pict>
          <v:line id="_x0000_s1030" style="position:absolute;left:0;text-align:left;z-index:-251657216;mso-position-horizontal-relative:page" from="63.6pt,14.35pt" to="479.25pt,14.35pt">
            <w10:wrap anchorx="page"/>
          </v:line>
        </w:pict>
      </w:r>
      <w:r w:rsidR="00C85E90">
        <w:t>①1975</w:t>
      </w:r>
      <w:r w:rsidR="00C85E90">
        <w:rPr>
          <w:position w:val="11"/>
          <w:sz w:val="11"/>
        </w:rPr>
        <w:t>①</w:t>
      </w:r>
      <w:r w:rsidR="00C85E90">
        <w:rPr>
          <w:spacing w:val="-3"/>
        </w:rPr>
        <w:t>年二、三月间，一个平平常常的日子，细蒙蒙的雨丝</w:t>
      </w:r>
      <w:proofErr w:type="gramStart"/>
      <w:r w:rsidR="00C85E90">
        <w:rPr>
          <w:spacing w:val="-3"/>
        </w:rPr>
        <w:t>央着</w:t>
      </w:r>
      <w:proofErr w:type="gramEnd"/>
      <w:r w:rsidR="00C85E90">
        <w:rPr>
          <w:spacing w:val="-3"/>
        </w:rPr>
        <w:t>一星半点的雪花，正纷纷</w:t>
      </w:r>
      <w:r w:rsidR="00C85E90">
        <w:rPr>
          <w:spacing w:val="-8"/>
          <w:u w:val="single"/>
        </w:rPr>
        <w:t>淋淋地向阴沉沉的大地飘洒着。时令已快到惊蛰，</w:t>
      </w:r>
      <w:proofErr w:type="gramStart"/>
      <w:r w:rsidR="00C85E90">
        <w:rPr>
          <w:spacing w:val="-8"/>
          <w:u w:val="single"/>
        </w:rPr>
        <w:t>雪当然</w:t>
      </w:r>
      <w:proofErr w:type="gramEnd"/>
      <w:r w:rsidR="00C85E90">
        <w:rPr>
          <w:spacing w:val="-8"/>
          <w:u w:val="single"/>
        </w:rPr>
        <w:t>再不会存留，往往还没等落地，就已经</w:t>
      </w:r>
      <w:r w:rsidR="00C85E90">
        <w:rPr>
          <w:spacing w:val="-201"/>
          <w:u w:val="single"/>
        </w:rPr>
        <w:t>消失</w:t>
      </w:r>
      <w:r w:rsidR="00C85E90">
        <w:rPr>
          <w:spacing w:val="-10"/>
          <w:u w:val="single"/>
        </w:rPr>
        <w:t>得无踪无影了。</w:t>
      </w:r>
      <w:r w:rsidR="00C85E90">
        <w:rPr>
          <w:spacing w:val="-6"/>
        </w:rPr>
        <w:t>黄土高原严寒而漫长的</w:t>
      </w:r>
      <w:proofErr w:type="gramStart"/>
      <w:r w:rsidR="00C85E90">
        <w:rPr>
          <w:spacing w:val="-6"/>
        </w:rPr>
        <w:t>冬天看来</w:t>
      </w:r>
      <w:proofErr w:type="gramEnd"/>
      <w:r w:rsidR="00C85E90">
        <w:rPr>
          <w:spacing w:val="-6"/>
        </w:rPr>
        <w:t>就要过去，但那真正温暖的春天还远远地没有到</w:t>
      </w:r>
      <w:r w:rsidR="00C85E90">
        <w:rPr>
          <w:spacing w:val="-2"/>
        </w:rPr>
        <w:t>来。</w:t>
      </w:r>
    </w:p>
    <w:p w:rsidR="00EE0F3C" w:rsidRDefault="00C85E90">
      <w:pPr>
        <w:pStyle w:val="a3"/>
        <w:spacing w:line="278" w:lineRule="auto"/>
        <w:ind w:right="320" w:firstLine="420"/>
        <w:jc w:val="both"/>
      </w:pPr>
      <w:r>
        <w:rPr>
          <w:spacing w:val="-8"/>
        </w:rPr>
        <w:t>②</w:t>
      </w:r>
      <w:r>
        <w:rPr>
          <w:spacing w:val="-8"/>
        </w:rPr>
        <w:t>在这样雨雪交加的日子里，如果没有什么紧要事，人们宁愿一整天足不出户。因此，县城</w:t>
      </w:r>
      <w:r>
        <w:rPr>
          <w:spacing w:val="-10"/>
        </w:rPr>
        <w:t>的大街小巷倒也比平时少了许多嘈杂。城市在这样的日子里完全丧失了生气，变得没有一点可爱之处。</w:t>
      </w:r>
    </w:p>
    <w:p w:rsidR="00EE0F3C" w:rsidRDefault="00C85E90">
      <w:pPr>
        <w:pStyle w:val="a3"/>
        <w:spacing w:line="278" w:lineRule="auto"/>
        <w:ind w:right="215" w:firstLine="420"/>
      </w:pPr>
      <w:r>
        <w:rPr>
          <w:spacing w:val="-7"/>
        </w:rPr>
        <w:t>③</w:t>
      </w:r>
      <w:r>
        <w:rPr>
          <w:spacing w:val="-7"/>
        </w:rPr>
        <w:t>只有在半山腰县立高中的大院坝里，此刻却自有一番热闹景象。午饭铃声响过不久，</w:t>
      </w:r>
      <w:proofErr w:type="gramStart"/>
      <w:r>
        <w:rPr>
          <w:spacing w:val="-7"/>
        </w:rPr>
        <w:t>在校</w:t>
      </w:r>
      <w:r>
        <w:rPr>
          <w:spacing w:val="-5"/>
        </w:rPr>
        <w:t>员内的</w:t>
      </w:r>
      <w:proofErr w:type="gramEnd"/>
      <w:r>
        <w:rPr>
          <w:spacing w:val="-5"/>
        </w:rPr>
        <w:t>南墙根下，现在已经按班级排起了十几路纵队。各班的值日生正在忙碌地给众人分饭菜。</w:t>
      </w:r>
      <w:r>
        <w:rPr>
          <w:spacing w:val="-9"/>
        </w:rPr>
        <w:t>每个人的饭菜都是昨天登记好并付了饭票的，因此程序并不复杂，现在值日生只是</w:t>
      </w:r>
      <w:proofErr w:type="gramStart"/>
      <w:r>
        <w:rPr>
          <w:spacing w:val="-9"/>
        </w:rPr>
        <w:t>按饭表</w:t>
      </w:r>
      <w:proofErr w:type="gramEnd"/>
      <w:r>
        <w:rPr>
          <w:spacing w:val="-9"/>
        </w:rPr>
        <w:t>付给每</w:t>
      </w:r>
      <w:r>
        <w:rPr>
          <w:spacing w:val="-14"/>
        </w:rPr>
        <w:t>人预订的一份。菜分甲、乙、丙三等。甲菜以土豆、白菜、粉条为主，里面有些叫人嘴馋的大肉</w:t>
      </w:r>
      <w:r>
        <w:rPr>
          <w:spacing w:val="-10"/>
        </w:rPr>
        <w:t>片，每份三毛钱：乙</w:t>
      </w:r>
      <w:proofErr w:type="gramStart"/>
      <w:r>
        <w:rPr>
          <w:spacing w:val="-10"/>
        </w:rPr>
        <w:t>菜其它</w:t>
      </w:r>
      <w:proofErr w:type="gramEnd"/>
      <w:r>
        <w:rPr>
          <w:spacing w:val="-10"/>
        </w:rPr>
        <w:t>内容和甲菜一样，只是没有肉，每份一毛五分钱。</w:t>
      </w:r>
      <w:proofErr w:type="gramStart"/>
      <w:r>
        <w:rPr>
          <w:spacing w:val="-10"/>
        </w:rPr>
        <w:t>丙菜可</w:t>
      </w:r>
      <w:proofErr w:type="gramEnd"/>
      <w:r>
        <w:rPr>
          <w:spacing w:val="-10"/>
        </w:rPr>
        <w:t>就差远了，</w:t>
      </w:r>
      <w:r>
        <w:rPr>
          <w:spacing w:val="-10"/>
        </w:rPr>
        <w:t xml:space="preserve"> </w:t>
      </w:r>
      <w:r>
        <w:rPr>
          <w:spacing w:val="-13"/>
        </w:rPr>
        <w:t>清水煮白萝卜</w:t>
      </w:r>
      <w:r>
        <w:rPr>
          <w:spacing w:val="-13"/>
        </w:rPr>
        <w:t>——</w:t>
      </w:r>
      <w:r>
        <w:rPr>
          <w:spacing w:val="-13"/>
        </w:rPr>
        <w:t>似乎只是为了掩饰这过分的清淡，才在里面象征性地漂了几点辣子油花。不过，</w:t>
      </w:r>
      <w:r>
        <w:rPr>
          <w:spacing w:val="-13"/>
        </w:rPr>
        <w:t xml:space="preserve"> </w:t>
      </w:r>
      <w:r>
        <w:rPr>
          <w:spacing w:val="-6"/>
        </w:rPr>
        <w:t>这菜价钱倒也便宜，每份五分钱。</w:t>
      </w:r>
    </w:p>
    <w:p w:rsidR="00EE0F3C" w:rsidRDefault="00C85E90">
      <w:pPr>
        <w:pStyle w:val="a3"/>
        <w:spacing w:line="278" w:lineRule="auto"/>
        <w:ind w:right="321" w:firstLine="420"/>
        <w:jc w:val="both"/>
      </w:pPr>
      <w:r>
        <w:rPr>
          <w:spacing w:val="-8"/>
        </w:rPr>
        <w:t>④</w:t>
      </w:r>
      <w:r>
        <w:rPr>
          <w:spacing w:val="-8"/>
        </w:rPr>
        <w:t>各班的甲菜和</w:t>
      </w:r>
      <w:proofErr w:type="gramStart"/>
      <w:r>
        <w:rPr>
          <w:spacing w:val="-8"/>
        </w:rPr>
        <w:t>丙菜</w:t>
      </w:r>
      <w:proofErr w:type="gramEnd"/>
      <w:r>
        <w:rPr>
          <w:spacing w:val="-8"/>
        </w:rPr>
        <w:t>都只用小脸盆盛一点，说明吃这些</w:t>
      </w:r>
      <w:proofErr w:type="gramStart"/>
      <w:r>
        <w:rPr>
          <w:spacing w:val="-8"/>
        </w:rPr>
        <w:t>莱</w:t>
      </w:r>
      <w:proofErr w:type="gramEnd"/>
      <w:r>
        <w:rPr>
          <w:spacing w:val="-8"/>
        </w:rPr>
        <w:t>的人</w:t>
      </w:r>
      <w:r>
        <w:rPr>
          <w:spacing w:val="-8"/>
        </w:rPr>
        <w:t>都没有多少。只有乙</w:t>
      </w:r>
      <w:proofErr w:type="gramStart"/>
      <w:r>
        <w:rPr>
          <w:spacing w:val="-8"/>
        </w:rPr>
        <w:t>莱</w:t>
      </w:r>
      <w:proofErr w:type="gramEnd"/>
      <w:r>
        <w:rPr>
          <w:spacing w:val="-8"/>
        </w:rPr>
        <w:t>各班都</w:t>
      </w:r>
      <w:r>
        <w:rPr>
          <w:spacing w:val="-13"/>
        </w:rPr>
        <w:t>用烧瓷大脚盆盛着。主食也分三等：白面馍，玉米面馍，高粱面馍：白、黄、黑，颜色就表明了</w:t>
      </w:r>
      <w:r>
        <w:rPr>
          <w:spacing w:val="-6"/>
        </w:rPr>
        <w:t>一种差别：学生们戏称欧洲、亚洲、非洲。</w:t>
      </w:r>
    </w:p>
    <w:p w:rsidR="00EE0F3C" w:rsidRDefault="00C85E90">
      <w:pPr>
        <w:pStyle w:val="a3"/>
        <w:spacing w:line="278" w:lineRule="auto"/>
        <w:ind w:right="323" w:firstLine="420"/>
      </w:pPr>
      <w:r>
        <w:rPr>
          <w:spacing w:val="-9"/>
        </w:rPr>
        <w:t>⑤</w:t>
      </w:r>
      <w:r>
        <w:rPr>
          <w:spacing w:val="-9"/>
        </w:rPr>
        <w:t>和平时站在露天吃饭不同，今天所有打了饭菜的人，都跑回自己的宿舍去了。不大一会功</w:t>
      </w:r>
      <w:r>
        <w:rPr>
          <w:spacing w:val="-5"/>
        </w:rPr>
        <w:t>夫，饭场上就稀稀落落的没有几个人了。</w:t>
      </w:r>
    </w:p>
    <w:p w:rsidR="00EE0F3C" w:rsidRDefault="00C85E90">
      <w:pPr>
        <w:pStyle w:val="a3"/>
        <w:spacing w:line="278" w:lineRule="auto"/>
        <w:ind w:right="320" w:firstLine="420"/>
        <w:jc w:val="both"/>
      </w:pPr>
      <w:r>
        <w:rPr>
          <w:spacing w:val="-2"/>
        </w:rPr>
        <w:t>⑥</w:t>
      </w:r>
      <w:r>
        <w:rPr>
          <w:spacing w:val="-2"/>
        </w:rPr>
        <w:t>现在，只有高一</w:t>
      </w:r>
      <w:r>
        <w:t>(1)</w:t>
      </w:r>
      <w:r>
        <w:rPr>
          <w:spacing w:val="-3"/>
        </w:rPr>
        <w:t>班的值日生一个人留在空无人迹的饭场上。这是一位矮矮胖胖的跛脚</w:t>
      </w:r>
      <w:r>
        <w:rPr>
          <w:spacing w:val="-10"/>
        </w:rPr>
        <w:t>女生。她面前的三个菜盆里已经没有了菜，馍筐里也只剩了四个焦黑的高粱面馍。看来这几个黑</w:t>
      </w:r>
      <w:r>
        <w:rPr>
          <w:spacing w:val="-11"/>
        </w:rPr>
        <w:t>家伙不是值日生本人的，因为她自己手里拿着一个白面馍和一个玉米面馍，碗里也像是乙</w:t>
      </w:r>
      <w:r>
        <w:rPr>
          <w:spacing w:val="-11"/>
        </w:rPr>
        <w:t>菜。这</w:t>
      </w:r>
      <w:r>
        <w:rPr>
          <w:spacing w:val="-9"/>
        </w:rPr>
        <w:t>说明</w:t>
      </w:r>
      <w:proofErr w:type="gramStart"/>
      <w:r>
        <w:rPr>
          <w:spacing w:val="-9"/>
        </w:rPr>
        <w:t>踱</w:t>
      </w:r>
      <w:proofErr w:type="gramEnd"/>
      <w:r>
        <w:rPr>
          <w:spacing w:val="-9"/>
        </w:rPr>
        <w:t>女子算得上中等人家。她端着自己的饭菜，满脸不高兴地立在房檐下，显然是在等待着姗</w:t>
      </w:r>
      <w:r>
        <w:rPr>
          <w:spacing w:val="-8"/>
        </w:rPr>
        <w:t>姗来迟者</w:t>
      </w:r>
      <w:r>
        <w:rPr>
          <w:spacing w:val="-8"/>
        </w:rPr>
        <w:t>……</w:t>
      </w:r>
    </w:p>
    <w:p w:rsidR="00EE0F3C" w:rsidRDefault="00C85E90">
      <w:pPr>
        <w:pStyle w:val="a3"/>
        <w:spacing w:line="278" w:lineRule="auto"/>
        <w:ind w:right="325" w:firstLine="420"/>
        <w:jc w:val="both"/>
      </w:pPr>
      <w:r>
        <w:t>⑦</w:t>
      </w:r>
      <w:r>
        <w:t>雨中的雪花陡然间增多了，</w:t>
      </w:r>
      <w:r>
        <w:t xml:space="preserve"> </w:t>
      </w:r>
      <w:r>
        <w:t>远近</w:t>
      </w:r>
      <w:proofErr w:type="gramStart"/>
      <w:r>
        <w:t>近</w:t>
      </w:r>
      <w:proofErr w:type="gramEnd"/>
      <w:r>
        <w:t>变得愈加模模糊糊。城市寂静无声。隐约地听见很远的地方传来一声公鸡的啼鸣，给这灰蒙蒙的天地间平添了一丝睡梦般的阴郁。</w:t>
      </w:r>
    </w:p>
    <w:p w:rsidR="00EE0F3C" w:rsidRDefault="00C85E90">
      <w:pPr>
        <w:pStyle w:val="a3"/>
        <w:spacing w:line="278" w:lineRule="auto"/>
        <w:ind w:right="321" w:firstLine="420"/>
        <w:jc w:val="both"/>
      </w:pPr>
      <w:r>
        <w:rPr>
          <w:spacing w:val="-21"/>
        </w:rPr>
        <w:t>⑧</w:t>
      </w:r>
      <w:r>
        <w:rPr>
          <w:spacing w:val="-21"/>
        </w:rPr>
        <w:t>就在这时候，在空旷的院坝的北头，走过来一个瘦高</w:t>
      </w:r>
      <w:proofErr w:type="gramStart"/>
      <w:r>
        <w:rPr>
          <w:spacing w:val="-21"/>
        </w:rPr>
        <w:t>个</w:t>
      </w:r>
      <w:proofErr w:type="gramEnd"/>
      <w:r>
        <w:rPr>
          <w:spacing w:val="-21"/>
        </w:rPr>
        <w:t>的青年人。他</w:t>
      </w:r>
      <w:proofErr w:type="gramStart"/>
      <w:r>
        <w:rPr>
          <w:spacing w:val="-21"/>
        </w:rPr>
        <w:t>胳</w:t>
      </w:r>
      <w:proofErr w:type="gramEnd"/>
      <w:r>
        <w:rPr>
          <w:spacing w:val="-21"/>
        </w:rPr>
        <w:t>脾窝里</w:t>
      </w:r>
      <w:proofErr w:type="gramStart"/>
      <w:r>
        <w:rPr>
          <w:spacing w:val="-21"/>
        </w:rPr>
        <w:t>央着</w:t>
      </w:r>
      <w:proofErr w:type="gramEnd"/>
      <w:r>
        <w:rPr>
          <w:spacing w:val="-21"/>
        </w:rPr>
        <w:t>一只碗，</w:t>
      </w:r>
      <w:r>
        <w:rPr>
          <w:spacing w:val="-21"/>
        </w:rPr>
        <w:t xml:space="preserve"> </w:t>
      </w:r>
      <w:r>
        <w:rPr>
          <w:spacing w:val="-12"/>
        </w:rPr>
        <w:t>缩着脖子在泥地里蹒跚而行。小伙子脸色黄瘦，而且两颊有点塌陷，显得鼻子像希腊人一样又高</w:t>
      </w:r>
      <w:r>
        <w:rPr>
          <w:spacing w:val="-11"/>
        </w:rPr>
        <w:t>又直。脸上看来才刚刚褪掉少年的稚气</w:t>
      </w:r>
      <w:proofErr w:type="gramStart"/>
      <w:r>
        <w:rPr>
          <w:spacing w:val="-11"/>
        </w:rPr>
        <w:t>一</w:t>
      </w:r>
      <w:proofErr w:type="gramEnd"/>
      <w:r>
        <w:rPr>
          <w:spacing w:val="-11"/>
        </w:rPr>
        <w:t>-</w:t>
      </w:r>
      <w:r>
        <w:rPr>
          <w:spacing w:val="-11"/>
        </w:rPr>
        <w:t>显然由于营养不良，</w:t>
      </w:r>
      <w:r>
        <w:rPr>
          <w:spacing w:val="-11"/>
        </w:rPr>
        <w:t xml:space="preserve"> </w:t>
      </w:r>
      <w:r>
        <w:rPr>
          <w:spacing w:val="-11"/>
        </w:rPr>
        <w:t>还没有焕发出他这种年龄所特有</w:t>
      </w:r>
      <w:r>
        <w:rPr>
          <w:spacing w:val="-6"/>
        </w:rPr>
        <w:t>的那</w:t>
      </w:r>
      <w:r>
        <w:rPr>
          <w:spacing w:val="-6"/>
        </w:rPr>
        <w:t>种青春光彩。</w:t>
      </w:r>
    </w:p>
    <w:p w:rsidR="00EE0F3C" w:rsidRDefault="00EE0F3C">
      <w:pPr>
        <w:spacing w:line="278" w:lineRule="auto"/>
        <w:jc w:val="both"/>
        <w:sectPr w:rsidR="00EE0F3C">
          <w:pgSz w:w="10440" w:h="14750"/>
          <w:pgMar w:top="820" w:right="520" w:bottom="1080" w:left="740" w:header="0" w:footer="898" w:gutter="0"/>
          <w:cols w:space="708"/>
        </w:sectPr>
      </w:pPr>
    </w:p>
    <w:p w:rsidR="00EE0F3C" w:rsidRDefault="00C85E90">
      <w:pPr>
        <w:pStyle w:val="a3"/>
        <w:spacing w:before="51" w:line="278" w:lineRule="auto"/>
        <w:ind w:right="215" w:firstLine="420"/>
      </w:pPr>
      <w:r>
        <w:rPr>
          <w:spacing w:val="-3"/>
        </w:rPr>
        <w:lastRenderedPageBreak/>
        <w:t>⑨</w:t>
      </w:r>
      <w:r>
        <w:rPr>
          <w:spacing w:val="-3"/>
        </w:rPr>
        <w:t>他撩开两条瘦长的腿，</w:t>
      </w:r>
      <w:proofErr w:type="gramStart"/>
      <w:r>
        <w:rPr>
          <w:spacing w:val="-3"/>
        </w:rPr>
        <w:t>扑踏扑踏地</w:t>
      </w:r>
      <w:proofErr w:type="gramEnd"/>
      <w:r>
        <w:rPr>
          <w:spacing w:val="-3"/>
        </w:rPr>
        <w:t>踩着泥水走着。这也许就是那几个</w:t>
      </w:r>
      <w:proofErr w:type="gramStart"/>
      <w:r>
        <w:rPr>
          <w:spacing w:val="-3"/>
        </w:rPr>
        <w:t>黑西馍的</w:t>
      </w:r>
      <w:proofErr w:type="gramEnd"/>
      <w:r>
        <w:rPr>
          <w:spacing w:val="-3"/>
        </w:rPr>
        <w:t>主人</w:t>
      </w:r>
      <w:r>
        <w:rPr>
          <w:spacing w:val="-3"/>
        </w:rPr>
        <w:t>?</w:t>
      </w:r>
      <w:r>
        <w:rPr>
          <w:spacing w:val="-3"/>
        </w:rPr>
        <w:t>看他</w:t>
      </w:r>
      <w:r>
        <w:rPr>
          <w:spacing w:val="-14"/>
        </w:rPr>
        <w:t>那一身可怜的穿戴想必也只能吃这种伙食。瞧吧，他那身衣服尽管</w:t>
      </w:r>
      <w:proofErr w:type="gramStart"/>
      <w:r>
        <w:rPr>
          <w:spacing w:val="-14"/>
        </w:rPr>
        <w:t>式样载剪得</w:t>
      </w:r>
      <w:proofErr w:type="gramEnd"/>
      <w:r>
        <w:rPr>
          <w:spacing w:val="-14"/>
        </w:rPr>
        <w:t>勉强还算是学生装，</w:t>
      </w:r>
      <w:r>
        <w:rPr>
          <w:spacing w:val="-14"/>
        </w:rPr>
        <w:t xml:space="preserve"> </w:t>
      </w:r>
      <w:r>
        <w:rPr>
          <w:spacing w:val="-11"/>
        </w:rPr>
        <w:t>但分明是自家织出的那种老土粗布，而且黑颜料染得很不均匀，给人一种肮肮脏脏的感觉。脚上</w:t>
      </w:r>
      <w:r>
        <w:rPr>
          <w:spacing w:val="-17"/>
        </w:rPr>
        <w:t>的一双旧黄胶鞋已经没有了鞋带，凑合着系两根白线绳；一只鞋帮上甚至还缀补着一块蓝布补丁。</w:t>
      </w:r>
      <w:r>
        <w:rPr>
          <w:spacing w:val="-12"/>
        </w:rPr>
        <w:t>裤子显然是前两年缝的，人长布缩，现在已经短窄得吊在了半腿把上；</w:t>
      </w:r>
      <w:proofErr w:type="gramStart"/>
      <w:r>
        <w:rPr>
          <w:spacing w:val="-12"/>
        </w:rPr>
        <w:t>幸亏袜腰高</w:t>
      </w:r>
      <w:proofErr w:type="gramEnd"/>
      <w:r>
        <w:rPr>
          <w:spacing w:val="-12"/>
        </w:rPr>
        <w:t>，否则就要露</w:t>
      </w:r>
      <w:r>
        <w:rPr>
          <w:spacing w:val="-8"/>
        </w:rPr>
        <w:t>肉了。可是，除了他自己，谁又能知道，</w:t>
      </w:r>
      <w:r>
        <w:rPr>
          <w:spacing w:val="-8"/>
        </w:rPr>
        <w:t>他的两只线袜子早已经没有了后跟。</w:t>
      </w:r>
    </w:p>
    <w:p w:rsidR="00EE0F3C" w:rsidRDefault="00C85E90">
      <w:pPr>
        <w:pStyle w:val="a3"/>
        <w:spacing w:line="278" w:lineRule="auto"/>
        <w:ind w:right="320" w:firstLine="420"/>
      </w:pPr>
      <w:r>
        <w:rPr>
          <w:spacing w:val="-9"/>
        </w:rPr>
        <w:t>⑩</w:t>
      </w:r>
      <w:r>
        <w:rPr>
          <w:spacing w:val="-9"/>
        </w:rPr>
        <w:t>他径直向饭场走过来了。现在可以断定，他就是来拿这几个黑面馍的。</w:t>
      </w:r>
      <w:proofErr w:type="gramStart"/>
      <w:r>
        <w:rPr>
          <w:spacing w:val="-9"/>
        </w:rPr>
        <w:t>跛</w:t>
      </w:r>
      <w:proofErr w:type="gramEnd"/>
      <w:r>
        <w:rPr>
          <w:spacing w:val="-9"/>
        </w:rPr>
        <w:t>女子在他未到馍</w:t>
      </w:r>
      <w:r>
        <w:rPr>
          <w:spacing w:val="-5"/>
        </w:rPr>
        <w:t>筐前，就早已经迫不及待地端着自己的饭碗一瘸</w:t>
      </w:r>
      <w:proofErr w:type="gramStart"/>
      <w:r>
        <w:rPr>
          <w:spacing w:val="-5"/>
        </w:rPr>
        <w:t>一</w:t>
      </w:r>
      <w:proofErr w:type="gramEnd"/>
      <w:r>
        <w:rPr>
          <w:spacing w:val="-5"/>
        </w:rPr>
        <w:t>跛地离开了。</w:t>
      </w:r>
    </w:p>
    <w:p w:rsidR="00EE0F3C" w:rsidRDefault="00C85E90">
      <w:pPr>
        <w:pStyle w:val="a3"/>
        <w:spacing w:line="278" w:lineRule="auto"/>
        <w:ind w:right="323" w:firstLine="420"/>
      </w:pPr>
      <w:r>
        <w:rPr>
          <w:rFonts w:ascii="Cambria Math" w:eastAsia="Cambria Math" w:hAnsi="Cambria Math"/>
        </w:rPr>
        <w:t>⑪</w:t>
      </w:r>
      <w:r>
        <w:rPr>
          <w:spacing w:val="-11"/>
        </w:rPr>
        <w:t>他独个儿来到馍筐前，</w:t>
      </w:r>
      <w:proofErr w:type="gramStart"/>
      <w:r>
        <w:rPr>
          <w:spacing w:val="-11"/>
        </w:rPr>
        <w:t>先怔了</w:t>
      </w:r>
      <w:proofErr w:type="gramEnd"/>
      <w:r>
        <w:rPr>
          <w:spacing w:val="-11"/>
        </w:rPr>
        <w:t>一下，然后便弯腰拾了两个高粱面馍。筐里还剩两个，不知</w:t>
      </w:r>
      <w:r>
        <w:rPr>
          <w:spacing w:val="-6"/>
        </w:rPr>
        <w:t>道他为什么没拿。</w:t>
      </w:r>
    </w:p>
    <w:p w:rsidR="00EE0F3C" w:rsidRDefault="00C85E90">
      <w:pPr>
        <w:pStyle w:val="a3"/>
        <w:spacing w:line="278" w:lineRule="auto"/>
        <w:ind w:right="323" w:firstLine="420"/>
        <w:jc w:val="both"/>
      </w:pPr>
      <w:r>
        <w:rPr>
          <w:rFonts w:ascii="Cambria Math" w:eastAsia="Cambria Math" w:hAnsi="Cambria Math"/>
          <w:color w:val="333333"/>
        </w:rPr>
        <w:t>⑫</w:t>
      </w:r>
      <w:r>
        <w:rPr>
          <w:spacing w:val="-4"/>
        </w:rPr>
        <w:t>他直起身子来，</w:t>
      </w:r>
      <w:r>
        <w:rPr>
          <w:spacing w:val="-4"/>
        </w:rPr>
        <w:t xml:space="preserve"> </w:t>
      </w:r>
      <w:r>
        <w:rPr>
          <w:spacing w:val="-4"/>
        </w:rPr>
        <w:t>眼睛不由地朝三只空荡荡的菜盆里瞥了一眼。他瞧见乙菜盆的底子上还</w:t>
      </w:r>
      <w:r>
        <w:rPr>
          <w:spacing w:val="-9"/>
        </w:rPr>
        <w:t>有一点残汤剩水。房上的檐水滴答下来，盆底上的菜汤四处飞溅。他扭头瞧了瞧：</w:t>
      </w:r>
      <w:r>
        <w:rPr>
          <w:spacing w:val="-3"/>
          <w:u w:val="single"/>
        </w:rPr>
        <w:t>雨雪迷蒙的大</w:t>
      </w:r>
      <w:r>
        <w:rPr>
          <w:spacing w:val="-201"/>
          <w:u w:val="single"/>
        </w:rPr>
        <w:t>院坝</w:t>
      </w:r>
      <w:r>
        <w:rPr>
          <w:spacing w:val="-7"/>
          <w:u w:val="single"/>
        </w:rPr>
        <w:t>里空无一人。</w:t>
      </w:r>
      <w:r>
        <w:rPr>
          <w:spacing w:val="-9"/>
        </w:rPr>
        <w:t>他很快蹲下来，慌得如同偷窃一般，用勺子把盆底上混合着雨水的</w:t>
      </w:r>
      <w:proofErr w:type="gramStart"/>
      <w:r>
        <w:rPr>
          <w:spacing w:val="-9"/>
        </w:rPr>
        <w:t>剩菜汤往自己</w:t>
      </w:r>
      <w:proofErr w:type="gramEnd"/>
      <w:r>
        <w:rPr>
          <w:spacing w:val="-9"/>
        </w:rPr>
        <w:t>的碗里舀。铁勺刮盆底的嘶啦声像炸弹的爆炸声一样令人惊心。血涌上了他黄瘦的脸。一滴很大的</w:t>
      </w:r>
      <w:r>
        <w:rPr>
          <w:spacing w:val="-10"/>
        </w:rPr>
        <w:t>檐水落在盆底，溅了他一脸菜汤。他闭住眼，紧接着，就见两颗泪珠慢慢地从脸颊上滑落了下来</w:t>
      </w:r>
      <w:r>
        <w:rPr>
          <w:spacing w:val="-5"/>
        </w:rPr>
        <w:t>——</w:t>
      </w:r>
      <w:r>
        <w:rPr>
          <w:spacing w:val="-5"/>
        </w:rPr>
        <w:t>唉，我们姑且就认为这是他眼中溅进了辣子汤吧！</w:t>
      </w:r>
    </w:p>
    <w:p w:rsidR="00EE0F3C" w:rsidRDefault="00C85E90">
      <w:pPr>
        <w:pStyle w:val="a3"/>
        <w:spacing w:line="278" w:lineRule="auto"/>
        <w:ind w:right="322" w:firstLine="420"/>
        <w:jc w:val="both"/>
      </w:pPr>
      <w:r>
        <w:rPr>
          <w:rFonts w:ascii="Cambria Math" w:eastAsia="Cambria Math" w:hAnsi="Cambria Math"/>
          <w:color w:val="333333"/>
        </w:rPr>
        <w:t>⑬</w:t>
      </w:r>
      <w:r>
        <w:rPr>
          <w:spacing w:val="-14"/>
        </w:rPr>
        <w:t>他站起来，用手抹了一把脸，端着半碗剩</w:t>
      </w:r>
      <w:proofErr w:type="gramStart"/>
      <w:r>
        <w:rPr>
          <w:spacing w:val="-14"/>
        </w:rPr>
        <w:t>莱</w:t>
      </w:r>
      <w:proofErr w:type="gramEnd"/>
      <w:r>
        <w:rPr>
          <w:spacing w:val="-14"/>
        </w:rPr>
        <w:t>汤，来到西南拐角处的开水房前，在水房后墙</w:t>
      </w:r>
      <w:r>
        <w:rPr>
          <w:spacing w:val="-12"/>
        </w:rPr>
        <w:t>上伸出来的管子上给菜汤里搀了一些开水，然后把高粱面馍</w:t>
      </w:r>
      <w:proofErr w:type="gramStart"/>
      <w:r>
        <w:rPr>
          <w:spacing w:val="-12"/>
        </w:rPr>
        <w:t>掰碎泡进去</w:t>
      </w:r>
      <w:proofErr w:type="gramEnd"/>
      <w:r>
        <w:rPr>
          <w:spacing w:val="-12"/>
        </w:rPr>
        <w:t>，就蹲在房檐下狼吞虎咽</w:t>
      </w:r>
      <w:r>
        <w:rPr>
          <w:spacing w:val="-6"/>
        </w:rPr>
        <w:t>地吃起来。</w:t>
      </w:r>
    </w:p>
    <w:p w:rsidR="00EE0F3C" w:rsidRDefault="00C85E90">
      <w:pPr>
        <w:pStyle w:val="a3"/>
        <w:spacing w:line="278" w:lineRule="auto"/>
        <w:ind w:right="323" w:firstLine="420"/>
        <w:jc w:val="both"/>
      </w:pPr>
      <w:r>
        <w:rPr>
          <w:rFonts w:ascii="Cambria Math" w:eastAsia="Cambria Math" w:hAnsi="Cambria Math"/>
          <w:color w:val="333333"/>
        </w:rPr>
        <w:t>⑭</w:t>
      </w:r>
      <w:r>
        <w:rPr>
          <w:spacing w:val="-5"/>
        </w:rPr>
        <w:t>他突然停止了咀嚼，</w:t>
      </w:r>
      <w:r>
        <w:rPr>
          <w:spacing w:val="-5"/>
        </w:rPr>
        <w:t xml:space="preserve"> </w:t>
      </w:r>
      <w:r>
        <w:rPr>
          <w:spacing w:val="-5"/>
        </w:rPr>
        <w:t>然后看着一位女生来到馍筐前，把剩下的那两个黑面</w:t>
      </w:r>
      <w:proofErr w:type="gramStart"/>
      <w:r>
        <w:rPr>
          <w:spacing w:val="-5"/>
        </w:rPr>
        <w:t>馍</w:t>
      </w:r>
      <w:proofErr w:type="gramEnd"/>
      <w:r>
        <w:rPr>
          <w:spacing w:val="-5"/>
        </w:rPr>
        <w:t>拿走了。是</w:t>
      </w:r>
      <w:r>
        <w:rPr>
          <w:spacing w:val="-4"/>
        </w:rPr>
        <w:t>的，她也来了。他望着她离去的、穿破衣裳的背影，怔了好一会。</w:t>
      </w:r>
    </w:p>
    <w:p w:rsidR="00EE0F3C" w:rsidRDefault="00C85E90">
      <w:pPr>
        <w:pStyle w:val="a3"/>
        <w:spacing w:line="278" w:lineRule="auto"/>
        <w:ind w:right="323" w:firstLine="420"/>
        <w:jc w:val="both"/>
      </w:pPr>
      <w:r>
        <w:rPr>
          <w:rFonts w:ascii="Cambria Math" w:eastAsia="Cambria Math" w:hAnsi="Cambria Math"/>
          <w:color w:val="333333"/>
        </w:rPr>
        <w:t>⑮</w:t>
      </w:r>
      <w:r>
        <w:rPr>
          <w:spacing w:val="-11"/>
        </w:rPr>
        <w:t>这几乎成了一个惯例：自从开学以来，每次吃饭的时候，班上总是他两个最后来，默默地</w:t>
      </w:r>
      <w:r>
        <w:rPr>
          <w:spacing w:val="-10"/>
        </w:rPr>
        <w:t>各自拿走自己的两个黑高梁面馍。这并不是约定的，他们实际上还并不熟悉，甚至连一句话也没说过。他们都是刚刚从各公社中学毕业后，被推荐来县城上高中的。开学没有多少天，生人之间</w:t>
      </w:r>
      <w:r>
        <w:rPr>
          <w:spacing w:val="-5"/>
        </w:rPr>
        <w:t>还没有什么交往。</w:t>
      </w:r>
    </w:p>
    <w:p w:rsidR="00EE0F3C" w:rsidRDefault="00C85E90">
      <w:pPr>
        <w:pStyle w:val="a3"/>
        <w:spacing w:line="278" w:lineRule="auto"/>
        <w:ind w:right="323" w:firstLine="420"/>
        <w:jc w:val="both"/>
      </w:pPr>
      <w:r>
        <w:rPr>
          <w:rFonts w:ascii="Cambria Math" w:eastAsia="Cambria Math" w:hAnsi="Cambria Math"/>
          <w:color w:val="333333"/>
        </w:rPr>
        <w:t>⑯</w:t>
      </w:r>
      <w:r>
        <w:rPr>
          <w:spacing w:val="-6"/>
        </w:rPr>
        <w:t>他蹲在房檐下，</w:t>
      </w:r>
      <w:r>
        <w:rPr>
          <w:spacing w:val="-6"/>
        </w:rPr>
        <w:t xml:space="preserve"> </w:t>
      </w:r>
      <w:r>
        <w:rPr>
          <w:spacing w:val="-6"/>
        </w:rPr>
        <w:t>一边往嘴里扒拉饭，一边在心里猜测：她之所以也常常最后来取饭，原</w:t>
      </w:r>
      <w:r>
        <w:rPr>
          <w:spacing w:val="-4"/>
        </w:rPr>
        <w:t>因大概和他一样。</w:t>
      </w:r>
    </w:p>
    <w:p w:rsidR="00EE0F3C" w:rsidRDefault="00C85E90">
      <w:pPr>
        <w:pStyle w:val="a3"/>
        <w:spacing w:line="278" w:lineRule="auto"/>
        <w:ind w:right="325" w:firstLine="420"/>
      </w:pPr>
      <w:r>
        <w:rPr>
          <w:rFonts w:ascii="Cambria Math" w:eastAsia="Cambria Math" w:hAnsi="Cambria Math"/>
          <w:color w:val="333333"/>
        </w:rPr>
        <w:t>⑰</w:t>
      </w:r>
      <w:r>
        <w:rPr>
          <w:spacing w:val="-10"/>
        </w:rPr>
        <w:t>但他对她的一切毫无所知。因为</w:t>
      </w:r>
      <w:r>
        <w:rPr>
          <w:spacing w:val="-10"/>
        </w:rPr>
        <w:t>班上一天点一次名，他现在只知道她的名字叫郝红梅。她</w:t>
      </w:r>
      <w:r>
        <w:rPr>
          <w:spacing w:val="-5"/>
        </w:rPr>
        <w:t>大概也只知道他的名字叫孙少平吧</w:t>
      </w:r>
      <w:r>
        <w:rPr>
          <w:spacing w:val="-5"/>
        </w:rPr>
        <w:t>?</w:t>
      </w:r>
    </w:p>
    <w:p w:rsidR="00EE0F3C" w:rsidRDefault="00C85E90">
      <w:pPr>
        <w:pStyle w:val="a3"/>
        <w:spacing w:line="268" w:lineRule="exact"/>
        <w:ind w:left="5275"/>
        <w:rPr>
          <w:rFonts w:ascii="宋体" w:eastAsia="宋体"/>
        </w:rPr>
      </w:pPr>
      <w:r>
        <w:rPr>
          <w:rFonts w:ascii="宋体" w:eastAsia="宋体" w:hint="eastAsia"/>
          <w:spacing w:val="-3"/>
        </w:rPr>
        <w:t>(</w:t>
      </w:r>
      <w:r>
        <w:rPr>
          <w:rFonts w:ascii="宋体" w:eastAsia="宋体" w:hint="eastAsia"/>
          <w:spacing w:val="-3"/>
        </w:rPr>
        <w:t>选自《平凡的世界》第一章，有删改</w:t>
      </w:r>
      <w:r>
        <w:rPr>
          <w:rFonts w:ascii="宋体" w:eastAsia="宋体" w:hint="eastAsia"/>
          <w:spacing w:val="-3"/>
        </w:rPr>
        <w:t>)</w:t>
      </w:r>
    </w:p>
    <w:p w:rsidR="00EE0F3C" w:rsidRDefault="00C85E90">
      <w:pPr>
        <w:pStyle w:val="a3"/>
        <w:spacing w:before="43"/>
        <w:rPr>
          <w:rFonts w:ascii="宋体" w:eastAsia="宋体" w:hAnsi="宋体"/>
        </w:rPr>
      </w:pPr>
      <w:r>
        <w:rPr>
          <w:rFonts w:ascii="宋体" w:eastAsia="宋体" w:hAnsi="宋体" w:hint="eastAsia"/>
          <w:spacing w:val="-10"/>
        </w:rPr>
        <w:t>【注】①</w:t>
      </w:r>
      <w:r>
        <w:rPr>
          <w:rFonts w:ascii="Times New Roman" w:eastAsia="Times New Roman" w:hAnsi="Times New Roman"/>
        </w:rPr>
        <w:t>1975</w:t>
      </w:r>
      <w:r>
        <w:rPr>
          <w:rFonts w:ascii="Times New Roman" w:eastAsia="Times New Roman" w:hAnsi="Times New Roman"/>
          <w:spacing w:val="45"/>
        </w:rPr>
        <w:t xml:space="preserve"> </w:t>
      </w:r>
      <w:r>
        <w:rPr>
          <w:rFonts w:ascii="宋体" w:eastAsia="宋体" w:hAnsi="宋体" w:hint="eastAsia"/>
          <w:spacing w:val="-12"/>
        </w:rPr>
        <w:t>年：这一年是个特殊的时间节点，一年后文革结束，三年后十一届三中全会召开。</w:t>
      </w:r>
    </w:p>
    <w:p w:rsidR="00EE0F3C" w:rsidRDefault="00C85E90">
      <w:pPr>
        <w:pStyle w:val="a4"/>
        <w:tabs>
          <w:tab w:val="left" w:pos="431"/>
        </w:tabs>
        <w:spacing w:before="43"/>
        <w:ind w:left="111" w:firstLine="0"/>
        <w:rPr>
          <w:sz w:val="21"/>
        </w:rPr>
      </w:pPr>
      <w:r>
        <w:rPr>
          <w:rFonts w:hint="eastAsia"/>
          <w:spacing w:val="-3"/>
          <w:sz w:val="21"/>
          <w:lang w:val="en-US"/>
        </w:rPr>
        <w:t>10.</w:t>
      </w:r>
      <w:r>
        <w:rPr>
          <w:spacing w:val="-3"/>
          <w:sz w:val="21"/>
        </w:rPr>
        <w:t>理解文中加点字的含义。</w:t>
      </w:r>
      <w:r>
        <w:rPr>
          <w:spacing w:val="-3"/>
          <w:sz w:val="21"/>
        </w:rPr>
        <w:t xml:space="preserve"> (</w:t>
      </w:r>
      <w:r>
        <w:rPr>
          <w:rFonts w:ascii="Times New Roman" w:eastAsia="Times New Roman"/>
          <w:sz w:val="21"/>
        </w:rPr>
        <w:t>4</w:t>
      </w:r>
      <w:r>
        <w:rPr>
          <w:rFonts w:ascii="Times New Roman" w:eastAsia="Times New Roman"/>
          <w:spacing w:val="-3"/>
          <w:sz w:val="21"/>
        </w:rPr>
        <w:t xml:space="preserve"> </w:t>
      </w:r>
      <w:r>
        <w:rPr>
          <w:sz w:val="21"/>
        </w:rPr>
        <w:t>分</w:t>
      </w:r>
      <w:r>
        <w:rPr>
          <w:sz w:val="21"/>
        </w:rPr>
        <w:t>)</w:t>
      </w:r>
    </w:p>
    <w:p w:rsidR="00EE0F3C" w:rsidRDefault="00C85E90">
      <w:pPr>
        <w:pStyle w:val="a4"/>
        <w:numPr>
          <w:ilvl w:val="0"/>
          <w:numId w:val="5"/>
        </w:numPr>
        <w:tabs>
          <w:tab w:val="left" w:pos="431"/>
        </w:tabs>
        <w:spacing w:before="40"/>
        <w:rPr>
          <w:sz w:val="21"/>
        </w:rPr>
      </w:pPr>
      <w:r>
        <w:rPr>
          <w:spacing w:val="-3"/>
          <w:sz w:val="21"/>
        </w:rPr>
        <w:t>他独个儿来到馍筐前，先</w:t>
      </w:r>
      <w:r>
        <w:rPr>
          <w:spacing w:val="-149"/>
          <w:sz w:val="21"/>
        </w:rPr>
        <w:t>怔</w:t>
      </w:r>
      <w:r>
        <w:rPr>
          <w:spacing w:val="-63"/>
          <w:position w:val="-7"/>
          <w:sz w:val="21"/>
        </w:rPr>
        <w:t>．</w:t>
      </w:r>
      <w:r>
        <w:rPr>
          <w:spacing w:val="-3"/>
          <w:sz w:val="21"/>
        </w:rPr>
        <w:t>了一下，然后便弯腰拾了两个高梁面馍。</w:t>
      </w:r>
    </w:p>
    <w:p w:rsidR="00EE0F3C" w:rsidRDefault="00EE0F3C">
      <w:pPr>
        <w:pStyle w:val="a3"/>
        <w:spacing w:before="2"/>
        <w:ind w:left="0"/>
        <w:rPr>
          <w:rFonts w:ascii="宋体"/>
          <w:sz w:val="18"/>
        </w:rPr>
      </w:pPr>
      <w:r w:rsidRPr="00EE0F3C">
        <w:pict>
          <v:line id="_x0000_s1031" style="position:absolute;z-index:-251655168;mso-position-horizontal-relative:page" from="42.55pt,13.85pt" to="479.2pt,13.85pt">
            <w10:wrap type="topAndBottom" anchorx="page"/>
          </v:line>
        </w:pict>
      </w:r>
    </w:p>
    <w:p w:rsidR="00EE0F3C" w:rsidRDefault="00C85E90">
      <w:pPr>
        <w:pStyle w:val="a4"/>
        <w:numPr>
          <w:ilvl w:val="0"/>
          <w:numId w:val="5"/>
        </w:numPr>
        <w:tabs>
          <w:tab w:val="left" w:pos="431"/>
        </w:tabs>
        <w:spacing w:before="30"/>
        <w:rPr>
          <w:sz w:val="21"/>
        </w:rPr>
      </w:pPr>
      <w:r>
        <w:rPr>
          <w:spacing w:val="-3"/>
          <w:sz w:val="21"/>
        </w:rPr>
        <w:t>他望着她离去的、穿破衣裳的背影，</w:t>
      </w:r>
      <w:r>
        <w:rPr>
          <w:spacing w:val="-152"/>
          <w:sz w:val="21"/>
        </w:rPr>
        <w:t>怔</w:t>
      </w:r>
      <w:r>
        <w:rPr>
          <w:spacing w:val="-63"/>
          <w:position w:val="-7"/>
          <w:sz w:val="21"/>
        </w:rPr>
        <w:t>．</w:t>
      </w:r>
      <w:r>
        <w:rPr>
          <w:spacing w:val="-3"/>
          <w:sz w:val="21"/>
        </w:rPr>
        <w:t>了好一会。</w:t>
      </w:r>
    </w:p>
    <w:p w:rsidR="00EE0F3C" w:rsidRDefault="00EE0F3C">
      <w:pPr>
        <w:pStyle w:val="a3"/>
        <w:spacing w:before="2"/>
        <w:ind w:left="0"/>
        <w:rPr>
          <w:rFonts w:ascii="宋体"/>
          <w:sz w:val="18"/>
        </w:rPr>
      </w:pPr>
      <w:r w:rsidRPr="00EE0F3C">
        <w:pict>
          <v:line id="_x0000_s1032" style="position:absolute;z-index:-251654144;mso-position-horizontal-relative:page" from="42.55pt,13.85pt" to="479.2pt,13.85pt">
            <w10:wrap type="topAndBottom" anchorx="page"/>
          </v:line>
        </w:pict>
      </w:r>
    </w:p>
    <w:p w:rsidR="00EE0F3C" w:rsidRDefault="00C85E90">
      <w:pPr>
        <w:pStyle w:val="a4"/>
        <w:tabs>
          <w:tab w:val="left" w:pos="424"/>
        </w:tabs>
        <w:spacing w:before="32"/>
        <w:ind w:left="111" w:firstLine="0"/>
        <w:rPr>
          <w:sz w:val="21"/>
        </w:rPr>
      </w:pPr>
      <w:r>
        <w:rPr>
          <w:rFonts w:hint="eastAsia"/>
          <w:spacing w:val="-3"/>
          <w:sz w:val="21"/>
          <w:lang w:val="en-US"/>
        </w:rPr>
        <w:t xml:space="preserve">11. </w:t>
      </w:r>
      <w:r>
        <w:rPr>
          <w:spacing w:val="-3"/>
          <w:sz w:val="21"/>
        </w:rPr>
        <w:t>文中两处画线句各有什么作用</w:t>
      </w:r>
      <w:r>
        <w:rPr>
          <w:spacing w:val="-3"/>
          <w:sz w:val="21"/>
        </w:rPr>
        <w:t>?</w:t>
      </w:r>
      <w:r>
        <w:rPr>
          <w:spacing w:val="-3"/>
          <w:sz w:val="21"/>
        </w:rPr>
        <w:t>试分析。</w:t>
      </w:r>
      <w:r>
        <w:rPr>
          <w:spacing w:val="-3"/>
          <w:sz w:val="21"/>
        </w:rPr>
        <w:t>(</w:t>
      </w:r>
      <w:r>
        <w:rPr>
          <w:rFonts w:ascii="Times New Roman" w:eastAsia="Times New Roman"/>
          <w:sz w:val="21"/>
        </w:rPr>
        <w:t>4</w:t>
      </w:r>
      <w:r>
        <w:rPr>
          <w:rFonts w:ascii="Times New Roman" w:eastAsia="Times New Roman"/>
          <w:spacing w:val="-3"/>
          <w:sz w:val="21"/>
        </w:rPr>
        <w:t xml:space="preserve"> </w:t>
      </w:r>
      <w:r>
        <w:rPr>
          <w:sz w:val="21"/>
        </w:rPr>
        <w:t>分</w:t>
      </w:r>
      <w:r>
        <w:rPr>
          <w:sz w:val="21"/>
        </w:rPr>
        <w:t>)</w:t>
      </w:r>
    </w:p>
    <w:p w:rsidR="00EE0F3C" w:rsidRDefault="00EE0F3C">
      <w:pPr>
        <w:pStyle w:val="a3"/>
        <w:spacing w:before="12"/>
        <w:ind w:left="0"/>
        <w:rPr>
          <w:rFonts w:ascii="宋体"/>
          <w:sz w:val="18"/>
        </w:rPr>
      </w:pPr>
      <w:r w:rsidRPr="00EE0F3C">
        <w:pict>
          <v:line id="_x0000_s1033" style="position:absolute;z-index:-251653120;mso-position-horizontal-relative:page" from="42.55pt,14.35pt" to="479.2pt,14.35pt">
            <w10:wrap type="topAndBottom" anchorx="page"/>
          </v:line>
        </w:pict>
      </w:r>
    </w:p>
    <w:p w:rsidR="00EE0F3C" w:rsidRDefault="00C85E90">
      <w:pPr>
        <w:pStyle w:val="a4"/>
        <w:tabs>
          <w:tab w:val="left" w:pos="536"/>
        </w:tabs>
        <w:spacing w:before="32"/>
        <w:ind w:left="111" w:firstLine="0"/>
        <w:rPr>
          <w:sz w:val="21"/>
        </w:rPr>
      </w:pPr>
      <w:r>
        <w:rPr>
          <w:rFonts w:ascii="Times New Roman" w:hAnsi="Times New Roman" w:cs="Times New Roman"/>
          <w:spacing w:val="-19"/>
          <w:sz w:val="21"/>
          <w:lang w:val="en-US"/>
        </w:rPr>
        <w:t xml:space="preserve">12. </w:t>
      </w:r>
      <w:r>
        <w:rPr>
          <w:rFonts w:ascii="Times New Roman" w:hAnsi="Times New Roman" w:cs="Times New Roman" w:hint="eastAsia"/>
          <w:spacing w:val="-19"/>
          <w:sz w:val="21"/>
          <w:lang w:val="en-US"/>
        </w:rPr>
        <w:t xml:space="preserve">  </w:t>
      </w:r>
      <w:r>
        <w:rPr>
          <w:spacing w:val="-19"/>
          <w:sz w:val="21"/>
        </w:rPr>
        <w:t>结合</w:t>
      </w:r>
      <w:r>
        <w:rPr>
          <w:spacing w:val="-19"/>
          <w:sz w:val="21"/>
        </w:rPr>
        <w:t xml:space="preserve"> </w:t>
      </w:r>
      <w:r>
        <w:rPr>
          <w:rFonts w:ascii="Times New Roman" w:eastAsia="Times New Roman"/>
          <w:sz w:val="21"/>
        </w:rPr>
        <w:t>7</w:t>
      </w:r>
      <w:r>
        <w:rPr>
          <w:sz w:val="21"/>
        </w:rPr>
        <w:t>-</w:t>
      </w:r>
      <w:r>
        <w:rPr>
          <w:rFonts w:ascii="Times New Roman" w:eastAsia="Times New Roman"/>
          <w:sz w:val="21"/>
        </w:rPr>
        <w:t>10</w:t>
      </w:r>
      <w:r>
        <w:rPr>
          <w:rFonts w:ascii="Times New Roman" w:eastAsia="Times New Roman"/>
          <w:spacing w:val="-3"/>
          <w:sz w:val="21"/>
        </w:rPr>
        <w:t xml:space="preserve"> </w:t>
      </w:r>
      <w:r>
        <w:rPr>
          <w:spacing w:val="-3"/>
          <w:sz w:val="21"/>
        </w:rPr>
        <w:t>四段话，</w:t>
      </w:r>
      <w:proofErr w:type="gramStart"/>
      <w:r>
        <w:rPr>
          <w:spacing w:val="-3"/>
          <w:sz w:val="21"/>
        </w:rPr>
        <w:t>赏析路遥写</w:t>
      </w:r>
      <w:proofErr w:type="gramEnd"/>
      <w:r>
        <w:rPr>
          <w:spacing w:val="-3"/>
          <w:sz w:val="21"/>
        </w:rPr>
        <w:t>孙少平的出场艺术。</w:t>
      </w:r>
      <w:r>
        <w:rPr>
          <w:spacing w:val="-3"/>
          <w:sz w:val="21"/>
        </w:rPr>
        <w:t>(</w:t>
      </w:r>
      <w:r>
        <w:rPr>
          <w:rFonts w:ascii="Times New Roman" w:eastAsia="Times New Roman"/>
          <w:sz w:val="21"/>
        </w:rPr>
        <w:t>6</w:t>
      </w:r>
      <w:r>
        <w:rPr>
          <w:rFonts w:ascii="Times New Roman" w:eastAsia="Times New Roman"/>
          <w:spacing w:val="1"/>
          <w:sz w:val="21"/>
        </w:rPr>
        <w:t xml:space="preserve"> </w:t>
      </w:r>
      <w:r>
        <w:rPr>
          <w:sz w:val="21"/>
        </w:rPr>
        <w:t>分</w:t>
      </w:r>
      <w:r>
        <w:rPr>
          <w:sz w:val="21"/>
        </w:rPr>
        <w:t>)</w:t>
      </w:r>
    </w:p>
    <w:p w:rsidR="00EE0F3C" w:rsidRDefault="00EE0F3C">
      <w:pPr>
        <w:pStyle w:val="a3"/>
        <w:spacing w:before="12"/>
        <w:ind w:left="0"/>
        <w:rPr>
          <w:rFonts w:ascii="宋体"/>
          <w:sz w:val="18"/>
        </w:rPr>
      </w:pPr>
      <w:r w:rsidRPr="00EE0F3C">
        <w:pict>
          <v:line id="_x0000_s1034" style="position:absolute;z-index:-251652096;mso-position-horizontal-relative:page" from="42.55pt,14.35pt" to="479.2pt,14.35pt">
            <w10:wrap type="topAndBottom" anchorx="page"/>
          </v:line>
        </w:pict>
      </w:r>
    </w:p>
    <w:p w:rsidR="00EE0F3C" w:rsidRDefault="00EE0F3C">
      <w:pPr>
        <w:rPr>
          <w:rFonts w:ascii="宋体"/>
          <w:sz w:val="18"/>
        </w:rPr>
        <w:sectPr w:rsidR="00EE0F3C">
          <w:pgSz w:w="10440" w:h="14750"/>
          <w:pgMar w:top="820" w:right="520" w:bottom="1080" w:left="740" w:header="0" w:footer="898" w:gutter="0"/>
          <w:cols w:space="708"/>
        </w:sectPr>
      </w:pPr>
    </w:p>
    <w:p w:rsidR="00EE0F3C" w:rsidRDefault="00C85E90">
      <w:pPr>
        <w:pStyle w:val="a4"/>
        <w:tabs>
          <w:tab w:val="left" w:pos="536"/>
        </w:tabs>
        <w:spacing w:before="51" w:line="278" w:lineRule="auto"/>
        <w:ind w:left="111" w:right="325" w:firstLine="0"/>
        <w:rPr>
          <w:sz w:val="21"/>
        </w:rPr>
      </w:pPr>
      <w:r>
        <w:rPr>
          <w:rFonts w:hint="eastAsia"/>
          <w:sz w:val="21"/>
          <w:lang w:val="en-US"/>
        </w:rPr>
        <w:lastRenderedPageBreak/>
        <w:t xml:space="preserve">13. </w:t>
      </w:r>
      <w:r>
        <w:rPr>
          <w:sz w:val="21"/>
        </w:rPr>
        <w:t>综合选文，</w:t>
      </w:r>
      <w:r>
        <w:rPr>
          <w:sz w:val="21"/>
        </w:rPr>
        <w:t xml:space="preserve"> </w:t>
      </w:r>
      <w:proofErr w:type="gramStart"/>
      <w:r>
        <w:rPr>
          <w:sz w:val="21"/>
        </w:rPr>
        <w:t>探究第</w:t>
      </w:r>
      <w:proofErr w:type="gramEnd"/>
      <w:r>
        <w:rPr>
          <w:sz w:val="21"/>
        </w:rPr>
        <w:t>一段</w:t>
      </w:r>
      <w:r>
        <w:rPr>
          <w:rFonts w:ascii="楷体" w:eastAsia="楷体" w:hAnsi="楷体" w:hint="eastAsia"/>
          <w:spacing w:val="-3"/>
          <w:sz w:val="21"/>
        </w:rPr>
        <w:t>“黄土高原严寒而漫长的冬天看来就要过去，但那真正温暖的春天还远远地没有到来”</w:t>
      </w:r>
      <w:r>
        <w:rPr>
          <w:spacing w:val="-3"/>
          <w:sz w:val="21"/>
        </w:rPr>
        <w:t>这句话的多重意蕴。</w:t>
      </w:r>
      <w:r>
        <w:rPr>
          <w:spacing w:val="-3"/>
          <w:sz w:val="21"/>
        </w:rPr>
        <w:t>(</w:t>
      </w:r>
      <w:r>
        <w:rPr>
          <w:rFonts w:ascii="Times New Roman" w:eastAsia="Times New Roman" w:hAnsi="Times New Roman"/>
          <w:sz w:val="21"/>
        </w:rPr>
        <w:t>6</w:t>
      </w:r>
      <w:r>
        <w:rPr>
          <w:rFonts w:ascii="Times New Roman" w:eastAsia="Times New Roman" w:hAnsi="Times New Roman"/>
          <w:spacing w:val="51"/>
          <w:sz w:val="21"/>
        </w:rPr>
        <w:t xml:space="preserve"> </w:t>
      </w:r>
      <w:r>
        <w:rPr>
          <w:sz w:val="21"/>
        </w:rPr>
        <w:t>分</w:t>
      </w:r>
      <w:r>
        <w:rPr>
          <w:sz w:val="21"/>
        </w:rPr>
        <w:t>)</w:t>
      </w:r>
    </w:p>
    <w:p w:rsidR="00EE0F3C" w:rsidRDefault="00EE0F3C">
      <w:pPr>
        <w:pStyle w:val="a3"/>
        <w:spacing w:before="8"/>
        <w:ind w:left="0"/>
        <w:rPr>
          <w:rFonts w:ascii="宋体"/>
          <w:sz w:val="15"/>
        </w:rPr>
      </w:pPr>
      <w:r w:rsidRPr="00EE0F3C">
        <w:pict>
          <v:line id="_x0000_s1035" style="position:absolute;z-index:-251651072;mso-position-horizontal-relative:page" from="42.55pt,12.25pt" to="479.2pt,12.25pt">
            <w10:wrap type="topAndBottom" anchorx="page"/>
          </v:line>
        </w:pict>
      </w:r>
    </w:p>
    <w:p w:rsidR="00EE0F3C" w:rsidRDefault="00C85E90">
      <w:pPr>
        <w:spacing w:before="32" w:line="278" w:lineRule="auto"/>
        <w:ind w:left="112" w:right="4065"/>
        <w:rPr>
          <w:rFonts w:ascii="宋体" w:eastAsia="宋体"/>
          <w:sz w:val="21"/>
        </w:rPr>
      </w:pPr>
      <w:r>
        <w:rPr>
          <w:rFonts w:ascii="宋体" w:eastAsia="宋体" w:hint="eastAsia"/>
          <w:b/>
          <w:spacing w:val="-5"/>
          <w:sz w:val="21"/>
        </w:rPr>
        <w:t>三、古代诗文阅读</w:t>
      </w:r>
      <w:r>
        <w:rPr>
          <w:rFonts w:ascii="宋体" w:eastAsia="宋体" w:hint="eastAsia"/>
          <w:b/>
          <w:spacing w:val="-5"/>
          <w:sz w:val="21"/>
        </w:rPr>
        <w:t>(</w:t>
      </w:r>
      <w:r>
        <w:rPr>
          <w:rFonts w:ascii="宋体" w:eastAsia="宋体" w:hint="eastAsia"/>
          <w:b/>
          <w:spacing w:val="-5"/>
          <w:sz w:val="21"/>
        </w:rPr>
        <w:t>共</w:t>
      </w:r>
      <w:r>
        <w:rPr>
          <w:rFonts w:ascii="宋体" w:eastAsia="宋体" w:hint="eastAsia"/>
          <w:b/>
          <w:spacing w:val="-5"/>
          <w:sz w:val="21"/>
        </w:rPr>
        <w:t xml:space="preserve"> </w:t>
      </w:r>
      <w:r>
        <w:rPr>
          <w:rFonts w:ascii="Times New Roman" w:eastAsia="Times New Roman"/>
          <w:b/>
          <w:sz w:val="21"/>
        </w:rPr>
        <w:t xml:space="preserve">40 </w:t>
      </w:r>
      <w:r>
        <w:rPr>
          <w:rFonts w:ascii="宋体" w:eastAsia="宋体" w:hint="eastAsia"/>
          <w:b/>
          <w:spacing w:val="-6"/>
          <w:sz w:val="21"/>
        </w:rPr>
        <w:t>分，其中选择题每小题</w:t>
      </w:r>
      <w:r>
        <w:rPr>
          <w:rFonts w:ascii="宋体" w:eastAsia="宋体" w:hint="eastAsia"/>
          <w:b/>
          <w:spacing w:val="-6"/>
          <w:sz w:val="21"/>
        </w:rPr>
        <w:t xml:space="preserve"> </w:t>
      </w:r>
      <w:r>
        <w:rPr>
          <w:rFonts w:ascii="Times New Roman" w:eastAsia="Times New Roman"/>
          <w:b/>
          <w:sz w:val="21"/>
        </w:rPr>
        <w:t xml:space="preserve">3 </w:t>
      </w:r>
      <w:r>
        <w:rPr>
          <w:rFonts w:ascii="宋体" w:eastAsia="宋体" w:hint="eastAsia"/>
          <w:b/>
          <w:spacing w:val="-7"/>
          <w:sz w:val="21"/>
        </w:rPr>
        <w:t>分</w:t>
      </w:r>
      <w:r>
        <w:rPr>
          <w:rFonts w:ascii="宋体" w:eastAsia="宋体" w:hint="eastAsia"/>
          <w:b/>
          <w:spacing w:val="-7"/>
          <w:sz w:val="21"/>
        </w:rPr>
        <w:t xml:space="preserve">) </w:t>
      </w:r>
      <w:r>
        <w:rPr>
          <w:rFonts w:ascii="宋体" w:eastAsia="宋体" w:hint="eastAsia"/>
          <w:spacing w:val="-7"/>
          <w:sz w:val="21"/>
        </w:rPr>
        <w:t>(</w:t>
      </w:r>
      <w:proofErr w:type="gramStart"/>
      <w:r>
        <w:rPr>
          <w:rFonts w:ascii="宋体" w:eastAsia="宋体" w:hint="eastAsia"/>
          <w:spacing w:val="-7"/>
          <w:sz w:val="21"/>
        </w:rPr>
        <w:t>一</w:t>
      </w:r>
      <w:proofErr w:type="gramEnd"/>
      <w:r>
        <w:rPr>
          <w:rFonts w:ascii="宋体" w:eastAsia="宋体" w:hint="eastAsia"/>
          <w:spacing w:val="-7"/>
          <w:sz w:val="21"/>
        </w:rPr>
        <w:t>)</w:t>
      </w:r>
      <w:r>
        <w:rPr>
          <w:rFonts w:ascii="宋体" w:eastAsia="宋体" w:hint="eastAsia"/>
          <w:spacing w:val="-7"/>
          <w:sz w:val="21"/>
        </w:rPr>
        <w:t>阅读下面的文言文，完成</w:t>
      </w:r>
      <w:r>
        <w:rPr>
          <w:rFonts w:ascii="宋体" w:eastAsia="宋体" w:hint="eastAsia"/>
          <w:spacing w:val="-7"/>
          <w:sz w:val="21"/>
        </w:rPr>
        <w:t xml:space="preserve"> </w:t>
      </w:r>
      <w:r>
        <w:rPr>
          <w:rFonts w:ascii="Times New Roman" w:eastAsia="Times New Roman"/>
          <w:sz w:val="21"/>
        </w:rPr>
        <w:t>14</w:t>
      </w:r>
      <w:r>
        <w:rPr>
          <w:rFonts w:ascii="宋体" w:eastAsia="宋体" w:hint="eastAsia"/>
          <w:sz w:val="21"/>
        </w:rPr>
        <w:t>-</w:t>
      </w:r>
      <w:r>
        <w:rPr>
          <w:rFonts w:ascii="Times New Roman" w:eastAsia="Times New Roman"/>
          <w:sz w:val="21"/>
        </w:rPr>
        <w:t xml:space="preserve">18 </w:t>
      </w:r>
      <w:r>
        <w:rPr>
          <w:rFonts w:ascii="宋体" w:eastAsia="宋体" w:hint="eastAsia"/>
          <w:spacing w:val="-2"/>
          <w:sz w:val="21"/>
        </w:rPr>
        <w:t>题。</w:t>
      </w:r>
      <w:r>
        <w:rPr>
          <w:rFonts w:ascii="宋体" w:eastAsia="宋体" w:hint="eastAsia"/>
          <w:spacing w:val="-2"/>
          <w:sz w:val="21"/>
        </w:rPr>
        <w:t>(</w:t>
      </w:r>
      <w:r>
        <w:rPr>
          <w:rFonts w:ascii="Times New Roman" w:eastAsia="Times New Roman"/>
          <w:sz w:val="21"/>
        </w:rPr>
        <w:t xml:space="preserve">20 </w:t>
      </w:r>
      <w:r>
        <w:rPr>
          <w:rFonts w:ascii="宋体" w:eastAsia="宋体" w:hint="eastAsia"/>
          <w:sz w:val="21"/>
        </w:rPr>
        <w:t>分</w:t>
      </w:r>
      <w:r>
        <w:rPr>
          <w:rFonts w:ascii="宋体" w:eastAsia="宋体" w:hint="eastAsia"/>
          <w:sz w:val="21"/>
        </w:rPr>
        <w:t>)</w:t>
      </w:r>
    </w:p>
    <w:p w:rsidR="00EE0F3C" w:rsidRDefault="00C85E90">
      <w:pPr>
        <w:pStyle w:val="a3"/>
        <w:spacing w:line="269" w:lineRule="exact"/>
        <w:ind w:left="4058"/>
        <w:rPr>
          <w:rFonts w:ascii="宋体" w:eastAsia="宋体"/>
        </w:rPr>
      </w:pPr>
      <w:proofErr w:type="gramStart"/>
      <w:r>
        <w:rPr>
          <w:rFonts w:ascii="宋体" w:eastAsia="宋体" w:hint="eastAsia"/>
          <w:spacing w:val="-1"/>
        </w:rPr>
        <w:t>永思堂</w:t>
      </w:r>
      <w:proofErr w:type="gramEnd"/>
      <w:r>
        <w:rPr>
          <w:rFonts w:ascii="宋体" w:eastAsia="宋体" w:hint="eastAsia"/>
          <w:spacing w:val="-1"/>
        </w:rPr>
        <w:t>记</w:t>
      </w:r>
    </w:p>
    <w:p w:rsidR="00EE0F3C" w:rsidRDefault="00C85E90">
      <w:pPr>
        <w:pStyle w:val="a3"/>
        <w:spacing w:before="43"/>
        <w:ind w:left="4058"/>
        <w:rPr>
          <w:rFonts w:ascii="宋体" w:eastAsia="宋体"/>
        </w:rPr>
      </w:pPr>
      <w:r>
        <w:rPr>
          <w:rFonts w:ascii="宋体" w:eastAsia="宋体" w:hint="eastAsia"/>
          <w:spacing w:val="-2"/>
        </w:rPr>
        <w:t>(</w:t>
      </w:r>
      <w:r>
        <w:rPr>
          <w:rFonts w:ascii="宋体" w:eastAsia="宋体" w:hint="eastAsia"/>
          <w:spacing w:val="-2"/>
        </w:rPr>
        <w:t>明</w:t>
      </w:r>
      <w:r>
        <w:rPr>
          <w:rFonts w:ascii="宋体" w:eastAsia="宋体" w:hint="eastAsia"/>
          <w:spacing w:val="-2"/>
        </w:rPr>
        <w:t>)</w:t>
      </w:r>
      <w:r>
        <w:rPr>
          <w:rFonts w:ascii="宋体" w:eastAsia="宋体" w:hint="eastAsia"/>
          <w:spacing w:val="-2"/>
        </w:rPr>
        <w:t>宋濂</w:t>
      </w:r>
    </w:p>
    <w:p w:rsidR="00EE0F3C" w:rsidRDefault="00C85E90">
      <w:pPr>
        <w:pStyle w:val="a3"/>
        <w:spacing w:before="43" w:line="276" w:lineRule="auto"/>
        <w:ind w:right="320" w:firstLine="420"/>
        <w:jc w:val="both"/>
      </w:pPr>
      <w:r>
        <w:rPr>
          <w:spacing w:val="-3"/>
        </w:rPr>
        <w:t>永之</w:t>
      </w:r>
      <w:proofErr w:type="gramStart"/>
      <w:r>
        <w:rPr>
          <w:spacing w:val="-3"/>
        </w:rPr>
        <w:t>为言长也</w:t>
      </w:r>
      <w:proofErr w:type="gramEnd"/>
      <w:r>
        <w:rPr>
          <w:spacing w:val="-3"/>
        </w:rPr>
        <w:t>。</w:t>
      </w:r>
      <w:proofErr w:type="gramStart"/>
      <w:r>
        <w:rPr>
          <w:spacing w:val="-3"/>
        </w:rPr>
        <w:t>所谓永思者</w:t>
      </w:r>
      <w:proofErr w:type="gramEnd"/>
      <w:r>
        <w:rPr>
          <w:spacing w:val="-3"/>
        </w:rPr>
        <w:t>，长思而不忘也。长思而不忘者为谁</w:t>
      </w:r>
      <w:r>
        <w:rPr>
          <w:spacing w:val="-3"/>
        </w:rPr>
        <w:t>?</w:t>
      </w:r>
      <w:r>
        <w:rPr>
          <w:spacing w:val="-3"/>
        </w:rPr>
        <w:t>福清林</w:t>
      </w:r>
      <w:proofErr w:type="gramStart"/>
      <w:r>
        <w:rPr>
          <w:spacing w:val="-3"/>
        </w:rPr>
        <w:t>荣宇得仁</w:t>
      </w:r>
      <w:proofErr w:type="gramEnd"/>
      <w:r>
        <w:rPr>
          <w:spacing w:val="-3"/>
        </w:rPr>
        <w:t>也。得仁十岁丧父，</w:t>
      </w:r>
      <w:proofErr w:type="gramStart"/>
      <w:r>
        <w:rPr>
          <w:spacing w:val="-3"/>
        </w:rPr>
        <w:t>洎</w:t>
      </w:r>
      <w:proofErr w:type="gramEnd"/>
      <w:r>
        <w:rPr>
          <w:spacing w:val="-3"/>
        </w:rPr>
        <w:t>长，以县诸生贡上太学。谦慎而齊</w:t>
      </w:r>
      <w:proofErr w:type="gramStart"/>
      <w:r>
        <w:rPr>
          <w:spacing w:val="-3"/>
        </w:rPr>
        <w:t>饬</w:t>
      </w:r>
      <w:proofErr w:type="gramEnd"/>
      <w:r>
        <w:rPr>
          <w:position w:val="11"/>
          <w:sz w:val="11"/>
        </w:rPr>
        <w:t>①</w:t>
      </w:r>
      <w:r>
        <w:rPr>
          <w:spacing w:val="-3"/>
        </w:rPr>
        <w:t>，声誉出</w:t>
      </w:r>
      <w:proofErr w:type="gramStart"/>
      <w:r>
        <w:rPr>
          <w:spacing w:val="-3"/>
        </w:rPr>
        <w:t>荐绅间</w:t>
      </w:r>
      <w:proofErr w:type="gramEnd"/>
      <w:r>
        <w:rPr>
          <w:spacing w:val="-3"/>
        </w:rPr>
        <w:t>。会</w:t>
      </w:r>
      <w:proofErr w:type="gramStart"/>
      <w:r>
        <w:rPr>
          <w:spacing w:val="-3"/>
        </w:rPr>
        <w:t>濂</w:t>
      </w:r>
      <w:proofErr w:type="gramEnd"/>
      <w:r>
        <w:rPr>
          <w:spacing w:val="-3"/>
        </w:rPr>
        <w:t>朝京师，乃来请曰：</w:t>
      </w:r>
      <w:r>
        <w:rPr>
          <w:spacing w:val="-3"/>
        </w:rPr>
        <w:t xml:space="preserve"> </w:t>
      </w:r>
      <w:r>
        <w:rPr>
          <w:spacing w:val="-11"/>
        </w:rPr>
        <w:t>“</w:t>
      </w:r>
      <w:r>
        <w:rPr>
          <w:spacing w:val="-11"/>
        </w:rPr>
        <w:t>荣也念父不见，或食焉，或羹焉，或寝且息焉，恒悬悬有思。思之不得，则升高远望，草木之</w:t>
      </w:r>
      <w:r>
        <w:rPr>
          <w:spacing w:val="-8"/>
        </w:rPr>
        <w:t>敷</w:t>
      </w:r>
      <w:proofErr w:type="gramStart"/>
      <w:r>
        <w:rPr>
          <w:spacing w:val="-8"/>
        </w:rPr>
        <w:t>腴</w:t>
      </w:r>
      <w:proofErr w:type="gramEnd"/>
      <w:r>
        <w:rPr>
          <w:spacing w:val="-8"/>
        </w:rPr>
        <w:t>，山川之郁</w:t>
      </w:r>
      <w:proofErr w:type="gramStart"/>
      <w:r>
        <w:rPr>
          <w:spacing w:val="-8"/>
        </w:rPr>
        <w:t>纤</w:t>
      </w:r>
      <w:proofErr w:type="gramEnd"/>
      <w:r>
        <w:rPr>
          <w:spacing w:val="-8"/>
        </w:rPr>
        <w:t>，万物欣欣有自得意，辄泫然流涕曰</w:t>
      </w:r>
      <w:r>
        <w:rPr>
          <w:spacing w:val="-8"/>
        </w:rPr>
        <w:t>“</w:t>
      </w:r>
      <w:r>
        <w:rPr>
          <w:spacing w:val="-8"/>
        </w:rPr>
        <w:t>光景日新，吾父独何</w:t>
      </w:r>
      <w:proofErr w:type="gramStart"/>
      <w:r>
        <w:rPr>
          <w:spacing w:val="-8"/>
        </w:rPr>
        <w:t>之</w:t>
      </w:r>
      <w:proofErr w:type="gramEnd"/>
      <w:r>
        <w:rPr>
          <w:spacing w:val="-8"/>
        </w:rPr>
        <w:t>乎</w:t>
      </w:r>
      <w:r>
        <w:rPr>
          <w:spacing w:val="-8"/>
        </w:rPr>
        <w:t>?’</w:t>
      </w:r>
      <w:r>
        <w:rPr>
          <w:spacing w:val="-8"/>
        </w:rPr>
        <w:t>如此者久</w:t>
      </w:r>
      <w:r>
        <w:rPr>
          <w:spacing w:val="-10"/>
        </w:rPr>
        <w:t>之，因以永思题诸堂楣，以志无穷之悲，先生愿为记之。</w:t>
      </w:r>
      <w:r>
        <w:rPr>
          <w:spacing w:val="-10"/>
        </w:rPr>
        <w:t>”</w:t>
      </w:r>
    </w:p>
    <w:p w:rsidR="00EE0F3C" w:rsidRDefault="00C85E90">
      <w:pPr>
        <w:pStyle w:val="a3"/>
        <w:spacing w:line="273" w:lineRule="auto"/>
        <w:ind w:right="321" w:firstLine="420"/>
        <w:jc w:val="both"/>
      </w:pPr>
      <w:proofErr w:type="gramStart"/>
      <w:r>
        <w:rPr>
          <w:spacing w:val="-13"/>
        </w:rPr>
        <w:t>濂</w:t>
      </w:r>
      <w:proofErr w:type="gramEnd"/>
      <w:r>
        <w:rPr>
          <w:spacing w:val="-13"/>
        </w:rPr>
        <w:t>曰：</w:t>
      </w:r>
      <w:r>
        <w:rPr>
          <w:spacing w:val="-13"/>
        </w:rPr>
        <w:t>“</w:t>
      </w:r>
      <w:r>
        <w:rPr>
          <w:spacing w:val="-13"/>
        </w:rPr>
        <w:t>不然也。子之父固亡，子幸有母夫人存，承候颜色，问衣</w:t>
      </w:r>
      <w:proofErr w:type="gramStart"/>
      <w:r>
        <w:rPr>
          <w:spacing w:val="-13"/>
        </w:rPr>
        <w:t>燠</w:t>
      </w:r>
      <w:proofErr w:type="gramEnd"/>
      <w:r>
        <w:rPr>
          <w:spacing w:val="-13"/>
        </w:rPr>
        <w:t>寒而</w:t>
      </w:r>
      <w:r>
        <w:rPr>
          <w:spacing w:val="-152"/>
        </w:rPr>
        <w:t>进</w:t>
      </w:r>
      <w:r>
        <w:rPr>
          <w:rFonts w:ascii="宋体" w:eastAsia="宋体" w:hAnsi="宋体" w:hint="eastAsia"/>
          <w:spacing w:val="-63"/>
          <w:position w:val="-7"/>
        </w:rPr>
        <w:t>．</w:t>
      </w:r>
      <w:r>
        <w:rPr>
          <w:spacing w:val="-152"/>
        </w:rPr>
        <w:t>退</w:t>
      </w:r>
      <w:r>
        <w:rPr>
          <w:rFonts w:ascii="宋体" w:eastAsia="宋体" w:hAnsi="宋体" w:hint="eastAsia"/>
          <w:spacing w:val="-63"/>
          <w:position w:val="-7"/>
        </w:rPr>
        <w:t>．</w:t>
      </w:r>
      <w:r>
        <w:rPr>
          <w:spacing w:val="-1"/>
        </w:rPr>
        <w:t>之，弄雏其侧</w:t>
      </w:r>
      <w:r>
        <w:rPr>
          <w:spacing w:val="-3"/>
        </w:rPr>
        <w:t>以悦之，依依</w:t>
      </w:r>
      <w:proofErr w:type="gramStart"/>
      <w:r>
        <w:rPr>
          <w:spacing w:val="-3"/>
        </w:rPr>
        <w:t>嫪</w:t>
      </w:r>
      <w:proofErr w:type="gramEnd"/>
      <w:r>
        <w:rPr>
          <w:spacing w:val="-3"/>
        </w:rPr>
        <w:t>恋</w:t>
      </w:r>
      <w:r>
        <w:rPr>
          <w:position w:val="11"/>
          <w:sz w:val="11"/>
        </w:rPr>
        <w:t>②</w:t>
      </w:r>
      <w:r>
        <w:rPr>
          <w:spacing w:val="-3"/>
        </w:rPr>
        <w:t>，如羊之跪乳，乌之反哺，其乐将无涯，视五鼎万钟，若不能过之。子何乃</w:t>
      </w:r>
      <w:proofErr w:type="gramStart"/>
      <w:r>
        <w:rPr>
          <w:spacing w:val="-11"/>
        </w:rPr>
        <w:t>自苦</w:t>
      </w:r>
      <w:proofErr w:type="gramEnd"/>
      <w:r>
        <w:rPr>
          <w:spacing w:val="-11"/>
        </w:rPr>
        <w:t>，日惨然以悲</w:t>
      </w:r>
      <w:r>
        <w:rPr>
          <w:spacing w:val="-11"/>
        </w:rPr>
        <w:t>?</w:t>
      </w:r>
      <w:r>
        <w:rPr>
          <w:spacing w:val="-15"/>
          <w:u w:val="single"/>
        </w:rPr>
        <w:t>父固当思也，思或郁陶成疾，独不计贻母之忧乎</w:t>
      </w:r>
      <w:r>
        <w:rPr>
          <w:spacing w:val="-15"/>
          <w:u w:val="single"/>
        </w:rPr>
        <w:t>?”</w:t>
      </w:r>
      <w:r>
        <w:rPr>
          <w:spacing w:val="-11"/>
        </w:rPr>
        <w:t>得仁日：</w:t>
      </w:r>
      <w:r>
        <w:rPr>
          <w:spacing w:val="-11"/>
        </w:rPr>
        <w:t>“</w:t>
      </w:r>
      <w:r>
        <w:rPr>
          <w:spacing w:val="-11"/>
        </w:rPr>
        <w:t>荣始二十又七，</w:t>
      </w:r>
      <w:r>
        <w:rPr>
          <w:spacing w:val="-11"/>
        </w:rPr>
        <w:t xml:space="preserve"> </w:t>
      </w:r>
      <w:r>
        <w:rPr>
          <w:spacing w:val="-7"/>
        </w:rPr>
        <w:t>独与母居，如之何勿思吾父生我</w:t>
      </w:r>
      <w:proofErr w:type="gramStart"/>
      <w:r>
        <w:rPr>
          <w:spacing w:val="-7"/>
        </w:rPr>
        <w:t>之</w:t>
      </w:r>
      <w:proofErr w:type="gramEnd"/>
      <w:r>
        <w:rPr>
          <w:spacing w:val="-7"/>
        </w:rPr>
        <w:t>劬</w:t>
      </w:r>
      <w:r>
        <w:rPr>
          <w:spacing w:val="-7"/>
        </w:rPr>
        <w:t>劳</w:t>
      </w:r>
      <w:r>
        <w:rPr>
          <w:spacing w:val="-7"/>
        </w:rPr>
        <w:t>?</w:t>
      </w:r>
      <w:r>
        <w:rPr>
          <w:spacing w:val="-7"/>
        </w:rPr>
        <w:t>欲报之德，所谓</w:t>
      </w:r>
      <w:r>
        <w:rPr>
          <w:spacing w:val="-7"/>
        </w:rPr>
        <w:t>‘</w:t>
      </w:r>
      <w:r>
        <w:rPr>
          <w:spacing w:val="-7"/>
        </w:rPr>
        <w:t>昊天罔极</w:t>
      </w:r>
      <w:r>
        <w:rPr>
          <w:spacing w:val="-7"/>
        </w:rPr>
        <w:t>’</w:t>
      </w:r>
      <w:r>
        <w:rPr>
          <w:spacing w:val="-7"/>
        </w:rPr>
        <w:t>者也。一乘驭则思为其执</w:t>
      </w:r>
      <w:r>
        <w:rPr>
          <w:spacing w:val="-11"/>
        </w:rPr>
        <w:t>鞭，</w:t>
      </w:r>
      <w:proofErr w:type="gramStart"/>
      <w:r>
        <w:rPr>
          <w:spacing w:val="-11"/>
        </w:rPr>
        <w:t>一</w:t>
      </w:r>
      <w:proofErr w:type="gramEnd"/>
      <w:r>
        <w:rPr>
          <w:spacing w:val="-11"/>
        </w:rPr>
        <w:t>就寝则思为其扇枕，一有疾则思为其尝药，今皆不可得已，触目之间，无非可感，如之何</w:t>
      </w:r>
      <w:r>
        <w:rPr>
          <w:spacing w:val="-8"/>
        </w:rPr>
        <w:t>勿思</w:t>
      </w:r>
      <w:r>
        <w:rPr>
          <w:spacing w:val="-8"/>
        </w:rPr>
        <w:t>?”</w:t>
      </w:r>
    </w:p>
    <w:p w:rsidR="00EE0F3C" w:rsidRDefault="00C85E90">
      <w:pPr>
        <w:pStyle w:val="a3"/>
        <w:spacing w:before="10"/>
        <w:ind w:left="0" w:right="323"/>
        <w:jc w:val="right"/>
      </w:pPr>
      <w:proofErr w:type="gramStart"/>
      <w:r>
        <w:rPr>
          <w:spacing w:val="-16"/>
        </w:rPr>
        <w:t>濂</w:t>
      </w:r>
      <w:proofErr w:type="gramEnd"/>
      <w:r>
        <w:rPr>
          <w:spacing w:val="-16"/>
        </w:rPr>
        <w:t>曰：</w:t>
      </w:r>
      <w:r>
        <w:rPr>
          <w:spacing w:val="-16"/>
        </w:rPr>
        <w:t>“</w:t>
      </w:r>
      <w:r>
        <w:rPr>
          <w:spacing w:val="-16"/>
        </w:rPr>
        <w:t>不然也。人心若不知足，得陇</w:t>
      </w:r>
      <w:r>
        <w:rPr>
          <w:spacing w:val="-152"/>
        </w:rPr>
        <w:t>且</w:t>
      </w:r>
      <w:r>
        <w:rPr>
          <w:rFonts w:ascii="宋体" w:eastAsia="宋体" w:hAnsi="宋体" w:hint="eastAsia"/>
          <w:spacing w:val="-63"/>
          <w:position w:val="-7"/>
        </w:rPr>
        <w:t>．</w:t>
      </w:r>
      <w:r>
        <w:rPr>
          <w:spacing w:val="-6"/>
        </w:rPr>
        <w:t>望蜀。</w:t>
      </w:r>
      <w:proofErr w:type="gramStart"/>
      <w:r>
        <w:rPr>
          <w:spacing w:val="-6"/>
        </w:rPr>
        <w:t>濂也父母皆殁久</w:t>
      </w:r>
      <w:proofErr w:type="gramEnd"/>
      <w:r>
        <w:rPr>
          <w:spacing w:val="-6"/>
        </w:rPr>
        <w:t>矣，其分当</w:t>
      </w:r>
      <w:proofErr w:type="gramStart"/>
      <w:r>
        <w:rPr>
          <w:spacing w:val="-6"/>
        </w:rPr>
        <w:t>永思乎</w:t>
      </w:r>
      <w:proofErr w:type="gramEnd"/>
      <w:r>
        <w:rPr>
          <w:spacing w:val="-6"/>
        </w:rPr>
        <w:t>?</w:t>
      </w:r>
      <w:r>
        <w:rPr>
          <w:spacing w:val="-6"/>
        </w:rPr>
        <w:t>虽曰偏</w:t>
      </w:r>
      <w:proofErr w:type="gramStart"/>
      <w:r>
        <w:rPr>
          <w:spacing w:val="-6"/>
        </w:rPr>
        <w:t>侍</w:t>
      </w:r>
      <w:proofErr w:type="gramEnd"/>
    </w:p>
    <w:p w:rsidR="00EE0F3C" w:rsidRDefault="00C85E90">
      <w:pPr>
        <w:pStyle w:val="a3"/>
        <w:spacing w:before="20"/>
        <w:ind w:left="0" w:right="320"/>
        <w:jc w:val="right"/>
      </w:pPr>
      <w:r>
        <w:rPr>
          <w:spacing w:val="-10"/>
          <w:position w:val="11"/>
          <w:sz w:val="11"/>
        </w:rPr>
        <w:t>③</w:t>
      </w:r>
      <w:r>
        <w:rPr>
          <w:spacing w:val="-5"/>
        </w:rPr>
        <w:t>，不独</w:t>
      </w:r>
      <w:r>
        <w:rPr>
          <w:spacing w:val="-149"/>
        </w:rPr>
        <w:t>愈</w:t>
      </w:r>
      <w:r>
        <w:rPr>
          <w:rFonts w:ascii="宋体" w:eastAsia="宋体" w:hAnsi="宋体" w:hint="eastAsia"/>
          <w:spacing w:val="-63"/>
          <w:position w:val="-7"/>
        </w:rPr>
        <w:t>．</w:t>
      </w:r>
      <w:r>
        <w:rPr>
          <w:spacing w:val="-8"/>
        </w:rPr>
        <w:t>于濂乎</w:t>
      </w:r>
      <w:r>
        <w:rPr>
          <w:spacing w:val="-8"/>
        </w:rPr>
        <w:t>?</w:t>
      </w:r>
      <w:r>
        <w:rPr>
          <w:spacing w:val="-8"/>
        </w:rPr>
        <w:t>为子谋者，当思尽孝以养母，致</w:t>
      </w:r>
      <w:proofErr w:type="gramStart"/>
      <w:r>
        <w:rPr>
          <w:spacing w:val="-8"/>
        </w:rPr>
        <w:t>思贵富以</w:t>
      </w:r>
      <w:proofErr w:type="gramEnd"/>
      <w:r>
        <w:rPr>
          <w:spacing w:val="-8"/>
        </w:rPr>
        <w:t>显父，使人称之曰某氏之子，斯为永</w:t>
      </w:r>
    </w:p>
    <w:p w:rsidR="00EE0F3C" w:rsidRDefault="00C85E90">
      <w:pPr>
        <w:pStyle w:val="a3"/>
        <w:spacing w:before="35" w:line="278" w:lineRule="auto"/>
        <w:ind w:right="114"/>
      </w:pPr>
      <w:r>
        <w:rPr>
          <w:spacing w:val="-21"/>
        </w:rPr>
        <w:t>思也已。</w:t>
      </w:r>
      <w:r>
        <w:rPr>
          <w:spacing w:val="-21"/>
        </w:rPr>
        <w:t>”</w:t>
      </w:r>
      <w:r>
        <w:rPr>
          <w:spacing w:val="-21"/>
        </w:rPr>
        <w:t>得仁曰：</w:t>
      </w:r>
      <w:r>
        <w:rPr>
          <w:spacing w:val="-21"/>
        </w:rPr>
        <w:t>“</w:t>
      </w:r>
      <w:r>
        <w:rPr>
          <w:spacing w:val="-21"/>
        </w:rPr>
        <w:t>非此</w:t>
      </w:r>
      <w:proofErr w:type="gramStart"/>
      <w:r>
        <w:rPr>
          <w:spacing w:val="-21"/>
        </w:rPr>
        <w:t>之</w:t>
      </w:r>
      <w:proofErr w:type="gramEnd"/>
      <w:r>
        <w:rPr>
          <w:spacing w:val="-21"/>
        </w:rPr>
        <w:t>谓也。尽孝养母，荣岂不知之</w:t>
      </w:r>
      <w:r>
        <w:rPr>
          <w:spacing w:val="-21"/>
        </w:rPr>
        <w:t>?</w:t>
      </w:r>
      <w:proofErr w:type="gramStart"/>
      <w:r>
        <w:rPr>
          <w:spacing w:val="-21"/>
        </w:rPr>
        <w:t>奚俟</w:t>
      </w:r>
      <w:proofErr w:type="gramEnd"/>
      <w:r>
        <w:rPr>
          <w:spacing w:val="-21"/>
        </w:rPr>
        <w:t>先生之言</w:t>
      </w:r>
      <w:r>
        <w:rPr>
          <w:spacing w:val="-21"/>
        </w:rPr>
        <w:t>?</w:t>
      </w:r>
      <w:r>
        <w:rPr>
          <w:spacing w:val="-3"/>
          <w:u w:val="single"/>
        </w:rPr>
        <w:t>若曰致思于窗贵富累于千</w:t>
      </w:r>
      <w:r>
        <w:rPr>
          <w:spacing w:val="-3"/>
          <w:u w:val="single"/>
        </w:rPr>
        <w:t>金贵为三事大夫</w:t>
      </w:r>
      <w:proofErr w:type="gramStart"/>
      <w:r>
        <w:rPr>
          <w:spacing w:val="-3"/>
          <w:u w:val="single"/>
        </w:rPr>
        <w:t>纵</w:t>
      </w:r>
      <w:proofErr w:type="gramEnd"/>
      <w:r>
        <w:rPr>
          <w:spacing w:val="-3"/>
          <w:u w:val="single"/>
        </w:rPr>
        <w:t>可以</w:t>
      </w:r>
      <w:proofErr w:type="gramStart"/>
      <w:r>
        <w:rPr>
          <w:spacing w:val="-3"/>
          <w:u w:val="single"/>
        </w:rPr>
        <w:t>慰</w:t>
      </w:r>
      <w:proofErr w:type="gramEnd"/>
      <w:r>
        <w:rPr>
          <w:spacing w:val="-3"/>
          <w:u w:val="single"/>
        </w:rPr>
        <w:t>母心而吾父不知享焉终有不</w:t>
      </w:r>
      <w:proofErr w:type="gramStart"/>
      <w:r>
        <w:rPr>
          <w:spacing w:val="-3"/>
          <w:u w:val="single"/>
        </w:rPr>
        <w:t>惬吾情</w:t>
      </w:r>
      <w:proofErr w:type="gramEnd"/>
      <w:r>
        <w:rPr>
          <w:spacing w:val="-3"/>
          <w:u w:val="single"/>
        </w:rPr>
        <w:t>者事不得其全故也</w:t>
      </w:r>
      <w:r>
        <w:rPr>
          <w:spacing w:val="-3"/>
        </w:rPr>
        <w:t>。如之何勿思</w:t>
      </w:r>
      <w:r>
        <w:rPr>
          <w:spacing w:val="-3"/>
        </w:rPr>
        <w:t>?”</w:t>
      </w:r>
    </w:p>
    <w:p w:rsidR="00EE0F3C" w:rsidRDefault="00C85E90">
      <w:pPr>
        <w:pStyle w:val="a3"/>
        <w:spacing w:line="268" w:lineRule="auto"/>
        <w:ind w:right="320" w:firstLine="420"/>
        <w:jc w:val="both"/>
      </w:pPr>
      <w:proofErr w:type="gramStart"/>
      <w:r>
        <w:rPr>
          <w:spacing w:val="-13"/>
        </w:rPr>
        <w:t>濂</w:t>
      </w:r>
      <w:proofErr w:type="gramEnd"/>
      <w:r>
        <w:rPr>
          <w:spacing w:val="-13"/>
        </w:rPr>
        <w:t>曰：</w:t>
      </w:r>
      <w:r>
        <w:rPr>
          <w:spacing w:val="-13"/>
        </w:rPr>
        <w:t>“</w:t>
      </w:r>
      <w:r>
        <w:rPr>
          <w:spacing w:val="-13"/>
        </w:rPr>
        <w:t>子之言美矣善矣，而又有一说，愿为子陈之。夫为孝子者，不当为无益之思，而思</w:t>
      </w:r>
      <w:r>
        <w:rPr>
          <w:spacing w:val="-7"/>
        </w:rPr>
        <w:t>不死其亲可也。其谓</w:t>
      </w:r>
      <w:proofErr w:type="gramStart"/>
      <w:r>
        <w:rPr>
          <w:spacing w:val="-7"/>
        </w:rPr>
        <w:t>不</w:t>
      </w:r>
      <w:proofErr w:type="gramEnd"/>
      <w:r>
        <w:rPr>
          <w:spacing w:val="-7"/>
        </w:rPr>
        <w:t>死者</w:t>
      </w:r>
      <w:r>
        <w:rPr>
          <w:spacing w:val="-149"/>
        </w:rPr>
        <w:t>何</w:t>
      </w:r>
      <w:r>
        <w:rPr>
          <w:rFonts w:ascii="宋体" w:eastAsia="宋体" w:hAnsi="宋体" w:hint="eastAsia"/>
          <w:spacing w:val="-32"/>
          <w:position w:val="-7"/>
        </w:rPr>
        <w:t>．</w:t>
      </w:r>
      <w:r>
        <w:rPr>
          <w:spacing w:val="-32"/>
        </w:rPr>
        <w:t>?</w:t>
      </w:r>
      <w:r>
        <w:rPr>
          <w:spacing w:val="-3"/>
          <w:u w:val="single"/>
        </w:rPr>
        <w:t>子于事君之际，则必自思日：此当罄</w:t>
      </w:r>
      <w:proofErr w:type="gramStart"/>
      <w:r>
        <w:rPr>
          <w:spacing w:val="-3"/>
          <w:u w:val="single"/>
        </w:rPr>
        <w:t>厥</w:t>
      </w:r>
      <w:proofErr w:type="gramEnd"/>
      <w:r>
        <w:rPr>
          <w:spacing w:val="-3"/>
          <w:u w:val="single"/>
        </w:rPr>
        <w:t>忠，不可溺于邪</w:t>
      </w:r>
      <w:proofErr w:type="gramStart"/>
      <w:r>
        <w:rPr>
          <w:spacing w:val="-3"/>
          <w:u w:val="single"/>
        </w:rPr>
        <w:t>佞</w:t>
      </w:r>
      <w:proofErr w:type="gramEnd"/>
      <w:r>
        <w:rPr>
          <w:spacing w:val="-3"/>
          <w:u w:val="single"/>
        </w:rPr>
        <w:t>。恐辱</w:t>
      </w:r>
      <w:r>
        <w:rPr>
          <w:spacing w:val="-203"/>
          <w:u w:val="single"/>
        </w:rPr>
        <w:t>吾父</w:t>
      </w:r>
      <w:r>
        <w:rPr>
          <w:spacing w:val="-3"/>
          <w:u w:val="single"/>
        </w:rPr>
        <w:t>也</w:t>
      </w:r>
      <w:r>
        <w:t>。</w:t>
      </w:r>
      <w:proofErr w:type="gramStart"/>
      <w:r>
        <w:t>涖</w:t>
      </w:r>
      <w:proofErr w:type="gramEnd"/>
      <w:r>
        <w:t>官</w:t>
      </w:r>
      <w:r>
        <w:rPr>
          <w:spacing w:val="-3"/>
          <w:position w:val="11"/>
          <w:sz w:val="11"/>
        </w:rPr>
        <w:t>④</w:t>
      </w:r>
      <w:r>
        <w:rPr>
          <w:spacing w:val="-3"/>
        </w:rPr>
        <w:t>之时，则必自思日：此当廉且勤，不可习于贪</w:t>
      </w:r>
      <w:proofErr w:type="gramStart"/>
      <w:r>
        <w:rPr>
          <w:spacing w:val="-3"/>
        </w:rPr>
        <w:t>怠</w:t>
      </w:r>
      <w:proofErr w:type="gramEnd"/>
      <w:r>
        <w:rPr>
          <w:spacing w:val="-3"/>
        </w:rPr>
        <w:t>，恐辱吾父也。</w:t>
      </w:r>
      <w:proofErr w:type="gramStart"/>
      <w:r>
        <w:rPr>
          <w:spacing w:val="-3"/>
        </w:rPr>
        <w:t>鞫</w:t>
      </w:r>
      <w:proofErr w:type="gramEnd"/>
      <w:r>
        <w:rPr>
          <w:spacing w:val="-3"/>
        </w:rPr>
        <w:t>狱之</w:t>
      </w:r>
      <w:r>
        <w:rPr>
          <w:spacing w:val="-149"/>
        </w:rPr>
        <w:t>顷</w:t>
      </w:r>
      <w:r>
        <w:rPr>
          <w:rFonts w:ascii="宋体" w:eastAsia="宋体" w:hAnsi="宋体" w:hint="eastAsia"/>
          <w:spacing w:val="-33"/>
          <w:position w:val="-7"/>
        </w:rPr>
        <w:t>．</w:t>
      </w:r>
      <w:r>
        <w:rPr>
          <w:spacing w:val="-8"/>
        </w:rPr>
        <w:t>，则必自思</w:t>
      </w:r>
      <w:r>
        <w:rPr>
          <w:spacing w:val="-11"/>
        </w:rPr>
        <w:t>曰：此当钦且恤，不可</w:t>
      </w:r>
      <w:proofErr w:type="gramStart"/>
      <w:r>
        <w:rPr>
          <w:spacing w:val="-11"/>
        </w:rPr>
        <w:t>务</w:t>
      </w:r>
      <w:proofErr w:type="gramEnd"/>
      <w:r>
        <w:rPr>
          <w:spacing w:val="-11"/>
        </w:rPr>
        <w:t>于苛刻，恐辱吾父也。交友之中，则必自思日：此当主于信，不可待以</w:t>
      </w:r>
      <w:r>
        <w:rPr>
          <w:spacing w:val="-3"/>
        </w:rPr>
        <w:t>浮伪，恐辱吾父也。出言之间，则必自思日：此当合于正，不可流于诐遁</w:t>
      </w:r>
      <w:r>
        <w:rPr>
          <w:position w:val="11"/>
          <w:sz w:val="11"/>
        </w:rPr>
        <w:t>⑤</w:t>
      </w:r>
      <w:r>
        <w:rPr>
          <w:spacing w:val="-3"/>
        </w:rPr>
        <w:t>，恐辱吾父也。能思</w:t>
      </w:r>
      <w:r>
        <w:rPr>
          <w:spacing w:val="-10"/>
        </w:rPr>
        <w:t>是，子之父虽死，其不死矣乎</w:t>
      </w:r>
      <w:r>
        <w:rPr>
          <w:spacing w:val="-10"/>
        </w:rPr>
        <w:t>?</w:t>
      </w:r>
      <w:r>
        <w:rPr>
          <w:spacing w:val="-10"/>
        </w:rPr>
        <w:t>触类而长之，如此可思者甚众，虽更</w:t>
      </w:r>
      <w:proofErr w:type="gramStart"/>
      <w:r>
        <w:rPr>
          <w:spacing w:val="-10"/>
        </w:rPr>
        <w:t>仆</w:t>
      </w:r>
      <w:proofErr w:type="gramEnd"/>
      <w:r>
        <w:rPr>
          <w:position w:val="11"/>
          <w:sz w:val="11"/>
        </w:rPr>
        <w:t>⑥</w:t>
      </w:r>
      <w:r>
        <w:rPr>
          <w:spacing w:val="-6"/>
        </w:rPr>
        <w:t>不能尽也。子能力行之，</w:t>
      </w:r>
      <w:r>
        <w:rPr>
          <w:spacing w:val="-6"/>
        </w:rPr>
        <w:t xml:space="preserve"> </w:t>
      </w:r>
      <w:r>
        <w:rPr>
          <w:spacing w:val="-3"/>
        </w:rPr>
        <w:t>方可尽永思之道也。于子何如</w:t>
      </w:r>
      <w:r>
        <w:rPr>
          <w:spacing w:val="-3"/>
        </w:rPr>
        <w:t>?”</w:t>
      </w:r>
      <w:proofErr w:type="gramStart"/>
      <w:r>
        <w:rPr>
          <w:spacing w:val="-3"/>
        </w:rPr>
        <w:t>荣复泫然</w:t>
      </w:r>
      <w:proofErr w:type="gramEnd"/>
      <w:r>
        <w:rPr>
          <w:spacing w:val="-3"/>
        </w:rPr>
        <w:t>流涕曰：</w:t>
      </w:r>
      <w:r>
        <w:rPr>
          <w:spacing w:val="-3"/>
        </w:rPr>
        <w:t>“</w:t>
      </w:r>
      <w:r>
        <w:rPr>
          <w:spacing w:val="-3"/>
        </w:rPr>
        <w:t>斯言也，荣未</w:t>
      </w:r>
      <w:r>
        <w:rPr>
          <w:spacing w:val="-152"/>
        </w:rPr>
        <w:t>之</w:t>
      </w:r>
      <w:r>
        <w:rPr>
          <w:rFonts w:ascii="宋体" w:eastAsia="宋体" w:hAnsi="宋体" w:hint="eastAsia"/>
          <w:spacing w:val="-63"/>
          <w:position w:val="-7"/>
        </w:rPr>
        <w:t>．</w:t>
      </w:r>
      <w:r>
        <w:rPr>
          <w:spacing w:val="-3"/>
        </w:rPr>
        <w:t>前闻也。敢</w:t>
      </w:r>
      <w:proofErr w:type="gramStart"/>
      <w:r>
        <w:rPr>
          <w:spacing w:val="-3"/>
        </w:rPr>
        <w:t>不</w:t>
      </w:r>
      <w:proofErr w:type="gramEnd"/>
      <w:r>
        <w:rPr>
          <w:spacing w:val="-3"/>
        </w:rPr>
        <w:t>夙夜</w:t>
      </w:r>
      <w:proofErr w:type="gramStart"/>
      <w:r>
        <w:rPr>
          <w:spacing w:val="-3"/>
        </w:rPr>
        <w:t>祗</w:t>
      </w:r>
      <w:proofErr w:type="gramEnd"/>
      <w:r>
        <w:rPr>
          <w:spacing w:val="-3"/>
        </w:rPr>
        <w:t>奉。</w:t>
      </w:r>
      <w:r>
        <w:rPr>
          <w:spacing w:val="-3"/>
        </w:rPr>
        <w:t>”</w:t>
      </w:r>
    </w:p>
    <w:p w:rsidR="00EE0F3C" w:rsidRDefault="00C85E90">
      <w:pPr>
        <w:pStyle w:val="a3"/>
        <w:spacing w:before="17"/>
        <w:ind w:left="532"/>
      </w:pPr>
      <w:proofErr w:type="gramStart"/>
      <w:r>
        <w:rPr>
          <w:spacing w:val="-3"/>
        </w:rPr>
        <w:t>濂</w:t>
      </w:r>
      <w:proofErr w:type="gramEnd"/>
      <w:r>
        <w:rPr>
          <w:spacing w:val="-3"/>
        </w:rPr>
        <w:t>既退，嘉得仁之能孝也，因</w:t>
      </w:r>
      <w:r>
        <w:rPr>
          <w:spacing w:val="-152"/>
        </w:rPr>
        <w:t>次</w:t>
      </w:r>
      <w:r>
        <w:rPr>
          <w:rFonts w:ascii="宋体" w:eastAsia="宋体" w:hint="eastAsia"/>
          <w:spacing w:val="-63"/>
          <w:position w:val="-7"/>
        </w:rPr>
        <w:t>．</w:t>
      </w:r>
      <w:r>
        <w:rPr>
          <w:spacing w:val="-149"/>
        </w:rPr>
        <w:t>第</w:t>
      </w:r>
      <w:r>
        <w:rPr>
          <w:rFonts w:ascii="宋体" w:eastAsia="宋体" w:hint="eastAsia"/>
          <w:spacing w:val="-63"/>
          <w:position w:val="-7"/>
        </w:rPr>
        <w:t>．</w:t>
      </w:r>
      <w:r>
        <w:rPr>
          <w:spacing w:val="-3"/>
        </w:rPr>
        <w:t>问答之语，</w:t>
      </w:r>
      <w:proofErr w:type="gramStart"/>
      <w:r>
        <w:rPr>
          <w:spacing w:val="-3"/>
        </w:rPr>
        <w:t>记诸堂</w:t>
      </w:r>
      <w:proofErr w:type="gramEnd"/>
      <w:r>
        <w:rPr>
          <w:spacing w:val="-3"/>
        </w:rPr>
        <w:t>壁云。</w:t>
      </w:r>
    </w:p>
    <w:p w:rsidR="00EE0F3C" w:rsidRDefault="00C85E90">
      <w:pPr>
        <w:pStyle w:val="a3"/>
        <w:spacing w:before="32"/>
        <w:ind w:left="0" w:right="322"/>
        <w:jc w:val="right"/>
        <w:rPr>
          <w:rFonts w:ascii="宋体" w:eastAsia="宋体"/>
        </w:rPr>
      </w:pPr>
      <w:r>
        <w:rPr>
          <w:rFonts w:ascii="宋体" w:eastAsia="宋体" w:hint="eastAsia"/>
          <w:spacing w:val="-12"/>
        </w:rPr>
        <w:t>(</w:t>
      </w:r>
      <w:r>
        <w:rPr>
          <w:rFonts w:ascii="宋体" w:eastAsia="宋体" w:hint="eastAsia"/>
          <w:spacing w:val="-12"/>
        </w:rPr>
        <w:t>选自《宋濂全集》，有删改</w:t>
      </w:r>
      <w:r>
        <w:rPr>
          <w:rFonts w:ascii="宋体" w:eastAsia="宋体" w:hint="eastAsia"/>
          <w:spacing w:val="-12"/>
        </w:rPr>
        <w:t>)</w:t>
      </w:r>
    </w:p>
    <w:p w:rsidR="00EE0F3C" w:rsidRDefault="00C85E90">
      <w:pPr>
        <w:pStyle w:val="a3"/>
        <w:spacing w:before="44"/>
        <w:ind w:left="0" w:right="320"/>
        <w:jc w:val="right"/>
        <w:rPr>
          <w:rFonts w:ascii="宋体" w:eastAsia="宋体" w:hAnsi="宋体"/>
        </w:rPr>
      </w:pPr>
      <w:r>
        <w:rPr>
          <w:rFonts w:ascii="宋体" w:eastAsia="宋体" w:hAnsi="宋体" w:hint="eastAsia"/>
          <w:spacing w:val="-8"/>
        </w:rPr>
        <w:t>【注】①齊</w:t>
      </w:r>
      <w:proofErr w:type="gramStart"/>
      <w:r>
        <w:rPr>
          <w:rFonts w:ascii="宋体" w:eastAsia="宋体" w:hAnsi="宋体" w:hint="eastAsia"/>
          <w:spacing w:val="-8"/>
        </w:rPr>
        <w:t>饬</w:t>
      </w:r>
      <w:proofErr w:type="gramEnd"/>
      <w:r>
        <w:rPr>
          <w:rFonts w:ascii="宋体" w:eastAsia="宋体" w:hAnsi="宋体" w:hint="eastAsia"/>
          <w:spacing w:val="-8"/>
        </w:rPr>
        <w:t>：庄重恭敬。②</w:t>
      </w:r>
      <w:proofErr w:type="gramStart"/>
      <w:r>
        <w:rPr>
          <w:rFonts w:ascii="宋体" w:eastAsia="宋体" w:hAnsi="宋体" w:hint="eastAsia"/>
          <w:spacing w:val="-8"/>
        </w:rPr>
        <w:t>嫪</w:t>
      </w:r>
      <w:proofErr w:type="gramEnd"/>
      <w:r>
        <w:rPr>
          <w:rFonts w:ascii="宋体" w:eastAsia="宋体" w:hAnsi="宋体" w:hint="eastAsia"/>
          <w:spacing w:val="-8"/>
        </w:rPr>
        <w:t>恋</w:t>
      </w:r>
      <w:r>
        <w:rPr>
          <w:rFonts w:ascii="宋体" w:eastAsia="宋体" w:hAnsi="宋体" w:hint="eastAsia"/>
          <w:spacing w:val="-8"/>
        </w:rPr>
        <w:t>(</w:t>
      </w:r>
      <w:r>
        <w:rPr>
          <w:rFonts w:ascii="Times New Roman" w:eastAsia="Times New Roman" w:hAnsi="Times New Roman"/>
        </w:rPr>
        <w:t>lào</w:t>
      </w:r>
      <w:r>
        <w:rPr>
          <w:rFonts w:ascii="Times New Roman" w:eastAsia="Times New Roman" w:hAnsi="Times New Roman"/>
          <w:spacing w:val="13"/>
        </w:rPr>
        <w:t xml:space="preserve">  </w:t>
      </w:r>
      <w:r>
        <w:rPr>
          <w:rFonts w:ascii="Times New Roman" w:eastAsia="Times New Roman" w:hAnsi="Times New Roman"/>
          <w:spacing w:val="-5"/>
        </w:rPr>
        <w:t>liàn</w:t>
      </w:r>
      <w:r>
        <w:rPr>
          <w:rFonts w:ascii="宋体" w:eastAsia="宋体" w:hAnsi="宋体" w:hint="eastAsia"/>
          <w:spacing w:val="-9"/>
        </w:rPr>
        <w:t>)</w:t>
      </w:r>
      <w:r>
        <w:rPr>
          <w:rFonts w:ascii="宋体" w:eastAsia="宋体" w:hAnsi="宋体" w:hint="eastAsia"/>
          <w:spacing w:val="-9"/>
        </w:rPr>
        <w:t>：留恋不舍。③偏</w:t>
      </w:r>
      <w:proofErr w:type="gramStart"/>
      <w:r>
        <w:rPr>
          <w:rFonts w:ascii="宋体" w:eastAsia="宋体" w:hAnsi="宋体" w:hint="eastAsia"/>
          <w:spacing w:val="-9"/>
        </w:rPr>
        <w:t>侍</w:t>
      </w:r>
      <w:proofErr w:type="gramEnd"/>
      <w:r>
        <w:rPr>
          <w:rFonts w:ascii="宋体" w:eastAsia="宋体" w:hAnsi="宋体" w:hint="eastAsia"/>
          <w:spacing w:val="-9"/>
        </w:rPr>
        <w:t>：谓双亲一方去世，一方尚在。</w:t>
      </w:r>
    </w:p>
    <w:p w:rsidR="00EE0F3C" w:rsidRDefault="00C85E90">
      <w:pPr>
        <w:pStyle w:val="a3"/>
        <w:spacing w:before="43" w:line="276" w:lineRule="auto"/>
        <w:ind w:right="2685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④</w:t>
      </w:r>
      <w:proofErr w:type="gramStart"/>
      <w:r>
        <w:rPr>
          <w:rFonts w:ascii="宋体" w:eastAsia="宋体" w:hAnsi="宋体" w:hint="eastAsia"/>
        </w:rPr>
        <w:t>涖</w:t>
      </w:r>
      <w:proofErr w:type="gramEnd"/>
      <w:r>
        <w:rPr>
          <w:rFonts w:ascii="宋体" w:eastAsia="宋体" w:hAnsi="宋体" w:hint="eastAsia"/>
        </w:rPr>
        <w:t>(</w:t>
      </w:r>
      <w:r>
        <w:rPr>
          <w:rFonts w:ascii="Times New Roman" w:eastAsia="Times New Roman" w:hAnsi="Times New Roman"/>
        </w:rPr>
        <w:t>lì</w:t>
      </w:r>
      <w:r>
        <w:rPr>
          <w:rFonts w:ascii="宋体" w:eastAsia="宋体" w:hAnsi="宋体" w:hint="eastAsia"/>
          <w:spacing w:val="-3"/>
        </w:rPr>
        <w:t>)</w:t>
      </w:r>
      <w:r>
        <w:rPr>
          <w:rFonts w:ascii="宋体" w:eastAsia="宋体" w:hAnsi="宋体" w:hint="eastAsia"/>
          <w:spacing w:val="-3"/>
        </w:rPr>
        <w:t>官：官员到任。⑤诐遁</w:t>
      </w:r>
      <w:r>
        <w:rPr>
          <w:rFonts w:ascii="宋体" w:eastAsia="宋体" w:hAnsi="宋体" w:hint="eastAsia"/>
          <w:spacing w:val="-3"/>
        </w:rPr>
        <w:t>(</w:t>
      </w:r>
      <w:r>
        <w:rPr>
          <w:rFonts w:ascii="Times New Roman" w:eastAsia="Times New Roman" w:hAnsi="Times New Roman"/>
        </w:rPr>
        <w:t>bì dùn</w:t>
      </w:r>
      <w:r>
        <w:rPr>
          <w:rFonts w:ascii="宋体" w:eastAsia="宋体" w:hAnsi="宋体" w:hint="eastAsia"/>
          <w:spacing w:val="-3"/>
        </w:rPr>
        <w:t>)</w:t>
      </w:r>
      <w:r>
        <w:rPr>
          <w:rFonts w:ascii="宋体" w:eastAsia="宋体" w:hAnsi="宋体" w:hint="eastAsia"/>
          <w:spacing w:val="-3"/>
        </w:rPr>
        <w:t>：邪说遁辞。⑥更</w:t>
      </w:r>
      <w:proofErr w:type="gramStart"/>
      <w:r>
        <w:rPr>
          <w:rFonts w:ascii="宋体" w:eastAsia="宋体" w:hAnsi="宋体" w:hint="eastAsia"/>
          <w:spacing w:val="-3"/>
        </w:rPr>
        <w:t>仆</w:t>
      </w:r>
      <w:proofErr w:type="gramEnd"/>
      <w:r>
        <w:rPr>
          <w:rFonts w:ascii="宋体" w:eastAsia="宋体" w:hAnsi="宋体" w:hint="eastAsia"/>
          <w:spacing w:val="-3"/>
        </w:rPr>
        <w:t>：计算。</w:t>
      </w:r>
      <w:r>
        <w:rPr>
          <w:rFonts w:ascii="Times New Roman" w:eastAsia="Times New Roman" w:hAnsi="Times New Roman"/>
          <w:spacing w:val="-3"/>
        </w:rPr>
        <w:t>14</w:t>
      </w:r>
      <w:r>
        <w:rPr>
          <w:rFonts w:ascii="宋体" w:eastAsia="宋体" w:hAnsi="宋体" w:hint="eastAsia"/>
          <w:spacing w:val="-3"/>
        </w:rPr>
        <w:t>.</w:t>
      </w:r>
      <w:r>
        <w:rPr>
          <w:rFonts w:ascii="宋体" w:eastAsia="宋体" w:hAnsi="宋体" w:hint="eastAsia"/>
          <w:spacing w:val="-3"/>
        </w:rPr>
        <w:t>对下列句子中加点词语的解释，</w:t>
      </w:r>
      <w:r>
        <w:rPr>
          <w:rFonts w:ascii="宋体" w:eastAsia="宋体" w:hAnsi="宋体" w:hint="eastAsia"/>
          <w:spacing w:val="-152"/>
        </w:rPr>
        <w:t>不</w:t>
      </w:r>
      <w:r>
        <w:rPr>
          <w:rFonts w:ascii="宋体" w:eastAsia="宋体" w:hAnsi="宋体" w:hint="eastAsia"/>
          <w:spacing w:val="-63"/>
          <w:position w:val="-7"/>
        </w:rPr>
        <w:t>．</w:t>
      </w:r>
      <w:r>
        <w:rPr>
          <w:rFonts w:ascii="宋体" w:eastAsia="宋体" w:hAnsi="宋体" w:hint="eastAsia"/>
          <w:spacing w:val="-149"/>
        </w:rPr>
        <w:t>正</w:t>
      </w:r>
      <w:r>
        <w:rPr>
          <w:rFonts w:ascii="宋体" w:eastAsia="宋体" w:hAnsi="宋体" w:hint="eastAsia"/>
          <w:spacing w:val="-63"/>
          <w:position w:val="-7"/>
        </w:rPr>
        <w:t>．</w:t>
      </w:r>
      <w:r>
        <w:rPr>
          <w:rFonts w:ascii="宋体" w:eastAsia="宋体" w:hAnsi="宋体" w:hint="eastAsia"/>
          <w:spacing w:val="-152"/>
        </w:rPr>
        <w:t>确</w:t>
      </w:r>
      <w:r>
        <w:rPr>
          <w:rFonts w:ascii="宋体" w:eastAsia="宋体" w:hAnsi="宋体" w:hint="eastAsia"/>
          <w:spacing w:val="-63"/>
          <w:position w:val="-7"/>
        </w:rPr>
        <w:t>．</w:t>
      </w:r>
      <w:r>
        <w:rPr>
          <w:rFonts w:ascii="宋体" w:eastAsia="宋体" w:hAnsi="宋体" w:hint="eastAsia"/>
          <w:spacing w:val="-3"/>
        </w:rPr>
        <w:t>的一项是</w:t>
      </w:r>
      <w:r>
        <w:rPr>
          <w:rFonts w:ascii="宋体" w:eastAsia="宋体" w:hAnsi="宋体" w:hint="eastAsia"/>
          <w:spacing w:val="-3"/>
        </w:rPr>
        <w:t>(</w:t>
      </w:r>
      <w:r>
        <w:rPr>
          <w:rFonts w:ascii="Times New Roman" w:eastAsia="Times New Roman" w:hAnsi="Times New Roman"/>
        </w:rPr>
        <w:t xml:space="preserve">3 </w:t>
      </w:r>
      <w:r>
        <w:rPr>
          <w:rFonts w:ascii="宋体" w:eastAsia="宋体" w:hAnsi="宋体" w:hint="eastAsia"/>
        </w:rPr>
        <w:t>分</w:t>
      </w:r>
      <w:r>
        <w:rPr>
          <w:rFonts w:ascii="宋体" w:eastAsia="宋体" w:hAnsi="宋体" w:hint="eastAsia"/>
        </w:rPr>
        <w:t>)</w:t>
      </w:r>
    </w:p>
    <w:p w:rsidR="00EE0F3C" w:rsidRDefault="00C85E90">
      <w:pPr>
        <w:pStyle w:val="a4"/>
        <w:numPr>
          <w:ilvl w:val="1"/>
          <w:numId w:val="4"/>
        </w:numPr>
        <w:tabs>
          <w:tab w:val="left" w:pos="688"/>
          <w:tab w:val="left" w:pos="2995"/>
        </w:tabs>
        <w:spacing w:line="228" w:lineRule="auto"/>
        <w:ind w:left="687" w:hanging="262"/>
        <w:rPr>
          <w:sz w:val="21"/>
        </w:rPr>
      </w:pPr>
      <w:r>
        <w:rPr>
          <w:sz w:val="21"/>
        </w:rPr>
        <w:t>问</w:t>
      </w:r>
      <w:r>
        <w:rPr>
          <w:spacing w:val="-3"/>
          <w:sz w:val="21"/>
        </w:rPr>
        <w:t>衣</w:t>
      </w:r>
      <w:proofErr w:type="gramStart"/>
      <w:r>
        <w:rPr>
          <w:sz w:val="21"/>
        </w:rPr>
        <w:t>燠</w:t>
      </w:r>
      <w:proofErr w:type="gramEnd"/>
      <w:r>
        <w:rPr>
          <w:spacing w:val="-3"/>
          <w:sz w:val="21"/>
        </w:rPr>
        <w:t>寒</w:t>
      </w:r>
      <w:r>
        <w:rPr>
          <w:sz w:val="21"/>
        </w:rPr>
        <w:t>而</w:t>
      </w:r>
      <w:r>
        <w:rPr>
          <w:spacing w:val="-152"/>
          <w:sz w:val="21"/>
        </w:rPr>
        <w:t>进</w:t>
      </w:r>
      <w:r>
        <w:rPr>
          <w:spacing w:val="-63"/>
          <w:position w:val="-7"/>
          <w:sz w:val="21"/>
        </w:rPr>
        <w:t>．</w:t>
      </w:r>
      <w:r>
        <w:rPr>
          <w:spacing w:val="-149"/>
          <w:sz w:val="21"/>
        </w:rPr>
        <w:t>退</w:t>
      </w:r>
      <w:r>
        <w:rPr>
          <w:spacing w:val="-63"/>
          <w:position w:val="-7"/>
          <w:sz w:val="21"/>
        </w:rPr>
        <w:t>．</w:t>
      </w:r>
      <w:r>
        <w:rPr>
          <w:sz w:val="21"/>
        </w:rPr>
        <w:t>之</w:t>
      </w:r>
      <w:r>
        <w:rPr>
          <w:sz w:val="21"/>
        </w:rPr>
        <w:tab/>
      </w:r>
      <w:r>
        <w:rPr>
          <w:sz w:val="21"/>
        </w:rPr>
        <w:t>进</w:t>
      </w:r>
      <w:r>
        <w:rPr>
          <w:spacing w:val="-3"/>
          <w:sz w:val="21"/>
        </w:rPr>
        <w:t>退</w:t>
      </w:r>
      <w:r>
        <w:rPr>
          <w:sz w:val="21"/>
        </w:rPr>
        <w:t>：</w:t>
      </w:r>
      <w:r>
        <w:rPr>
          <w:spacing w:val="-3"/>
          <w:sz w:val="21"/>
        </w:rPr>
        <w:t>增</w:t>
      </w:r>
      <w:r>
        <w:rPr>
          <w:sz w:val="21"/>
        </w:rPr>
        <w:t>减</w:t>
      </w:r>
    </w:p>
    <w:p w:rsidR="00EE0F3C" w:rsidRDefault="00C85E90">
      <w:pPr>
        <w:pStyle w:val="a4"/>
        <w:numPr>
          <w:ilvl w:val="1"/>
          <w:numId w:val="4"/>
        </w:numPr>
        <w:tabs>
          <w:tab w:val="left" w:pos="676"/>
          <w:tab w:val="left" w:pos="2983"/>
        </w:tabs>
        <w:spacing w:before="36"/>
        <w:ind w:left="675" w:hanging="250"/>
        <w:rPr>
          <w:sz w:val="21"/>
        </w:rPr>
      </w:pPr>
      <w:r>
        <w:rPr>
          <w:spacing w:val="-3"/>
          <w:sz w:val="21"/>
        </w:rPr>
        <w:t>不</w:t>
      </w:r>
      <w:r>
        <w:rPr>
          <w:sz w:val="21"/>
        </w:rPr>
        <w:t>独</w:t>
      </w:r>
      <w:r>
        <w:rPr>
          <w:spacing w:val="-152"/>
          <w:sz w:val="21"/>
        </w:rPr>
        <w:t>愈</w:t>
      </w:r>
      <w:r>
        <w:rPr>
          <w:spacing w:val="-63"/>
          <w:position w:val="-7"/>
          <w:sz w:val="21"/>
        </w:rPr>
        <w:t>．</w:t>
      </w:r>
      <w:r>
        <w:rPr>
          <w:sz w:val="21"/>
        </w:rPr>
        <w:t>于</w:t>
      </w:r>
      <w:r>
        <w:rPr>
          <w:spacing w:val="-3"/>
          <w:sz w:val="21"/>
        </w:rPr>
        <w:t>濂</w:t>
      </w:r>
      <w:r>
        <w:rPr>
          <w:sz w:val="21"/>
        </w:rPr>
        <w:t>乎</w:t>
      </w:r>
      <w:r>
        <w:rPr>
          <w:sz w:val="21"/>
        </w:rPr>
        <w:tab/>
      </w:r>
      <w:r>
        <w:rPr>
          <w:sz w:val="21"/>
        </w:rPr>
        <w:t>愈</w:t>
      </w:r>
      <w:r>
        <w:rPr>
          <w:spacing w:val="-3"/>
          <w:sz w:val="21"/>
        </w:rPr>
        <w:t>：</w:t>
      </w:r>
      <w:r>
        <w:rPr>
          <w:sz w:val="21"/>
        </w:rPr>
        <w:t>更加</w:t>
      </w:r>
    </w:p>
    <w:p w:rsidR="00EE0F3C" w:rsidRDefault="00C85E90">
      <w:pPr>
        <w:pStyle w:val="a4"/>
        <w:numPr>
          <w:ilvl w:val="1"/>
          <w:numId w:val="4"/>
        </w:numPr>
        <w:tabs>
          <w:tab w:val="left" w:pos="676"/>
          <w:tab w:val="left" w:pos="2983"/>
        </w:tabs>
        <w:spacing w:before="30"/>
        <w:ind w:left="675" w:hanging="250"/>
        <w:rPr>
          <w:sz w:val="21"/>
        </w:rPr>
      </w:pPr>
      <w:proofErr w:type="gramStart"/>
      <w:r>
        <w:rPr>
          <w:spacing w:val="-3"/>
          <w:sz w:val="21"/>
        </w:rPr>
        <w:t>鞫</w:t>
      </w:r>
      <w:proofErr w:type="gramEnd"/>
      <w:r>
        <w:rPr>
          <w:sz w:val="21"/>
        </w:rPr>
        <w:t>狱</w:t>
      </w:r>
      <w:r>
        <w:rPr>
          <w:spacing w:val="-3"/>
          <w:sz w:val="21"/>
        </w:rPr>
        <w:t>之</w:t>
      </w:r>
      <w:r>
        <w:rPr>
          <w:spacing w:val="-149"/>
          <w:sz w:val="21"/>
        </w:rPr>
        <w:t>顷</w:t>
      </w:r>
      <w:r>
        <w:rPr>
          <w:position w:val="-7"/>
          <w:sz w:val="21"/>
        </w:rPr>
        <w:t>．</w:t>
      </w:r>
      <w:r>
        <w:rPr>
          <w:position w:val="-7"/>
          <w:sz w:val="21"/>
        </w:rPr>
        <w:tab/>
      </w:r>
      <w:r>
        <w:rPr>
          <w:sz w:val="21"/>
        </w:rPr>
        <w:t>顷</w:t>
      </w:r>
      <w:r>
        <w:rPr>
          <w:spacing w:val="-3"/>
          <w:sz w:val="21"/>
        </w:rPr>
        <w:t>：</w:t>
      </w:r>
      <w:r>
        <w:rPr>
          <w:sz w:val="21"/>
        </w:rPr>
        <w:t>时候</w:t>
      </w:r>
    </w:p>
    <w:p w:rsidR="00EE0F3C" w:rsidRDefault="00EE0F3C">
      <w:pPr>
        <w:rPr>
          <w:sz w:val="21"/>
        </w:rPr>
        <w:sectPr w:rsidR="00EE0F3C">
          <w:pgSz w:w="10440" w:h="14750"/>
          <w:pgMar w:top="820" w:right="520" w:bottom="1080" w:left="740" w:header="0" w:footer="898" w:gutter="0"/>
          <w:cols w:space="708"/>
        </w:sectPr>
      </w:pPr>
    </w:p>
    <w:p w:rsidR="00EE0F3C" w:rsidRDefault="00C85E90">
      <w:pPr>
        <w:pStyle w:val="a4"/>
        <w:numPr>
          <w:ilvl w:val="1"/>
          <w:numId w:val="4"/>
        </w:numPr>
        <w:tabs>
          <w:tab w:val="left" w:pos="688"/>
          <w:tab w:val="left" w:pos="2995"/>
        </w:tabs>
        <w:spacing w:before="49"/>
        <w:ind w:left="687" w:hanging="262"/>
        <w:rPr>
          <w:sz w:val="21"/>
        </w:rPr>
      </w:pPr>
      <w:r>
        <w:rPr>
          <w:sz w:val="21"/>
        </w:rPr>
        <w:lastRenderedPageBreak/>
        <w:t>因</w:t>
      </w:r>
      <w:r>
        <w:rPr>
          <w:spacing w:val="-152"/>
          <w:sz w:val="21"/>
        </w:rPr>
        <w:t>次</w:t>
      </w:r>
      <w:r>
        <w:rPr>
          <w:spacing w:val="-63"/>
          <w:position w:val="-7"/>
          <w:sz w:val="21"/>
        </w:rPr>
        <w:t>．</w:t>
      </w:r>
      <w:r>
        <w:rPr>
          <w:spacing w:val="-149"/>
          <w:sz w:val="21"/>
        </w:rPr>
        <w:t>第</w:t>
      </w:r>
      <w:r>
        <w:rPr>
          <w:spacing w:val="-63"/>
          <w:position w:val="-7"/>
          <w:sz w:val="21"/>
        </w:rPr>
        <w:t>．</w:t>
      </w:r>
      <w:r>
        <w:rPr>
          <w:spacing w:val="-3"/>
          <w:sz w:val="21"/>
        </w:rPr>
        <w:t>问</w:t>
      </w:r>
      <w:r>
        <w:rPr>
          <w:sz w:val="21"/>
        </w:rPr>
        <w:t>答</w:t>
      </w:r>
      <w:r>
        <w:rPr>
          <w:spacing w:val="-3"/>
          <w:sz w:val="21"/>
        </w:rPr>
        <w:t>之</w:t>
      </w:r>
      <w:r>
        <w:rPr>
          <w:sz w:val="21"/>
        </w:rPr>
        <w:t>语</w:t>
      </w:r>
      <w:r>
        <w:rPr>
          <w:sz w:val="21"/>
        </w:rPr>
        <w:tab/>
      </w:r>
      <w:r>
        <w:rPr>
          <w:sz w:val="21"/>
        </w:rPr>
        <w:t>次</w:t>
      </w:r>
      <w:r>
        <w:rPr>
          <w:spacing w:val="-3"/>
          <w:sz w:val="21"/>
        </w:rPr>
        <w:t>第</w:t>
      </w:r>
      <w:r>
        <w:rPr>
          <w:sz w:val="21"/>
        </w:rPr>
        <w:t>：</w:t>
      </w:r>
      <w:r>
        <w:rPr>
          <w:spacing w:val="-3"/>
          <w:sz w:val="21"/>
        </w:rPr>
        <w:t>依</w:t>
      </w:r>
      <w:r>
        <w:rPr>
          <w:sz w:val="21"/>
        </w:rPr>
        <w:t>次</w:t>
      </w:r>
    </w:p>
    <w:p w:rsidR="00EE0F3C" w:rsidRDefault="00C85E90">
      <w:pPr>
        <w:pStyle w:val="a4"/>
        <w:numPr>
          <w:ilvl w:val="0"/>
          <w:numId w:val="6"/>
        </w:numPr>
        <w:tabs>
          <w:tab w:val="left" w:pos="431"/>
        </w:tabs>
        <w:spacing w:before="32"/>
        <w:rPr>
          <w:sz w:val="21"/>
        </w:rPr>
      </w:pPr>
      <w:r>
        <w:rPr>
          <w:spacing w:val="-3"/>
          <w:sz w:val="21"/>
        </w:rPr>
        <w:t>下列各组句子中，加点词的意义和用法相同的一组是</w:t>
      </w:r>
      <w:r>
        <w:rPr>
          <w:spacing w:val="-3"/>
          <w:sz w:val="21"/>
        </w:rPr>
        <w:t>(</w:t>
      </w:r>
      <w:r>
        <w:rPr>
          <w:rFonts w:ascii="Times New Roman" w:eastAsia="Times New Roman"/>
          <w:sz w:val="21"/>
        </w:rPr>
        <w:t xml:space="preserve">3 </w:t>
      </w:r>
      <w:r>
        <w:rPr>
          <w:sz w:val="21"/>
        </w:rPr>
        <w:t>分</w:t>
      </w:r>
      <w:r>
        <w:rPr>
          <w:sz w:val="21"/>
        </w:rPr>
        <w:t>)</w:t>
      </w:r>
    </w:p>
    <w:p w:rsidR="00EE0F3C" w:rsidRDefault="00C85E90">
      <w:pPr>
        <w:pStyle w:val="a4"/>
        <w:numPr>
          <w:ilvl w:val="1"/>
          <w:numId w:val="6"/>
        </w:numPr>
        <w:tabs>
          <w:tab w:val="left" w:pos="688"/>
          <w:tab w:val="left" w:pos="2995"/>
        </w:tabs>
        <w:spacing w:before="41"/>
        <w:ind w:hanging="262"/>
        <w:rPr>
          <w:sz w:val="21"/>
        </w:rPr>
      </w:pPr>
      <w:r>
        <w:rPr>
          <w:sz w:val="21"/>
        </w:rPr>
        <w:t>①</w:t>
      </w:r>
      <w:r>
        <w:rPr>
          <w:spacing w:val="-3"/>
          <w:sz w:val="21"/>
        </w:rPr>
        <w:t>长</w:t>
      </w:r>
      <w:r>
        <w:rPr>
          <w:sz w:val="21"/>
        </w:rPr>
        <w:t>思</w:t>
      </w:r>
      <w:r>
        <w:rPr>
          <w:spacing w:val="-3"/>
          <w:sz w:val="21"/>
        </w:rPr>
        <w:t>而</w:t>
      </w:r>
      <w:r>
        <w:rPr>
          <w:sz w:val="21"/>
        </w:rPr>
        <w:t>不</w:t>
      </w:r>
      <w:r>
        <w:rPr>
          <w:spacing w:val="-3"/>
          <w:sz w:val="21"/>
        </w:rPr>
        <w:t>忘</w:t>
      </w:r>
      <w:r>
        <w:rPr>
          <w:spacing w:val="-149"/>
          <w:sz w:val="21"/>
        </w:rPr>
        <w:t>也</w:t>
      </w:r>
      <w:r>
        <w:rPr>
          <w:position w:val="-7"/>
          <w:sz w:val="21"/>
        </w:rPr>
        <w:t>．</w:t>
      </w:r>
      <w:r>
        <w:rPr>
          <w:position w:val="-7"/>
          <w:sz w:val="21"/>
        </w:rPr>
        <w:tab/>
      </w:r>
      <w:r>
        <w:rPr>
          <w:sz w:val="21"/>
        </w:rPr>
        <w:t>②</w:t>
      </w:r>
      <w:r>
        <w:rPr>
          <w:spacing w:val="-3"/>
          <w:sz w:val="21"/>
        </w:rPr>
        <w:t>沛</w:t>
      </w:r>
      <w:r>
        <w:rPr>
          <w:sz w:val="21"/>
        </w:rPr>
        <w:t>公</w:t>
      </w:r>
      <w:r>
        <w:rPr>
          <w:spacing w:val="-3"/>
          <w:sz w:val="21"/>
        </w:rPr>
        <w:t>之</w:t>
      </w:r>
      <w:r>
        <w:rPr>
          <w:sz w:val="21"/>
        </w:rPr>
        <w:t>参</w:t>
      </w:r>
      <w:r>
        <w:rPr>
          <w:spacing w:val="-3"/>
          <w:sz w:val="21"/>
        </w:rPr>
        <w:t>乘</w:t>
      </w:r>
      <w:proofErr w:type="gramStart"/>
      <w:r>
        <w:rPr>
          <w:sz w:val="21"/>
        </w:rPr>
        <w:t>樊</w:t>
      </w:r>
      <w:r>
        <w:rPr>
          <w:spacing w:val="-3"/>
          <w:sz w:val="21"/>
        </w:rPr>
        <w:t>哙</w:t>
      </w:r>
      <w:proofErr w:type="gramEnd"/>
      <w:r>
        <w:rPr>
          <w:sz w:val="21"/>
        </w:rPr>
        <w:t>者</w:t>
      </w:r>
      <w:r>
        <w:rPr>
          <w:spacing w:val="-152"/>
          <w:sz w:val="21"/>
        </w:rPr>
        <w:t>也</w:t>
      </w:r>
      <w:r>
        <w:rPr>
          <w:position w:val="-7"/>
          <w:sz w:val="21"/>
        </w:rPr>
        <w:t>．</w:t>
      </w:r>
    </w:p>
    <w:p w:rsidR="00EE0F3C" w:rsidRDefault="00C85E90">
      <w:pPr>
        <w:pStyle w:val="a4"/>
        <w:numPr>
          <w:ilvl w:val="1"/>
          <w:numId w:val="6"/>
        </w:numPr>
        <w:tabs>
          <w:tab w:val="left" w:pos="676"/>
          <w:tab w:val="left" w:pos="2983"/>
        </w:tabs>
        <w:spacing w:before="31"/>
        <w:ind w:left="675" w:hanging="250"/>
        <w:rPr>
          <w:sz w:val="21"/>
        </w:rPr>
      </w:pPr>
      <w:r>
        <w:rPr>
          <w:spacing w:val="-3"/>
          <w:sz w:val="21"/>
        </w:rPr>
        <w:t>①</w:t>
      </w:r>
      <w:r>
        <w:rPr>
          <w:sz w:val="21"/>
        </w:rPr>
        <w:t>得</w:t>
      </w:r>
      <w:r>
        <w:rPr>
          <w:spacing w:val="-3"/>
          <w:sz w:val="21"/>
        </w:rPr>
        <w:t>陇</w:t>
      </w:r>
      <w:r>
        <w:rPr>
          <w:spacing w:val="-149"/>
          <w:sz w:val="21"/>
        </w:rPr>
        <w:t>且</w:t>
      </w:r>
      <w:r>
        <w:rPr>
          <w:spacing w:val="-63"/>
          <w:position w:val="-7"/>
          <w:sz w:val="21"/>
        </w:rPr>
        <w:t>．</w:t>
      </w:r>
      <w:r>
        <w:rPr>
          <w:spacing w:val="-3"/>
          <w:sz w:val="21"/>
        </w:rPr>
        <w:t>望</w:t>
      </w:r>
      <w:r>
        <w:rPr>
          <w:sz w:val="21"/>
        </w:rPr>
        <w:t>蜀</w:t>
      </w:r>
      <w:r>
        <w:rPr>
          <w:sz w:val="21"/>
        </w:rPr>
        <w:tab/>
        <w:t>②</w:t>
      </w:r>
      <w:r>
        <w:rPr>
          <w:spacing w:val="-3"/>
          <w:sz w:val="21"/>
        </w:rPr>
        <w:t>故</w:t>
      </w:r>
      <w:r>
        <w:rPr>
          <w:spacing w:val="-149"/>
          <w:sz w:val="21"/>
        </w:rPr>
        <w:t>且</w:t>
      </w:r>
      <w:r>
        <w:rPr>
          <w:spacing w:val="-63"/>
          <w:position w:val="-7"/>
          <w:sz w:val="21"/>
        </w:rPr>
        <w:t>．</w:t>
      </w:r>
      <w:r>
        <w:rPr>
          <w:spacing w:val="-3"/>
          <w:sz w:val="21"/>
        </w:rPr>
        <w:t>从</w:t>
      </w:r>
      <w:r>
        <w:rPr>
          <w:sz w:val="21"/>
        </w:rPr>
        <w:t>俗</w:t>
      </w:r>
      <w:r>
        <w:rPr>
          <w:spacing w:val="-3"/>
          <w:sz w:val="21"/>
        </w:rPr>
        <w:t>浮</w:t>
      </w:r>
      <w:r>
        <w:rPr>
          <w:sz w:val="21"/>
        </w:rPr>
        <w:t>沉</w:t>
      </w:r>
    </w:p>
    <w:p w:rsidR="00EE0F3C" w:rsidRDefault="00C85E90">
      <w:pPr>
        <w:pStyle w:val="a4"/>
        <w:numPr>
          <w:ilvl w:val="1"/>
          <w:numId w:val="6"/>
        </w:numPr>
        <w:tabs>
          <w:tab w:val="left" w:pos="676"/>
          <w:tab w:val="left" w:pos="2983"/>
        </w:tabs>
        <w:spacing w:before="32"/>
        <w:ind w:left="675" w:hanging="250"/>
        <w:rPr>
          <w:sz w:val="21"/>
        </w:rPr>
      </w:pPr>
      <w:r>
        <w:rPr>
          <w:spacing w:val="-3"/>
          <w:sz w:val="21"/>
        </w:rPr>
        <w:t>①</w:t>
      </w:r>
      <w:r>
        <w:rPr>
          <w:sz w:val="21"/>
        </w:rPr>
        <w:t>其</w:t>
      </w:r>
      <w:r>
        <w:rPr>
          <w:spacing w:val="-3"/>
          <w:sz w:val="21"/>
        </w:rPr>
        <w:t>谓</w:t>
      </w:r>
      <w:proofErr w:type="gramStart"/>
      <w:r>
        <w:rPr>
          <w:sz w:val="21"/>
        </w:rPr>
        <w:t>不</w:t>
      </w:r>
      <w:proofErr w:type="gramEnd"/>
      <w:r>
        <w:rPr>
          <w:spacing w:val="-3"/>
          <w:sz w:val="21"/>
        </w:rPr>
        <w:t>死</w:t>
      </w:r>
      <w:r>
        <w:rPr>
          <w:sz w:val="21"/>
        </w:rPr>
        <w:t>者</w:t>
      </w:r>
      <w:r>
        <w:rPr>
          <w:spacing w:val="-152"/>
          <w:sz w:val="21"/>
        </w:rPr>
        <w:t>何</w:t>
      </w:r>
      <w:r>
        <w:rPr>
          <w:position w:val="-7"/>
          <w:sz w:val="21"/>
        </w:rPr>
        <w:t>．</w:t>
      </w:r>
      <w:r>
        <w:rPr>
          <w:position w:val="-7"/>
          <w:sz w:val="21"/>
        </w:rPr>
        <w:tab/>
      </w:r>
      <w:r>
        <w:rPr>
          <w:sz w:val="21"/>
        </w:rPr>
        <w:t>②</w:t>
      </w:r>
      <w:r>
        <w:rPr>
          <w:spacing w:val="-152"/>
          <w:sz w:val="21"/>
        </w:rPr>
        <w:t>何</w:t>
      </w:r>
      <w:r>
        <w:rPr>
          <w:spacing w:val="-63"/>
          <w:position w:val="-7"/>
          <w:sz w:val="21"/>
        </w:rPr>
        <w:t>．</w:t>
      </w:r>
      <w:r>
        <w:rPr>
          <w:sz w:val="21"/>
        </w:rPr>
        <w:t>竟</w:t>
      </w:r>
      <w:r>
        <w:rPr>
          <w:spacing w:val="-3"/>
          <w:sz w:val="21"/>
        </w:rPr>
        <w:t>日</w:t>
      </w:r>
      <w:r>
        <w:rPr>
          <w:sz w:val="21"/>
        </w:rPr>
        <w:t>默</w:t>
      </w:r>
      <w:r>
        <w:rPr>
          <w:spacing w:val="-3"/>
          <w:sz w:val="21"/>
        </w:rPr>
        <w:t>默</w:t>
      </w:r>
      <w:r>
        <w:rPr>
          <w:sz w:val="21"/>
        </w:rPr>
        <w:t>在此</w:t>
      </w:r>
    </w:p>
    <w:p w:rsidR="00EE0F3C" w:rsidRDefault="00C85E90">
      <w:pPr>
        <w:pStyle w:val="a4"/>
        <w:numPr>
          <w:ilvl w:val="1"/>
          <w:numId w:val="6"/>
        </w:numPr>
        <w:tabs>
          <w:tab w:val="left" w:pos="688"/>
          <w:tab w:val="left" w:pos="2995"/>
        </w:tabs>
        <w:spacing w:before="30"/>
        <w:ind w:hanging="262"/>
        <w:rPr>
          <w:sz w:val="21"/>
        </w:rPr>
      </w:pPr>
      <w:r>
        <w:rPr>
          <w:sz w:val="21"/>
        </w:rPr>
        <w:t>①</w:t>
      </w:r>
      <w:r>
        <w:rPr>
          <w:spacing w:val="-3"/>
          <w:sz w:val="21"/>
        </w:rPr>
        <w:t>荣</w:t>
      </w:r>
      <w:r>
        <w:rPr>
          <w:sz w:val="21"/>
        </w:rPr>
        <w:t>未</w:t>
      </w:r>
      <w:r>
        <w:rPr>
          <w:spacing w:val="-152"/>
          <w:sz w:val="21"/>
        </w:rPr>
        <w:t>之</w:t>
      </w:r>
      <w:r>
        <w:rPr>
          <w:spacing w:val="-63"/>
          <w:position w:val="-7"/>
          <w:sz w:val="21"/>
        </w:rPr>
        <w:t>．</w:t>
      </w:r>
      <w:r>
        <w:rPr>
          <w:sz w:val="21"/>
        </w:rPr>
        <w:t>前</w:t>
      </w:r>
      <w:r>
        <w:rPr>
          <w:spacing w:val="-3"/>
          <w:sz w:val="21"/>
        </w:rPr>
        <w:t>闻</w:t>
      </w:r>
      <w:r>
        <w:rPr>
          <w:sz w:val="21"/>
        </w:rPr>
        <w:t>也</w:t>
      </w:r>
      <w:r>
        <w:rPr>
          <w:sz w:val="21"/>
        </w:rPr>
        <w:tab/>
        <w:t>②</w:t>
      </w:r>
      <w:r>
        <w:rPr>
          <w:spacing w:val="-3"/>
          <w:sz w:val="21"/>
        </w:rPr>
        <w:t>句</w:t>
      </w:r>
      <w:r>
        <w:rPr>
          <w:sz w:val="21"/>
        </w:rPr>
        <w:t>读</w:t>
      </w:r>
      <w:r>
        <w:rPr>
          <w:spacing w:val="-152"/>
          <w:sz w:val="21"/>
        </w:rPr>
        <w:t>之</w:t>
      </w:r>
      <w:r>
        <w:rPr>
          <w:spacing w:val="-63"/>
          <w:position w:val="-7"/>
          <w:sz w:val="21"/>
        </w:rPr>
        <w:t>．</w:t>
      </w:r>
      <w:r>
        <w:rPr>
          <w:sz w:val="21"/>
        </w:rPr>
        <w:t>不知</w:t>
      </w:r>
    </w:p>
    <w:p w:rsidR="00EE0F3C" w:rsidRDefault="00C85E90">
      <w:pPr>
        <w:pStyle w:val="a4"/>
        <w:numPr>
          <w:ilvl w:val="0"/>
          <w:numId w:val="6"/>
        </w:numPr>
        <w:tabs>
          <w:tab w:val="left" w:pos="431"/>
        </w:tabs>
        <w:spacing w:before="33"/>
        <w:rPr>
          <w:sz w:val="21"/>
        </w:rPr>
      </w:pPr>
      <w:r>
        <w:rPr>
          <w:spacing w:val="-3"/>
          <w:sz w:val="21"/>
        </w:rPr>
        <w:t>下列对原文有关内容的概括和赏析，不正确的一项是</w:t>
      </w:r>
      <w:r>
        <w:rPr>
          <w:spacing w:val="-3"/>
          <w:sz w:val="21"/>
        </w:rPr>
        <w:t>(</w:t>
      </w:r>
      <w:r>
        <w:rPr>
          <w:rFonts w:ascii="Times New Roman" w:eastAsia="Times New Roman"/>
          <w:sz w:val="21"/>
        </w:rPr>
        <w:t>3</w:t>
      </w:r>
      <w:r>
        <w:rPr>
          <w:rFonts w:ascii="Times New Roman" w:eastAsia="Times New Roman"/>
          <w:spacing w:val="51"/>
          <w:sz w:val="21"/>
        </w:rPr>
        <w:t xml:space="preserve"> </w:t>
      </w:r>
      <w:r>
        <w:rPr>
          <w:sz w:val="21"/>
        </w:rPr>
        <w:t>分</w:t>
      </w:r>
      <w:r>
        <w:rPr>
          <w:sz w:val="21"/>
        </w:rPr>
        <w:t>)</w:t>
      </w:r>
    </w:p>
    <w:p w:rsidR="00EE0F3C" w:rsidRDefault="00C85E90">
      <w:pPr>
        <w:pStyle w:val="a4"/>
        <w:numPr>
          <w:ilvl w:val="1"/>
          <w:numId w:val="6"/>
        </w:numPr>
        <w:tabs>
          <w:tab w:val="left" w:pos="763"/>
        </w:tabs>
        <w:spacing w:before="43" w:line="278" w:lineRule="auto"/>
        <w:ind w:left="743" w:right="323" w:hanging="317"/>
        <w:rPr>
          <w:sz w:val="21"/>
        </w:rPr>
      </w:pPr>
      <w:r>
        <w:rPr>
          <w:spacing w:val="-11"/>
          <w:sz w:val="21"/>
        </w:rPr>
        <w:t>“</w:t>
      </w:r>
      <w:r>
        <w:rPr>
          <w:spacing w:val="-11"/>
          <w:sz w:val="21"/>
        </w:rPr>
        <w:t>记</w:t>
      </w:r>
      <w:r>
        <w:rPr>
          <w:spacing w:val="-11"/>
          <w:sz w:val="21"/>
        </w:rPr>
        <w:t>”</w:t>
      </w:r>
      <w:r>
        <w:rPr>
          <w:spacing w:val="-11"/>
          <w:sz w:val="21"/>
        </w:rPr>
        <w:t>是古代的一种文体，主要通过记人记事、写景状物来抒发感情或发表见解。本文因</w:t>
      </w:r>
      <w:r>
        <w:rPr>
          <w:spacing w:val="-6"/>
          <w:sz w:val="21"/>
        </w:rPr>
        <w:t>事见义，通过</w:t>
      </w:r>
      <w:proofErr w:type="gramStart"/>
      <w:r>
        <w:rPr>
          <w:spacing w:val="-6"/>
          <w:sz w:val="21"/>
        </w:rPr>
        <w:t>林荣求堂</w:t>
      </w:r>
      <w:proofErr w:type="gramEnd"/>
      <w:r>
        <w:rPr>
          <w:spacing w:val="-6"/>
          <w:sz w:val="21"/>
        </w:rPr>
        <w:t>记一事，阐述了</w:t>
      </w:r>
      <w:proofErr w:type="gramStart"/>
      <w:r>
        <w:rPr>
          <w:spacing w:val="-6"/>
          <w:sz w:val="21"/>
        </w:rPr>
        <w:t>行孝应采取</w:t>
      </w:r>
      <w:proofErr w:type="gramEnd"/>
      <w:r>
        <w:rPr>
          <w:spacing w:val="-6"/>
          <w:sz w:val="21"/>
        </w:rPr>
        <w:t>的正确做法。</w:t>
      </w:r>
    </w:p>
    <w:p w:rsidR="00EE0F3C" w:rsidRDefault="00C85E90">
      <w:pPr>
        <w:pStyle w:val="a4"/>
        <w:numPr>
          <w:ilvl w:val="1"/>
          <w:numId w:val="6"/>
        </w:numPr>
        <w:tabs>
          <w:tab w:val="left" w:pos="676"/>
        </w:tabs>
        <w:spacing w:line="278" w:lineRule="auto"/>
        <w:ind w:left="743" w:right="323" w:hanging="317"/>
        <w:rPr>
          <w:sz w:val="21"/>
        </w:rPr>
      </w:pPr>
      <w:r>
        <w:rPr>
          <w:spacing w:val="-7"/>
          <w:sz w:val="21"/>
        </w:rPr>
        <w:t>林荣年幼丧父，独自与母亲相依为命，经常触景伤情，思念父亲而</w:t>
      </w:r>
      <w:proofErr w:type="gramStart"/>
      <w:r>
        <w:rPr>
          <w:spacing w:val="-7"/>
          <w:sz w:val="21"/>
        </w:rPr>
        <w:t>不能自己</w:t>
      </w:r>
      <w:proofErr w:type="gramEnd"/>
      <w:r>
        <w:rPr>
          <w:spacing w:val="-7"/>
          <w:sz w:val="21"/>
        </w:rPr>
        <w:t>。长大后，为</w:t>
      </w:r>
      <w:r>
        <w:rPr>
          <w:spacing w:val="-5"/>
          <w:sz w:val="21"/>
        </w:rPr>
        <w:t>人谦虚谨慎、庄重恭敬，因此以生员的身份被荐举入太学。</w:t>
      </w:r>
    </w:p>
    <w:p w:rsidR="00EE0F3C" w:rsidRDefault="00C85E90">
      <w:pPr>
        <w:pStyle w:val="a4"/>
        <w:numPr>
          <w:ilvl w:val="1"/>
          <w:numId w:val="6"/>
        </w:numPr>
        <w:tabs>
          <w:tab w:val="left" w:pos="676"/>
        </w:tabs>
        <w:spacing w:line="278" w:lineRule="auto"/>
        <w:ind w:left="743" w:right="321" w:hanging="317"/>
        <w:rPr>
          <w:sz w:val="21"/>
        </w:rPr>
      </w:pPr>
      <w:r>
        <w:rPr>
          <w:spacing w:val="-5"/>
          <w:sz w:val="21"/>
        </w:rPr>
        <w:t>宋濂认为林荣应该尽心奉养母亲，而不能一味地沉浸在对父亲的思念中，并以自己的境遇</w:t>
      </w:r>
      <w:r>
        <w:rPr>
          <w:spacing w:val="-4"/>
          <w:sz w:val="21"/>
        </w:rPr>
        <w:t>与之对比，提出了要奉养生者、尊显死者的观点。这在今天也具有教育意义。</w:t>
      </w:r>
    </w:p>
    <w:p w:rsidR="00EE0F3C" w:rsidRDefault="00C85E90">
      <w:pPr>
        <w:pStyle w:val="a4"/>
        <w:numPr>
          <w:ilvl w:val="1"/>
          <w:numId w:val="6"/>
        </w:numPr>
        <w:tabs>
          <w:tab w:val="left" w:pos="688"/>
        </w:tabs>
        <w:spacing w:line="278" w:lineRule="auto"/>
        <w:ind w:left="743" w:right="323" w:hanging="317"/>
        <w:rPr>
          <w:sz w:val="21"/>
        </w:rPr>
      </w:pPr>
      <w:r>
        <w:rPr>
          <w:spacing w:val="-16"/>
          <w:sz w:val="21"/>
        </w:rPr>
        <w:t>文章以</w:t>
      </w:r>
      <w:r>
        <w:rPr>
          <w:spacing w:val="-16"/>
          <w:sz w:val="21"/>
        </w:rPr>
        <w:t>“</w:t>
      </w:r>
      <w:r>
        <w:rPr>
          <w:spacing w:val="-16"/>
          <w:sz w:val="21"/>
        </w:rPr>
        <w:t>思</w:t>
      </w:r>
      <w:r>
        <w:rPr>
          <w:spacing w:val="-16"/>
          <w:sz w:val="21"/>
        </w:rPr>
        <w:t>”</w:t>
      </w:r>
      <w:r>
        <w:rPr>
          <w:spacing w:val="-16"/>
          <w:sz w:val="21"/>
        </w:rPr>
        <w:t>字</w:t>
      </w:r>
      <w:proofErr w:type="gramStart"/>
      <w:r>
        <w:rPr>
          <w:spacing w:val="-16"/>
          <w:sz w:val="21"/>
        </w:rPr>
        <w:t>一</w:t>
      </w:r>
      <w:proofErr w:type="gramEnd"/>
      <w:r>
        <w:rPr>
          <w:spacing w:val="-16"/>
          <w:sz w:val="21"/>
        </w:rPr>
        <w:t>以贯之，层层推进，最后阐明</w:t>
      </w:r>
      <w:r>
        <w:rPr>
          <w:spacing w:val="-16"/>
          <w:sz w:val="21"/>
        </w:rPr>
        <w:t>“</w:t>
      </w:r>
      <w:r>
        <w:rPr>
          <w:spacing w:val="-16"/>
          <w:sz w:val="21"/>
        </w:rPr>
        <w:t>永思之道</w:t>
      </w:r>
      <w:r>
        <w:rPr>
          <w:spacing w:val="-16"/>
          <w:sz w:val="21"/>
        </w:rPr>
        <w:t>”</w:t>
      </w:r>
      <w:r>
        <w:rPr>
          <w:spacing w:val="-16"/>
          <w:sz w:val="21"/>
        </w:rPr>
        <w:t>，将行孝提升到忠君、勤政、</w:t>
      </w:r>
      <w:r>
        <w:rPr>
          <w:spacing w:val="-7"/>
          <w:sz w:val="21"/>
        </w:rPr>
        <w:t>宽容、信义等层面，体现了曲终奏雅、文以载道的特点。</w:t>
      </w:r>
    </w:p>
    <w:p w:rsidR="00EE0F3C" w:rsidRDefault="00C85E90">
      <w:pPr>
        <w:pStyle w:val="a4"/>
        <w:numPr>
          <w:ilvl w:val="0"/>
          <w:numId w:val="6"/>
        </w:numPr>
        <w:tabs>
          <w:tab w:val="left" w:pos="431"/>
        </w:tabs>
        <w:spacing w:line="269" w:lineRule="exact"/>
        <w:rPr>
          <w:sz w:val="21"/>
        </w:rPr>
      </w:pPr>
      <w:r>
        <w:rPr>
          <w:spacing w:val="-3"/>
          <w:sz w:val="21"/>
        </w:rPr>
        <w:t>用</w:t>
      </w:r>
      <w:r>
        <w:rPr>
          <w:sz w:val="21"/>
        </w:rPr>
        <w:t>“/</w:t>
      </w:r>
      <w:r>
        <w:rPr>
          <w:spacing w:val="-3"/>
          <w:sz w:val="21"/>
        </w:rPr>
        <w:t>”</w:t>
      </w:r>
      <w:r>
        <w:rPr>
          <w:spacing w:val="-3"/>
          <w:sz w:val="21"/>
        </w:rPr>
        <w:t>给文中画波浪线的文字断句。</w:t>
      </w:r>
      <w:r>
        <w:rPr>
          <w:spacing w:val="-3"/>
          <w:sz w:val="21"/>
        </w:rPr>
        <w:t>(</w:t>
      </w:r>
      <w:r>
        <w:rPr>
          <w:rFonts w:ascii="Times New Roman" w:eastAsia="Times New Roman" w:hAnsi="Times New Roman"/>
          <w:sz w:val="21"/>
        </w:rPr>
        <w:t>3</w:t>
      </w:r>
      <w:r>
        <w:rPr>
          <w:rFonts w:ascii="Times New Roman" w:eastAsia="Times New Roman" w:hAnsi="Times New Roman"/>
          <w:spacing w:val="50"/>
          <w:sz w:val="21"/>
        </w:rPr>
        <w:t xml:space="preserve"> </w:t>
      </w:r>
      <w:r>
        <w:rPr>
          <w:sz w:val="21"/>
        </w:rPr>
        <w:t>分</w:t>
      </w:r>
      <w:r>
        <w:rPr>
          <w:sz w:val="21"/>
        </w:rPr>
        <w:t>)</w:t>
      </w:r>
    </w:p>
    <w:p w:rsidR="00EE0F3C" w:rsidRDefault="00C85E90">
      <w:pPr>
        <w:pStyle w:val="a3"/>
        <w:spacing w:before="43" w:line="278" w:lineRule="auto"/>
        <w:ind w:right="391"/>
        <w:rPr>
          <w:rFonts w:ascii="宋体" w:eastAsia="宋体"/>
        </w:rPr>
      </w:pPr>
      <w:r>
        <w:rPr>
          <w:rFonts w:ascii="宋体" w:eastAsia="宋体" w:hint="eastAsia"/>
          <w:spacing w:val="-42"/>
        </w:rPr>
        <w:t>若</w:t>
      </w:r>
      <w:r>
        <w:rPr>
          <w:rFonts w:ascii="宋体" w:eastAsia="宋体" w:hint="eastAsia"/>
          <w:spacing w:val="-42"/>
        </w:rPr>
        <w:t xml:space="preserve"> </w:t>
      </w:r>
      <w:r>
        <w:rPr>
          <w:rFonts w:ascii="宋体" w:eastAsia="宋体" w:hint="eastAsia"/>
          <w:spacing w:val="-42"/>
        </w:rPr>
        <w:t>日</w:t>
      </w:r>
      <w:r>
        <w:rPr>
          <w:rFonts w:ascii="宋体" w:eastAsia="宋体" w:hint="eastAsia"/>
          <w:spacing w:val="-42"/>
        </w:rPr>
        <w:t xml:space="preserve"> </w:t>
      </w:r>
      <w:r>
        <w:rPr>
          <w:rFonts w:ascii="宋体" w:eastAsia="宋体" w:hint="eastAsia"/>
          <w:spacing w:val="-42"/>
        </w:rPr>
        <w:t>致</w:t>
      </w:r>
      <w:r>
        <w:rPr>
          <w:rFonts w:ascii="宋体" w:eastAsia="宋体" w:hint="eastAsia"/>
          <w:spacing w:val="-42"/>
        </w:rPr>
        <w:t xml:space="preserve"> </w:t>
      </w:r>
      <w:r>
        <w:rPr>
          <w:rFonts w:ascii="宋体" w:eastAsia="宋体" w:hint="eastAsia"/>
          <w:spacing w:val="-42"/>
        </w:rPr>
        <w:t>思</w:t>
      </w:r>
      <w:r>
        <w:rPr>
          <w:rFonts w:ascii="宋体" w:eastAsia="宋体" w:hint="eastAsia"/>
          <w:spacing w:val="-42"/>
        </w:rPr>
        <w:t xml:space="preserve"> </w:t>
      </w:r>
      <w:r>
        <w:rPr>
          <w:rFonts w:ascii="宋体" w:eastAsia="宋体" w:hint="eastAsia"/>
          <w:spacing w:val="-42"/>
        </w:rPr>
        <w:t>于</w:t>
      </w:r>
      <w:r>
        <w:rPr>
          <w:rFonts w:ascii="宋体" w:eastAsia="宋体" w:hint="eastAsia"/>
          <w:spacing w:val="-42"/>
        </w:rPr>
        <w:t xml:space="preserve"> </w:t>
      </w:r>
      <w:r>
        <w:rPr>
          <w:rFonts w:ascii="宋体" w:eastAsia="宋体" w:hint="eastAsia"/>
          <w:spacing w:val="-42"/>
        </w:rPr>
        <w:t>富</w:t>
      </w:r>
      <w:r>
        <w:rPr>
          <w:rFonts w:ascii="宋体" w:eastAsia="宋体" w:hint="eastAsia"/>
          <w:spacing w:val="-42"/>
        </w:rPr>
        <w:t xml:space="preserve"> </w:t>
      </w:r>
      <w:r>
        <w:rPr>
          <w:rFonts w:ascii="宋体" w:eastAsia="宋体" w:hint="eastAsia"/>
          <w:spacing w:val="-42"/>
        </w:rPr>
        <w:t>贵</w:t>
      </w:r>
      <w:r>
        <w:rPr>
          <w:rFonts w:ascii="宋体" w:eastAsia="宋体" w:hint="eastAsia"/>
          <w:spacing w:val="-42"/>
        </w:rPr>
        <w:t xml:space="preserve"> </w:t>
      </w:r>
      <w:r>
        <w:rPr>
          <w:rFonts w:ascii="宋体" w:eastAsia="宋体" w:hint="eastAsia"/>
          <w:spacing w:val="-42"/>
        </w:rPr>
        <w:t>富</w:t>
      </w:r>
      <w:r>
        <w:rPr>
          <w:rFonts w:ascii="宋体" w:eastAsia="宋体" w:hint="eastAsia"/>
          <w:spacing w:val="-42"/>
        </w:rPr>
        <w:t xml:space="preserve"> </w:t>
      </w:r>
      <w:r>
        <w:rPr>
          <w:rFonts w:ascii="宋体" w:eastAsia="宋体" w:hint="eastAsia"/>
          <w:spacing w:val="-42"/>
        </w:rPr>
        <w:t>累</w:t>
      </w:r>
      <w:r>
        <w:rPr>
          <w:rFonts w:ascii="宋体" w:eastAsia="宋体" w:hint="eastAsia"/>
          <w:spacing w:val="-42"/>
        </w:rPr>
        <w:t xml:space="preserve"> </w:t>
      </w:r>
      <w:r>
        <w:rPr>
          <w:rFonts w:ascii="宋体" w:eastAsia="宋体" w:hint="eastAsia"/>
          <w:spacing w:val="-42"/>
        </w:rPr>
        <w:t>于</w:t>
      </w:r>
      <w:r>
        <w:rPr>
          <w:rFonts w:ascii="宋体" w:eastAsia="宋体" w:hint="eastAsia"/>
          <w:spacing w:val="-42"/>
        </w:rPr>
        <w:t xml:space="preserve"> </w:t>
      </w:r>
      <w:r>
        <w:rPr>
          <w:rFonts w:ascii="宋体" w:eastAsia="宋体" w:hint="eastAsia"/>
          <w:spacing w:val="-42"/>
        </w:rPr>
        <w:t>千</w:t>
      </w:r>
      <w:r>
        <w:rPr>
          <w:rFonts w:ascii="宋体" w:eastAsia="宋体" w:hint="eastAsia"/>
          <w:spacing w:val="-42"/>
        </w:rPr>
        <w:t xml:space="preserve"> </w:t>
      </w:r>
      <w:r>
        <w:rPr>
          <w:rFonts w:ascii="宋体" w:eastAsia="宋体" w:hint="eastAsia"/>
          <w:spacing w:val="-42"/>
        </w:rPr>
        <w:t>金</w:t>
      </w:r>
      <w:r>
        <w:rPr>
          <w:rFonts w:ascii="宋体" w:eastAsia="宋体" w:hint="eastAsia"/>
          <w:spacing w:val="-42"/>
        </w:rPr>
        <w:t xml:space="preserve"> </w:t>
      </w:r>
      <w:r>
        <w:rPr>
          <w:rFonts w:ascii="宋体" w:eastAsia="宋体" w:hint="eastAsia"/>
          <w:spacing w:val="-42"/>
        </w:rPr>
        <w:t>贵</w:t>
      </w:r>
      <w:r>
        <w:rPr>
          <w:rFonts w:ascii="宋体" w:eastAsia="宋体" w:hint="eastAsia"/>
          <w:spacing w:val="-42"/>
        </w:rPr>
        <w:t xml:space="preserve"> </w:t>
      </w:r>
      <w:r>
        <w:rPr>
          <w:rFonts w:ascii="宋体" w:eastAsia="宋体" w:hint="eastAsia"/>
          <w:spacing w:val="-42"/>
        </w:rPr>
        <w:t>为</w:t>
      </w:r>
      <w:r>
        <w:rPr>
          <w:rFonts w:ascii="宋体" w:eastAsia="宋体" w:hint="eastAsia"/>
          <w:spacing w:val="-42"/>
        </w:rPr>
        <w:t xml:space="preserve"> </w:t>
      </w:r>
      <w:r>
        <w:rPr>
          <w:rFonts w:ascii="宋体" w:eastAsia="宋体" w:hint="eastAsia"/>
          <w:spacing w:val="-42"/>
        </w:rPr>
        <w:t>三</w:t>
      </w:r>
      <w:r>
        <w:rPr>
          <w:rFonts w:ascii="宋体" w:eastAsia="宋体" w:hint="eastAsia"/>
          <w:spacing w:val="-42"/>
        </w:rPr>
        <w:t xml:space="preserve"> </w:t>
      </w:r>
      <w:r>
        <w:rPr>
          <w:rFonts w:ascii="宋体" w:eastAsia="宋体" w:hint="eastAsia"/>
          <w:spacing w:val="-42"/>
        </w:rPr>
        <w:t>事</w:t>
      </w:r>
      <w:r>
        <w:rPr>
          <w:rFonts w:ascii="宋体" w:eastAsia="宋体" w:hint="eastAsia"/>
          <w:spacing w:val="-42"/>
        </w:rPr>
        <w:t xml:space="preserve"> </w:t>
      </w:r>
      <w:r>
        <w:rPr>
          <w:rFonts w:ascii="宋体" w:eastAsia="宋体" w:hint="eastAsia"/>
          <w:spacing w:val="-42"/>
        </w:rPr>
        <w:t>大</w:t>
      </w:r>
      <w:r>
        <w:rPr>
          <w:rFonts w:ascii="宋体" w:eastAsia="宋体" w:hint="eastAsia"/>
          <w:spacing w:val="-42"/>
        </w:rPr>
        <w:t xml:space="preserve"> </w:t>
      </w:r>
      <w:r>
        <w:rPr>
          <w:rFonts w:ascii="宋体" w:eastAsia="宋体" w:hint="eastAsia"/>
          <w:spacing w:val="-42"/>
        </w:rPr>
        <w:t>夫</w:t>
      </w:r>
      <w:r>
        <w:rPr>
          <w:rFonts w:ascii="宋体" w:eastAsia="宋体" w:hint="eastAsia"/>
          <w:spacing w:val="-42"/>
        </w:rPr>
        <w:t xml:space="preserve"> </w:t>
      </w:r>
      <w:r>
        <w:rPr>
          <w:rFonts w:ascii="宋体" w:eastAsia="宋体" w:hint="eastAsia"/>
          <w:spacing w:val="-42"/>
        </w:rPr>
        <w:t>纵</w:t>
      </w:r>
      <w:r>
        <w:rPr>
          <w:rFonts w:ascii="宋体" w:eastAsia="宋体" w:hint="eastAsia"/>
          <w:spacing w:val="-42"/>
        </w:rPr>
        <w:t xml:space="preserve"> </w:t>
      </w:r>
      <w:r>
        <w:rPr>
          <w:rFonts w:ascii="宋体" w:eastAsia="宋体" w:hint="eastAsia"/>
          <w:spacing w:val="-42"/>
        </w:rPr>
        <w:t>可</w:t>
      </w:r>
      <w:r>
        <w:rPr>
          <w:rFonts w:ascii="宋体" w:eastAsia="宋体" w:hint="eastAsia"/>
          <w:spacing w:val="-42"/>
        </w:rPr>
        <w:t xml:space="preserve"> </w:t>
      </w:r>
      <w:r>
        <w:rPr>
          <w:rFonts w:ascii="宋体" w:eastAsia="宋体" w:hint="eastAsia"/>
          <w:spacing w:val="-42"/>
        </w:rPr>
        <w:t>以</w:t>
      </w:r>
      <w:r>
        <w:rPr>
          <w:rFonts w:ascii="宋体" w:eastAsia="宋体" w:hint="eastAsia"/>
          <w:spacing w:val="-42"/>
        </w:rPr>
        <w:t xml:space="preserve"> </w:t>
      </w:r>
      <w:proofErr w:type="gramStart"/>
      <w:r>
        <w:rPr>
          <w:rFonts w:ascii="宋体" w:eastAsia="宋体" w:hint="eastAsia"/>
          <w:spacing w:val="-42"/>
        </w:rPr>
        <w:t>慰</w:t>
      </w:r>
      <w:proofErr w:type="gramEnd"/>
      <w:r>
        <w:rPr>
          <w:rFonts w:ascii="宋体" w:eastAsia="宋体" w:hint="eastAsia"/>
          <w:spacing w:val="-42"/>
        </w:rPr>
        <w:t xml:space="preserve"> </w:t>
      </w:r>
      <w:r>
        <w:rPr>
          <w:rFonts w:ascii="宋体" w:eastAsia="宋体" w:hint="eastAsia"/>
          <w:spacing w:val="-42"/>
        </w:rPr>
        <w:t>母</w:t>
      </w:r>
      <w:r>
        <w:rPr>
          <w:rFonts w:ascii="宋体" w:eastAsia="宋体" w:hint="eastAsia"/>
          <w:spacing w:val="-42"/>
        </w:rPr>
        <w:t xml:space="preserve"> </w:t>
      </w:r>
      <w:r>
        <w:rPr>
          <w:rFonts w:ascii="宋体" w:eastAsia="宋体" w:hint="eastAsia"/>
          <w:spacing w:val="-42"/>
        </w:rPr>
        <w:t>心</w:t>
      </w:r>
      <w:r>
        <w:rPr>
          <w:rFonts w:ascii="宋体" w:eastAsia="宋体" w:hint="eastAsia"/>
          <w:spacing w:val="-42"/>
        </w:rPr>
        <w:t xml:space="preserve"> </w:t>
      </w:r>
      <w:r>
        <w:rPr>
          <w:rFonts w:ascii="宋体" w:eastAsia="宋体" w:hint="eastAsia"/>
          <w:spacing w:val="-42"/>
        </w:rPr>
        <w:t>而</w:t>
      </w:r>
      <w:r>
        <w:rPr>
          <w:rFonts w:ascii="宋体" w:eastAsia="宋体" w:hint="eastAsia"/>
          <w:spacing w:val="-42"/>
        </w:rPr>
        <w:t xml:space="preserve"> </w:t>
      </w:r>
      <w:r>
        <w:rPr>
          <w:rFonts w:ascii="宋体" w:eastAsia="宋体" w:hint="eastAsia"/>
          <w:spacing w:val="-42"/>
        </w:rPr>
        <w:t>吾</w:t>
      </w:r>
      <w:r>
        <w:rPr>
          <w:rFonts w:ascii="宋体" w:eastAsia="宋体" w:hint="eastAsia"/>
          <w:spacing w:val="-42"/>
        </w:rPr>
        <w:t xml:space="preserve"> </w:t>
      </w:r>
      <w:r>
        <w:rPr>
          <w:rFonts w:ascii="宋体" w:eastAsia="宋体" w:hint="eastAsia"/>
          <w:spacing w:val="-42"/>
        </w:rPr>
        <w:t>父</w:t>
      </w:r>
      <w:r>
        <w:rPr>
          <w:rFonts w:ascii="宋体" w:eastAsia="宋体" w:hint="eastAsia"/>
          <w:spacing w:val="-42"/>
        </w:rPr>
        <w:t xml:space="preserve"> </w:t>
      </w:r>
      <w:r>
        <w:rPr>
          <w:rFonts w:ascii="宋体" w:eastAsia="宋体" w:hint="eastAsia"/>
          <w:spacing w:val="-42"/>
        </w:rPr>
        <w:t>不</w:t>
      </w:r>
      <w:r>
        <w:rPr>
          <w:rFonts w:ascii="宋体" w:eastAsia="宋体" w:hint="eastAsia"/>
          <w:spacing w:val="-42"/>
        </w:rPr>
        <w:t xml:space="preserve"> </w:t>
      </w:r>
      <w:r>
        <w:rPr>
          <w:rFonts w:ascii="宋体" w:eastAsia="宋体" w:hint="eastAsia"/>
          <w:spacing w:val="-42"/>
        </w:rPr>
        <w:t>知</w:t>
      </w:r>
      <w:r>
        <w:rPr>
          <w:rFonts w:ascii="宋体" w:eastAsia="宋体" w:hint="eastAsia"/>
          <w:spacing w:val="-42"/>
        </w:rPr>
        <w:t xml:space="preserve"> </w:t>
      </w:r>
      <w:r>
        <w:rPr>
          <w:rFonts w:ascii="宋体" w:eastAsia="宋体" w:hint="eastAsia"/>
          <w:spacing w:val="-42"/>
        </w:rPr>
        <w:t>享</w:t>
      </w:r>
      <w:r>
        <w:rPr>
          <w:rFonts w:ascii="宋体" w:eastAsia="宋体" w:hint="eastAsia"/>
          <w:spacing w:val="-42"/>
        </w:rPr>
        <w:t xml:space="preserve"> </w:t>
      </w:r>
      <w:r>
        <w:rPr>
          <w:rFonts w:ascii="宋体" w:eastAsia="宋体" w:hint="eastAsia"/>
          <w:spacing w:val="-42"/>
        </w:rPr>
        <w:t>焉</w:t>
      </w:r>
      <w:r>
        <w:rPr>
          <w:rFonts w:ascii="宋体" w:eastAsia="宋体" w:hint="eastAsia"/>
          <w:spacing w:val="-42"/>
        </w:rPr>
        <w:t xml:space="preserve"> </w:t>
      </w:r>
      <w:r>
        <w:rPr>
          <w:rFonts w:ascii="宋体" w:eastAsia="宋体" w:hint="eastAsia"/>
          <w:spacing w:val="-42"/>
        </w:rPr>
        <w:t>终</w:t>
      </w:r>
      <w:r>
        <w:rPr>
          <w:rFonts w:ascii="宋体" w:eastAsia="宋体" w:hint="eastAsia"/>
          <w:spacing w:val="-30"/>
        </w:rPr>
        <w:t>有</w:t>
      </w:r>
      <w:r>
        <w:rPr>
          <w:rFonts w:ascii="宋体" w:eastAsia="宋体" w:hint="eastAsia"/>
          <w:spacing w:val="-30"/>
        </w:rPr>
        <w:t xml:space="preserve"> </w:t>
      </w:r>
      <w:r>
        <w:rPr>
          <w:rFonts w:ascii="宋体" w:eastAsia="宋体" w:hint="eastAsia"/>
          <w:spacing w:val="-30"/>
        </w:rPr>
        <w:t>不</w:t>
      </w:r>
      <w:r>
        <w:rPr>
          <w:rFonts w:ascii="宋体" w:eastAsia="宋体" w:hint="eastAsia"/>
          <w:spacing w:val="-30"/>
        </w:rPr>
        <w:t xml:space="preserve"> </w:t>
      </w:r>
      <w:proofErr w:type="gramStart"/>
      <w:r>
        <w:rPr>
          <w:rFonts w:ascii="宋体" w:eastAsia="宋体" w:hint="eastAsia"/>
          <w:spacing w:val="-30"/>
        </w:rPr>
        <w:t>惬</w:t>
      </w:r>
      <w:proofErr w:type="gramEnd"/>
      <w:r>
        <w:rPr>
          <w:rFonts w:ascii="宋体" w:eastAsia="宋体" w:hint="eastAsia"/>
          <w:spacing w:val="-30"/>
        </w:rPr>
        <w:t xml:space="preserve"> </w:t>
      </w:r>
      <w:r>
        <w:rPr>
          <w:rFonts w:ascii="宋体" w:eastAsia="宋体" w:hint="eastAsia"/>
          <w:spacing w:val="-30"/>
        </w:rPr>
        <w:t>吾</w:t>
      </w:r>
      <w:r>
        <w:rPr>
          <w:rFonts w:ascii="宋体" w:eastAsia="宋体" w:hint="eastAsia"/>
          <w:spacing w:val="-30"/>
        </w:rPr>
        <w:t xml:space="preserve"> </w:t>
      </w:r>
      <w:r>
        <w:rPr>
          <w:rFonts w:ascii="宋体" w:eastAsia="宋体" w:hint="eastAsia"/>
          <w:spacing w:val="-30"/>
        </w:rPr>
        <w:t>情</w:t>
      </w:r>
      <w:r>
        <w:rPr>
          <w:rFonts w:ascii="宋体" w:eastAsia="宋体" w:hint="eastAsia"/>
          <w:spacing w:val="-30"/>
        </w:rPr>
        <w:t xml:space="preserve"> </w:t>
      </w:r>
      <w:r>
        <w:rPr>
          <w:rFonts w:ascii="宋体" w:eastAsia="宋体" w:hint="eastAsia"/>
          <w:spacing w:val="-30"/>
        </w:rPr>
        <w:t>者</w:t>
      </w:r>
      <w:r>
        <w:rPr>
          <w:rFonts w:ascii="宋体" w:eastAsia="宋体" w:hint="eastAsia"/>
          <w:spacing w:val="-30"/>
        </w:rPr>
        <w:t xml:space="preserve"> </w:t>
      </w:r>
      <w:r>
        <w:rPr>
          <w:rFonts w:ascii="宋体" w:eastAsia="宋体" w:hint="eastAsia"/>
          <w:spacing w:val="-30"/>
        </w:rPr>
        <w:t>事</w:t>
      </w:r>
      <w:r>
        <w:rPr>
          <w:rFonts w:ascii="宋体" w:eastAsia="宋体" w:hint="eastAsia"/>
          <w:spacing w:val="-30"/>
        </w:rPr>
        <w:t xml:space="preserve"> </w:t>
      </w:r>
      <w:r>
        <w:rPr>
          <w:rFonts w:ascii="宋体" w:eastAsia="宋体" w:hint="eastAsia"/>
          <w:spacing w:val="-30"/>
        </w:rPr>
        <w:t>不</w:t>
      </w:r>
      <w:r>
        <w:rPr>
          <w:rFonts w:ascii="宋体" w:eastAsia="宋体" w:hint="eastAsia"/>
          <w:spacing w:val="-30"/>
        </w:rPr>
        <w:t xml:space="preserve"> </w:t>
      </w:r>
      <w:r>
        <w:rPr>
          <w:rFonts w:ascii="宋体" w:eastAsia="宋体" w:hint="eastAsia"/>
          <w:spacing w:val="-30"/>
        </w:rPr>
        <w:t>得</w:t>
      </w:r>
      <w:r>
        <w:rPr>
          <w:rFonts w:ascii="宋体" w:eastAsia="宋体" w:hint="eastAsia"/>
          <w:spacing w:val="-30"/>
        </w:rPr>
        <w:t xml:space="preserve"> </w:t>
      </w:r>
      <w:r>
        <w:rPr>
          <w:rFonts w:ascii="宋体" w:eastAsia="宋体" w:hint="eastAsia"/>
          <w:spacing w:val="-30"/>
        </w:rPr>
        <w:t>其</w:t>
      </w:r>
      <w:r>
        <w:rPr>
          <w:rFonts w:ascii="宋体" w:eastAsia="宋体" w:hint="eastAsia"/>
          <w:spacing w:val="-30"/>
        </w:rPr>
        <w:t xml:space="preserve"> </w:t>
      </w:r>
      <w:r>
        <w:rPr>
          <w:rFonts w:ascii="宋体" w:eastAsia="宋体" w:hint="eastAsia"/>
          <w:spacing w:val="-30"/>
        </w:rPr>
        <w:t>全</w:t>
      </w:r>
      <w:r>
        <w:rPr>
          <w:rFonts w:ascii="宋体" w:eastAsia="宋体" w:hint="eastAsia"/>
          <w:spacing w:val="-30"/>
        </w:rPr>
        <w:t xml:space="preserve"> </w:t>
      </w:r>
      <w:r>
        <w:rPr>
          <w:rFonts w:ascii="宋体" w:eastAsia="宋体" w:hint="eastAsia"/>
          <w:spacing w:val="-30"/>
        </w:rPr>
        <w:t>故</w:t>
      </w:r>
      <w:r>
        <w:rPr>
          <w:rFonts w:ascii="宋体" w:eastAsia="宋体" w:hint="eastAsia"/>
          <w:spacing w:val="-30"/>
        </w:rPr>
        <w:t xml:space="preserve"> </w:t>
      </w:r>
      <w:r>
        <w:rPr>
          <w:rFonts w:ascii="宋体" w:eastAsia="宋体" w:hint="eastAsia"/>
          <w:spacing w:val="-30"/>
        </w:rPr>
        <w:t>也</w:t>
      </w:r>
      <w:r>
        <w:rPr>
          <w:rFonts w:ascii="宋体" w:eastAsia="宋体" w:hint="eastAsia"/>
          <w:spacing w:val="-30"/>
        </w:rPr>
        <w:t xml:space="preserve"> </w:t>
      </w:r>
      <w:r>
        <w:rPr>
          <w:rFonts w:ascii="宋体" w:eastAsia="宋体" w:hint="eastAsia"/>
          <w:spacing w:val="-30"/>
        </w:rPr>
        <w:t>。</w:t>
      </w:r>
    </w:p>
    <w:p w:rsidR="00EE0F3C" w:rsidRDefault="00C85E90">
      <w:pPr>
        <w:pStyle w:val="a4"/>
        <w:numPr>
          <w:ilvl w:val="0"/>
          <w:numId w:val="6"/>
        </w:numPr>
        <w:tabs>
          <w:tab w:val="left" w:pos="536"/>
        </w:tabs>
        <w:spacing w:line="269" w:lineRule="exact"/>
        <w:ind w:left="535" w:hanging="424"/>
        <w:rPr>
          <w:sz w:val="21"/>
        </w:rPr>
      </w:pPr>
      <w:r>
        <w:rPr>
          <w:spacing w:val="-3"/>
          <w:sz w:val="21"/>
        </w:rPr>
        <w:t>把文中画线的句子译成现代汉语。</w:t>
      </w:r>
      <w:r>
        <w:rPr>
          <w:spacing w:val="-3"/>
          <w:sz w:val="21"/>
        </w:rPr>
        <w:t>(</w:t>
      </w:r>
      <w:r>
        <w:rPr>
          <w:rFonts w:ascii="Times New Roman" w:eastAsia="Times New Roman"/>
          <w:sz w:val="21"/>
        </w:rPr>
        <w:t>8</w:t>
      </w:r>
      <w:r>
        <w:rPr>
          <w:rFonts w:ascii="Times New Roman" w:eastAsia="Times New Roman"/>
          <w:spacing w:val="50"/>
          <w:sz w:val="21"/>
        </w:rPr>
        <w:t xml:space="preserve"> </w:t>
      </w:r>
      <w:r>
        <w:rPr>
          <w:sz w:val="21"/>
        </w:rPr>
        <w:t>分</w:t>
      </w:r>
      <w:r>
        <w:rPr>
          <w:sz w:val="21"/>
        </w:rPr>
        <w:t>)</w:t>
      </w:r>
    </w:p>
    <w:p w:rsidR="00EE0F3C" w:rsidRDefault="00C85E90">
      <w:pPr>
        <w:pStyle w:val="a3"/>
        <w:spacing w:before="42"/>
        <w:ind w:left="532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①</w:t>
      </w:r>
      <w:proofErr w:type="gramStart"/>
      <w:r>
        <w:rPr>
          <w:rFonts w:ascii="宋体" w:eastAsia="宋体" w:hAnsi="宋体" w:hint="eastAsia"/>
        </w:rPr>
        <w:t>父固当</w:t>
      </w:r>
      <w:proofErr w:type="gramEnd"/>
      <w:r>
        <w:rPr>
          <w:rFonts w:ascii="宋体" w:eastAsia="宋体" w:hAnsi="宋体" w:hint="eastAsia"/>
        </w:rPr>
        <w:t>思也，思</w:t>
      </w:r>
      <w:proofErr w:type="gramStart"/>
      <w:r>
        <w:rPr>
          <w:rFonts w:ascii="宋体" w:eastAsia="宋体" w:hAnsi="宋体" w:hint="eastAsia"/>
        </w:rPr>
        <w:t>或郁陶成疾</w:t>
      </w:r>
      <w:proofErr w:type="gramEnd"/>
      <w:r>
        <w:rPr>
          <w:rFonts w:ascii="宋体" w:eastAsia="宋体" w:hAnsi="宋体" w:hint="eastAsia"/>
        </w:rPr>
        <w:t>，独不计贻母之忧乎</w:t>
      </w:r>
      <w:r>
        <w:rPr>
          <w:rFonts w:ascii="宋体" w:eastAsia="宋体" w:hAnsi="宋体" w:hint="eastAsia"/>
        </w:rPr>
        <w:t>? (</w:t>
      </w:r>
      <w:r>
        <w:rPr>
          <w:rFonts w:ascii="Times New Roman" w:eastAsia="Times New Roman" w:hAnsi="Times New Roman"/>
        </w:rPr>
        <w:t xml:space="preserve">4 </w:t>
      </w:r>
      <w:r>
        <w:rPr>
          <w:rFonts w:ascii="宋体" w:eastAsia="宋体" w:hAnsi="宋体" w:hint="eastAsia"/>
        </w:rPr>
        <w:t>分</w:t>
      </w:r>
      <w:r>
        <w:rPr>
          <w:rFonts w:ascii="宋体" w:eastAsia="宋体" w:hAnsi="宋体" w:hint="eastAsia"/>
        </w:rPr>
        <w:t>)</w:t>
      </w:r>
    </w:p>
    <w:p w:rsidR="00EE0F3C" w:rsidRDefault="00EE0F3C">
      <w:pPr>
        <w:pStyle w:val="a3"/>
        <w:ind w:left="0"/>
        <w:rPr>
          <w:rFonts w:ascii="宋体"/>
          <w:sz w:val="19"/>
        </w:rPr>
      </w:pPr>
      <w:r w:rsidRPr="00EE0F3C">
        <w:pict>
          <v:line id="_x0000_s1036" style="position:absolute;z-index:-251650048;mso-position-horizontal-relative:page" from="63.6pt,14.4pt" to="479.25pt,14.4pt">
            <w10:wrap type="topAndBottom" anchorx="page"/>
          </v:line>
        </w:pict>
      </w:r>
    </w:p>
    <w:p w:rsidR="00EE0F3C" w:rsidRDefault="00C85E90">
      <w:pPr>
        <w:pStyle w:val="a3"/>
        <w:spacing w:before="32"/>
        <w:ind w:left="532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②子于事君之际，则必自思曰：此当罄</w:t>
      </w:r>
      <w:proofErr w:type="gramStart"/>
      <w:r>
        <w:rPr>
          <w:rFonts w:ascii="宋体" w:eastAsia="宋体" w:hAnsi="宋体" w:hint="eastAsia"/>
        </w:rPr>
        <w:t>厥</w:t>
      </w:r>
      <w:proofErr w:type="gramEnd"/>
      <w:r>
        <w:rPr>
          <w:rFonts w:ascii="宋体" w:eastAsia="宋体" w:hAnsi="宋体" w:hint="eastAsia"/>
        </w:rPr>
        <w:t>忠，不可溺于邪</w:t>
      </w:r>
      <w:proofErr w:type="gramStart"/>
      <w:r>
        <w:rPr>
          <w:rFonts w:ascii="宋体" w:eastAsia="宋体" w:hAnsi="宋体" w:hint="eastAsia"/>
        </w:rPr>
        <w:t>佞</w:t>
      </w:r>
      <w:proofErr w:type="gramEnd"/>
      <w:r>
        <w:rPr>
          <w:rFonts w:ascii="宋体" w:eastAsia="宋体" w:hAnsi="宋体" w:hint="eastAsia"/>
        </w:rPr>
        <w:t>，</w:t>
      </w:r>
      <w:proofErr w:type="gramStart"/>
      <w:r>
        <w:rPr>
          <w:rFonts w:ascii="宋体" w:eastAsia="宋体" w:hAnsi="宋体" w:hint="eastAsia"/>
        </w:rPr>
        <w:t>恐辱吾父</w:t>
      </w:r>
      <w:proofErr w:type="gramEnd"/>
      <w:r>
        <w:rPr>
          <w:rFonts w:ascii="宋体" w:eastAsia="宋体" w:hAnsi="宋体" w:hint="eastAsia"/>
        </w:rPr>
        <w:t>也。</w:t>
      </w:r>
      <w:r>
        <w:rPr>
          <w:rFonts w:ascii="宋体" w:eastAsia="宋体" w:hAnsi="宋体" w:hint="eastAsia"/>
        </w:rPr>
        <w:t>(</w:t>
      </w:r>
      <w:r>
        <w:rPr>
          <w:rFonts w:ascii="Times New Roman" w:eastAsia="Times New Roman" w:hAnsi="Times New Roman"/>
        </w:rPr>
        <w:t xml:space="preserve">4 </w:t>
      </w:r>
      <w:r>
        <w:rPr>
          <w:rFonts w:ascii="宋体" w:eastAsia="宋体" w:hAnsi="宋体" w:hint="eastAsia"/>
        </w:rPr>
        <w:t>分</w:t>
      </w:r>
      <w:r>
        <w:rPr>
          <w:rFonts w:ascii="宋体" w:eastAsia="宋体" w:hAnsi="宋体" w:hint="eastAsia"/>
        </w:rPr>
        <w:t>)</w:t>
      </w:r>
    </w:p>
    <w:p w:rsidR="00EE0F3C" w:rsidRDefault="00EE0F3C">
      <w:pPr>
        <w:pStyle w:val="a3"/>
        <w:spacing w:before="12"/>
        <w:ind w:left="0"/>
        <w:rPr>
          <w:rFonts w:ascii="宋体"/>
          <w:sz w:val="18"/>
        </w:rPr>
      </w:pPr>
      <w:r w:rsidRPr="00EE0F3C">
        <w:pict>
          <v:line id="_x0000_s1037" style="position:absolute;z-index:-251649024;mso-position-horizontal-relative:page" from="63.6pt,14.4pt" to="479.25pt,14.4pt">
            <w10:wrap type="topAndBottom" anchorx="page"/>
          </v:line>
        </w:pict>
      </w:r>
    </w:p>
    <w:p w:rsidR="00EE0F3C" w:rsidRDefault="00C85E90">
      <w:pPr>
        <w:pStyle w:val="a3"/>
        <w:spacing w:before="32"/>
        <w:ind w:left="72" w:right="4604"/>
        <w:jc w:val="center"/>
        <w:rPr>
          <w:rFonts w:ascii="宋体" w:eastAsia="宋体"/>
        </w:rPr>
      </w:pPr>
      <w:r>
        <w:rPr>
          <w:rFonts w:ascii="宋体" w:eastAsia="宋体" w:hint="eastAsia"/>
        </w:rPr>
        <w:t>(</w:t>
      </w:r>
      <w:r>
        <w:rPr>
          <w:rFonts w:ascii="宋体" w:eastAsia="宋体" w:hint="eastAsia"/>
        </w:rPr>
        <w:t>二</w:t>
      </w:r>
      <w:r>
        <w:rPr>
          <w:rFonts w:ascii="宋体" w:eastAsia="宋体" w:hint="eastAsia"/>
        </w:rPr>
        <w:t>)</w:t>
      </w:r>
      <w:r>
        <w:rPr>
          <w:rFonts w:ascii="宋体" w:eastAsia="宋体" w:hint="eastAsia"/>
        </w:rPr>
        <w:t>阅读下面这首元曲，完成</w:t>
      </w:r>
      <w:r>
        <w:rPr>
          <w:rFonts w:ascii="宋体" w:eastAsia="宋体" w:hint="eastAsia"/>
        </w:rPr>
        <w:t xml:space="preserve"> </w:t>
      </w:r>
      <w:r>
        <w:rPr>
          <w:rFonts w:ascii="Times New Roman" w:eastAsia="Times New Roman"/>
        </w:rPr>
        <w:t>19</w:t>
      </w:r>
      <w:r>
        <w:rPr>
          <w:rFonts w:ascii="宋体" w:eastAsia="宋体" w:hint="eastAsia"/>
        </w:rPr>
        <w:t>-</w:t>
      </w:r>
      <w:r>
        <w:rPr>
          <w:rFonts w:ascii="Times New Roman" w:eastAsia="Times New Roman"/>
        </w:rPr>
        <w:t xml:space="preserve">20 </w:t>
      </w:r>
      <w:r>
        <w:rPr>
          <w:rFonts w:ascii="宋体" w:eastAsia="宋体" w:hint="eastAsia"/>
        </w:rPr>
        <w:t>题。</w:t>
      </w:r>
      <w:r>
        <w:rPr>
          <w:rFonts w:ascii="宋体" w:eastAsia="宋体" w:hint="eastAsia"/>
        </w:rPr>
        <w:t>(</w:t>
      </w:r>
      <w:r>
        <w:rPr>
          <w:rFonts w:ascii="Times New Roman" w:eastAsia="Times New Roman"/>
        </w:rPr>
        <w:t xml:space="preserve">8 </w:t>
      </w:r>
      <w:r>
        <w:rPr>
          <w:rFonts w:ascii="宋体" w:eastAsia="宋体" w:hint="eastAsia"/>
        </w:rPr>
        <w:t>分</w:t>
      </w:r>
      <w:r>
        <w:rPr>
          <w:rFonts w:ascii="宋体" w:eastAsia="宋体" w:hint="eastAsia"/>
        </w:rPr>
        <w:t>)</w:t>
      </w:r>
    </w:p>
    <w:p w:rsidR="00EE0F3C" w:rsidRDefault="00C85E90">
      <w:pPr>
        <w:pStyle w:val="a3"/>
        <w:spacing w:before="43"/>
        <w:ind w:left="738" w:right="951"/>
        <w:jc w:val="center"/>
        <w:rPr>
          <w:rFonts w:ascii="宋体" w:eastAsia="宋体"/>
        </w:rPr>
      </w:pPr>
      <w:r>
        <w:rPr>
          <w:rFonts w:ascii="宋体" w:eastAsia="宋体" w:hint="eastAsia"/>
        </w:rPr>
        <w:t>[</w:t>
      </w:r>
      <w:r>
        <w:rPr>
          <w:rFonts w:ascii="宋体" w:eastAsia="宋体" w:hint="eastAsia"/>
        </w:rPr>
        <w:t>双调</w:t>
      </w:r>
      <w:r>
        <w:rPr>
          <w:rFonts w:ascii="宋体" w:eastAsia="宋体" w:hint="eastAsia"/>
        </w:rPr>
        <w:t xml:space="preserve">] </w:t>
      </w:r>
      <w:r>
        <w:rPr>
          <w:rFonts w:ascii="宋体" w:eastAsia="宋体" w:hint="eastAsia"/>
        </w:rPr>
        <w:t>蟾宫曲</w:t>
      </w:r>
    </w:p>
    <w:p w:rsidR="00EE0F3C" w:rsidRDefault="00C85E90">
      <w:pPr>
        <w:pStyle w:val="a3"/>
        <w:spacing w:before="33"/>
        <w:ind w:left="738" w:right="951"/>
        <w:jc w:val="center"/>
        <w:rPr>
          <w:rFonts w:ascii="宋体" w:eastAsia="宋体" w:hAnsi="宋体"/>
          <w:sz w:val="11"/>
        </w:rPr>
      </w:pPr>
      <w:r>
        <w:rPr>
          <w:rFonts w:ascii="宋体" w:eastAsia="宋体" w:hAnsi="宋体" w:hint="eastAsia"/>
        </w:rPr>
        <w:t>(</w:t>
      </w:r>
      <w:r>
        <w:rPr>
          <w:rFonts w:ascii="宋体" w:eastAsia="宋体" w:hAnsi="宋体" w:hint="eastAsia"/>
        </w:rPr>
        <w:t>元</w:t>
      </w:r>
      <w:r>
        <w:rPr>
          <w:rFonts w:ascii="宋体" w:eastAsia="宋体" w:hAnsi="宋体" w:hint="eastAsia"/>
        </w:rPr>
        <w:t>)</w:t>
      </w:r>
      <w:r>
        <w:rPr>
          <w:rFonts w:ascii="宋体" w:eastAsia="宋体" w:hAnsi="宋体" w:hint="eastAsia"/>
        </w:rPr>
        <w:t>阿鲁威</w:t>
      </w:r>
      <w:r>
        <w:rPr>
          <w:rFonts w:ascii="宋体" w:eastAsia="宋体" w:hAnsi="宋体" w:hint="eastAsia"/>
          <w:position w:val="11"/>
          <w:sz w:val="11"/>
        </w:rPr>
        <w:t>①</w:t>
      </w:r>
    </w:p>
    <w:p w:rsidR="00EE0F3C" w:rsidRDefault="00C85E90">
      <w:pPr>
        <w:pStyle w:val="a3"/>
        <w:spacing w:before="33" w:line="268" w:lineRule="auto"/>
        <w:ind w:right="320" w:firstLine="420"/>
      </w:pPr>
      <w:r>
        <w:t>动高吟楚客秋风，故国山河，</w:t>
      </w:r>
      <w:proofErr w:type="gramStart"/>
      <w:r>
        <w:t>水落江</w:t>
      </w:r>
      <w:proofErr w:type="gramEnd"/>
      <w:r>
        <w:t>空。断送离愁，江南烟雨。</w:t>
      </w:r>
      <w:proofErr w:type="gramStart"/>
      <w:r>
        <w:t>杳杳</w:t>
      </w:r>
      <w:proofErr w:type="gramEnd"/>
      <w:r>
        <w:t>孤鸿。依旧向邯郸道</w:t>
      </w:r>
      <w:r>
        <w:rPr>
          <w:position w:val="11"/>
          <w:sz w:val="11"/>
        </w:rPr>
        <w:t xml:space="preserve">② </w:t>
      </w:r>
      <w:r>
        <w:t>中，问居胥今有谁封</w:t>
      </w:r>
      <w:r>
        <w:t>?</w:t>
      </w:r>
      <w:r>
        <w:t>何日论文，渭北春天，日暮江东</w:t>
      </w:r>
      <w:r>
        <w:rPr>
          <w:position w:val="11"/>
          <w:sz w:val="11"/>
        </w:rPr>
        <w:t>③</w:t>
      </w:r>
      <w:r>
        <w:t>。</w:t>
      </w:r>
    </w:p>
    <w:p w:rsidR="00EE0F3C" w:rsidRDefault="00C85E90">
      <w:pPr>
        <w:pStyle w:val="a3"/>
        <w:spacing w:before="11" w:line="278" w:lineRule="auto"/>
        <w:ind w:right="323"/>
        <w:jc w:val="both"/>
        <w:rPr>
          <w:rFonts w:ascii="宋体" w:eastAsia="宋体" w:hAnsi="宋体"/>
        </w:rPr>
      </w:pPr>
      <w:r>
        <w:rPr>
          <w:rFonts w:ascii="宋体" w:eastAsia="宋体" w:hAnsi="宋体" w:hint="eastAsia"/>
          <w:spacing w:val="-11"/>
        </w:rPr>
        <w:t>【注】①阿鲁威：蒙古族人，字叔重，号东泉，曾任南剑</w:t>
      </w:r>
      <w:r>
        <w:rPr>
          <w:rFonts w:ascii="宋体" w:eastAsia="宋体" w:hAnsi="宋体" w:hint="eastAsia"/>
          <w:spacing w:val="-11"/>
        </w:rPr>
        <w:t>(</w:t>
      </w:r>
      <w:r>
        <w:rPr>
          <w:rFonts w:ascii="宋体" w:eastAsia="宋体" w:hAnsi="宋体" w:hint="eastAsia"/>
          <w:spacing w:val="-11"/>
        </w:rPr>
        <w:t>今福建南平</w:t>
      </w:r>
      <w:r>
        <w:rPr>
          <w:rFonts w:ascii="宋体" w:eastAsia="宋体" w:hAnsi="宋体" w:hint="eastAsia"/>
          <w:spacing w:val="-11"/>
        </w:rPr>
        <w:t>)</w:t>
      </w:r>
      <w:r>
        <w:rPr>
          <w:rFonts w:ascii="宋体" w:eastAsia="宋体" w:hAnsi="宋体" w:hint="eastAsia"/>
          <w:spacing w:val="-11"/>
        </w:rPr>
        <w:t>太守。此曲是赴任南剑太</w:t>
      </w:r>
      <w:r>
        <w:rPr>
          <w:rFonts w:ascii="宋体" w:eastAsia="宋体" w:hAnsi="宋体" w:hint="eastAsia"/>
          <w:spacing w:val="-5"/>
        </w:rPr>
        <w:t>守时，途中所作。②邯郸道：典出自“</w:t>
      </w:r>
      <w:proofErr w:type="gramStart"/>
      <w:r>
        <w:rPr>
          <w:rFonts w:ascii="宋体" w:eastAsia="宋体" w:hAnsi="宋体" w:hint="eastAsia"/>
          <w:spacing w:val="-5"/>
        </w:rPr>
        <w:t>黄梁梦</w:t>
      </w:r>
      <w:proofErr w:type="gramEnd"/>
      <w:r>
        <w:rPr>
          <w:rFonts w:ascii="宋体" w:eastAsia="宋体" w:hAnsi="宋体" w:hint="eastAsia"/>
          <w:spacing w:val="-5"/>
        </w:rPr>
        <w:t>”</w:t>
      </w:r>
      <w:r>
        <w:rPr>
          <w:rFonts w:ascii="宋体" w:eastAsia="宋体" w:hAnsi="宋体" w:hint="eastAsia"/>
          <w:spacing w:val="-5"/>
        </w:rPr>
        <w:t xml:space="preserve"> </w:t>
      </w:r>
      <w:r>
        <w:rPr>
          <w:rFonts w:ascii="宋体" w:eastAsia="宋体" w:hAnsi="宋体" w:hint="eastAsia"/>
          <w:spacing w:val="-5"/>
        </w:rPr>
        <w:t>故事，喻指求取功名的道路。③渭北春天，日</w:t>
      </w:r>
      <w:r>
        <w:rPr>
          <w:rFonts w:ascii="宋体" w:eastAsia="宋体" w:hAnsi="宋体" w:hint="eastAsia"/>
          <w:spacing w:val="-11"/>
        </w:rPr>
        <w:t>暮江东：“渭北春天树，江东日暮云。”</w:t>
      </w:r>
      <w:r>
        <w:rPr>
          <w:rFonts w:ascii="宋体" w:eastAsia="宋体" w:hAnsi="宋体" w:hint="eastAsia"/>
          <w:spacing w:val="-11"/>
        </w:rPr>
        <w:t>(</w:t>
      </w:r>
      <w:r>
        <w:rPr>
          <w:rFonts w:ascii="宋体" w:eastAsia="宋体" w:hAnsi="宋体" w:hint="eastAsia"/>
          <w:spacing w:val="-11"/>
        </w:rPr>
        <w:t>杜甫《春日忆李白》</w:t>
      </w:r>
      <w:r>
        <w:rPr>
          <w:rFonts w:ascii="宋体" w:eastAsia="宋体" w:hAnsi="宋体" w:hint="eastAsia"/>
          <w:spacing w:val="-11"/>
        </w:rPr>
        <w:t>)</w:t>
      </w:r>
    </w:p>
    <w:p w:rsidR="00EE0F3C" w:rsidRDefault="00C85E90">
      <w:pPr>
        <w:pStyle w:val="a4"/>
        <w:numPr>
          <w:ilvl w:val="0"/>
          <w:numId w:val="6"/>
        </w:numPr>
        <w:tabs>
          <w:tab w:val="left" w:pos="431"/>
          <w:tab w:val="left" w:pos="1794"/>
          <w:tab w:val="left" w:pos="4735"/>
        </w:tabs>
        <w:spacing w:line="278" w:lineRule="auto"/>
        <w:ind w:left="112" w:right="219" w:firstLine="0"/>
        <w:rPr>
          <w:sz w:val="21"/>
        </w:rPr>
      </w:pPr>
      <w:r>
        <w:rPr>
          <w:sz w:val="21"/>
        </w:rPr>
        <w:t>这</w:t>
      </w:r>
      <w:r>
        <w:rPr>
          <w:spacing w:val="-3"/>
          <w:sz w:val="21"/>
        </w:rPr>
        <w:t>首</w:t>
      </w:r>
      <w:r>
        <w:rPr>
          <w:sz w:val="21"/>
        </w:rPr>
        <w:t>元曲</w:t>
      </w:r>
      <w:r>
        <w:rPr>
          <w:spacing w:val="-3"/>
          <w:sz w:val="21"/>
        </w:rPr>
        <w:t>有</w:t>
      </w:r>
      <w:r>
        <w:rPr>
          <w:sz w:val="21"/>
        </w:rPr>
        <w:t>多处</w:t>
      </w:r>
      <w:r>
        <w:rPr>
          <w:spacing w:val="-3"/>
          <w:sz w:val="21"/>
        </w:rPr>
        <w:t>用</w:t>
      </w:r>
      <w:r>
        <w:rPr>
          <w:sz w:val="21"/>
        </w:rPr>
        <w:t>典</w:t>
      </w:r>
      <w:r>
        <w:rPr>
          <w:spacing w:val="-3"/>
          <w:sz w:val="21"/>
        </w:rPr>
        <w:t>，</w:t>
      </w:r>
      <w:r>
        <w:rPr>
          <w:sz w:val="21"/>
        </w:rPr>
        <w:t>其中</w:t>
      </w:r>
      <w:r>
        <w:rPr>
          <w:sz w:val="21"/>
        </w:rPr>
        <w:t>“</w:t>
      </w:r>
      <w:r>
        <w:rPr>
          <w:spacing w:val="-3"/>
          <w:sz w:val="21"/>
        </w:rPr>
        <w:t>问</w:t>
      </w:r>
      <w:r>
        <w:rPr>
          <w:sz w:val="21"/>
        </w:rPr>
        <w:t>居胥</w:t>
      </w:r>
      <w:r>
        <w:rPr>
          <w:spacing w:val="-3"/>
          <w:sz w:val="21"/>
        </w:rPr>
        <w:t>今</w:t>
      </w:r>
      <w:r>
        <w:rPr>
          <w:sz w:val="21"/>
        </w:rPr>
        <w:t>有谁</w:t>
      </w:r>
      <w:r>
        <w:rPr>
          <w:spacing w:val="-3"/>
          <w:sz w:val="21"/>
        </w:rPr>
        <w:t>封</w:t>
      </w:r>
      <w:r>
        <w:rPr>
          <w:sz w:val="21"/>
        </w:rPr>
        <w:t>?”</w:t>
      </w:r>
      <w:r>
        <w:rPr>
          <w:sz w:val="21"/>
        </w:rPr>
        <w:t>化用了</w:t>
      </w:r>
      <w:r>
        <w:rPr>
          <w:spacing w:val="-3"/>
          <w:sz w:val="21"/>
        </w:rPr>
        <w:t>辛</w:t>
      </w:r>
      <w:r>
        <w:rPr>
          <w:sz w:val="21"/>
        </w:rPr>
        <w:t>弃疾</w:t>
      </w:r>
      <w:r>
        <w:rPr>
          <w:spacing w:val="-3"/>
          <w:sz w:val="21"/>
        </w:rPr>
        <w:t>《</w:t>
      </w:r>
      <w:r>
        <w:rPr>
          <w:sz w:val="21"/>
        </w:rPr>
        <w:t>永遇乐</w:t>
      </w:r>
      <w:r>
        <w:rPr>
          <w:spacing w:val="-3"/>
          <w:sz w:val="21"/>
        </w:rPr>
        <w:t>·</w:t>
      </w:r>
      <w:r>
        <w:rPr>
          <w:sz w:val="21"/>
        </w:rPr>
        <w:t>京口北</w:t>
      </w:r>
      <w:r>
        <w:rPr>
          <w:spacing w:val="-3"/>
          <w:sz w:val="21"/>
        </w:rPr>
        <w:t>固</w:t>
      </w:r>
      <w:r>
        <w:rPr>
          <w:sz w:val="21"/>
        </w:rPr>
        <w:t>亭怀</w:t>
      </w:r>
      <w:r>
        <w:rPr>
          <w:spacing w:val="-3"/>
          <w:sz w:val="21"/>
        </w:rPr>
        <w:t>古</w:t>
      </w:r>
      <w:r>
        <w:rPr>
          <w:sz w:val="21"/>
        </w:rPr>
        <w:t>》中</w:t>
      </w:r>
      <w:r>
        <w:rPr>
          <w:sz w:val="21"/>
        </w:rPr>
        <w:t>“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pacing w:val="-3"/>
          <w:sz w:val="21"/>
        </w:rPr>
        <w:t>”</w:t>
      </w:r>
      <w:r>
        <w:rPr>
          <w:sz w:val="21"/>
        </w:rPr>
        <w:t>一</w:t>
      </w:r>
      <w:r>
        <w:rPr>
          <w:spacing w:val="-3"/>
          <w:sz w:val="21"/>
        </w:rPr>
        <w:t>句</w:t>
      </w:r>
      <w:r>
        <w:rPr>
          <w:sz w:val="21"/>
        </w:rPr>
        <w:t>，典</w:t>
      </w:r>
      <w:r>
        <w:rPr>
          <w:spacing w:val="-3"/>
          <w:sz w:val="21"/>
        </w:rPr>
        <w:t>出</w:t>
      </w:r>
      <w:r>
        <w:rPr>
          <w:sz w:val="21"/>
        </w:rPr>
        <w:t>自</w:t>
      </w:r>
      <w:r>
        <w:rPr>
          <w:spacing w:val="-3"/>
          <w:sz w:val="21"/>
        </w:rPr>
        <w:t>汉</w:t>
      </w:r>
      <w:r>
        <w:rPr>
          <w:sz w:val="21"/>
        </w:rPr>
        <w:t>代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追击</w:t>
      </w:r>
      <w:r>
        <w:rPr>
          <w:spacing w:val="-3"/>
          <w:sz w:val="21"/>
        </w:rPr>
        <w:t>匈</w:t>
      </w:r>
      <w:r>
        <w:rPr>
          <w:sz w:val="21"/>
        </w:rPr>
        <w:t>奴</w:t>
      </w:r>
      <w:r>
        <w:rPr>
          <w:spacing w:val="-3"/>
          <w:sz w:val="21"/>
        </w:rPr>
        <w:t>至</w:t>
      </w:r>
      <w:r>
        <w:rPr>
          <w:sz w:val="21"/>
        </w:rPr>
        <w:t>狼</w:t>
      </w:r>
      <w:r>
        <w:rPr>
          <w:spacing w:val="-3"/>
          <w:sz w:val="21"/>
        </w:rPr>
        <w:t>居</w:t>
      </w:r>
      <w:r>
        <w:rPr>
          <w:sz w:val="21"/>
        </w:rPr>
        <w:t>胥</w:t>
      </w:r>
      <w:r>
        <w:rPr>
          <w:spacing w:val="-3"/>
          <w:sz w:val="21"/>
        </w:rPr>
        <w:t>山</w:t>
      </w:r>
      <w:r>
        <w:rPr>
          <w:sz w:val="21"/>
        </w:rPr>
        <w:t>，</w:t>
      </w:r>
      <w:r>
        <w:rPr>
          <w:spacing w:val="-3"/>
          <w:sz w:val="21"/>
        </w:rPr>
        <w:t>封</w:t>
      </w:r>
      <w:r>
        <w:rPr>
          <w:sz w:val="21"/>
        </w:rPr>
        <w:t>山而</w:t>
      </w:r>
      <w:r>
        <w:rPr>
          <w:spacing w:val="-3"/>
          <w:sz w:val="21"/>
        </w:rPr>
        <w:t>还</w:t>
      </w:r>
      <w:r>
        <w:rPr>
          <w:sz w:val="21"/>
        </w:rPr>
        <w:t>。</w:t>
      </w:r>
      <w:r>
        <w:rPr>
          <w:sz w:val="21"/>
        </w:rPr>
        <w:t>(</w:t>
      </w:r>
      <w:r>
        <w:rPr>
          <w:rFonts w:ascii="Times New Roman" w:eastAsia="Times New Roman" w:hAnsi="Times New Roman"/>
          <w:sz w:val="21"/>
        </w:rPr>
        <w:t>2</w:t>
      </w:r>
      <w:r>
        <w:rPr>
          <w:rFonts w:ascii="Times New Roman" w:eastAsia="Times New Roman" w:hAnsi="Times New Roman"/>
          <w:spacing w:val="44"/>
          <w:sz w:val="21"/>
        </w:rPr>
        <w:t xml:space="preserve"> </w:t>
      </w:r>
      <w:r>
        <w:rPr>
          <w:sz w:val="21"/>
        </w:rPr>
        <w:t>分</w:t>
      </w:r>
      <w:r>
        <w:rPr>
          <w:sz w:val="21"/>
        </w:rPr>
        <w:t xml:space="preserve">) </w:t>
      </w:r>
      <w:r>
        <w:rPr>
          <w:rFonts w:ascii="Times New Roman" w:eastAsia="Times New Roman" w:hAnsi="Times New Roman"/>
          <w:sz w:val="21"/>
        </w:rPr>
        <w:t>20</w:t>
      </w:r>
      <w:r>
        <w:rPr>
          <w:sz w:val="21"/>
        </w:rPr>
        <w:t>．</w:t>
      </w:r>
      <w:r>
        <w:rPr>
          <w:spacing w:val="-3"/>
          <w:sz w:val="21"/>
        </w:rPr>
        <w:t>简</w:t>
      </w:r>
      <w:r>
        <w:rPr>
          <w:sz w:val="21"/>
        </w:rPr>
        <w:t>要</w:t>
      </w:r>
      <w:r>
        <w:rPr>
          <w:spacing w:val="-3"/>
          <w:sz w:val="21"/>
        </w:rPr>
        <w:t>分</w:t>
      </w:r>
      <w:r>
        <w:rPr>
          <w:sz w:val="21"/>
        </w:rPr>
        <w:t>析</w:t>
      </w:r>
      <w:r>
        <w:rPr>
          <w:spacing w:val="-3"/>
          <w:sz w:val="21"/>
        </w:rPr>
        <w:t>作</w:t>
      </w:r>
      <w:r>
        <w:rPr>
          <w:sz w:val="21"/>
        </w:rPr>
        <w:t>者</w:t>
      </w:r>
      <w:r>
        <w:rPr>
          <w:spacing w:val="-3"/>
          <w:sz w:val="21"/>
        </w:rPr>
        <w:t>在</w:t>
      </w:r>
      <w:r>
        <w:rPr>
          <w:sz w:val="21"/>
        </w:rPr>
        <w:t>曲</w:t>
      </w:r>
      <w:r>
        <w:rPr>
          <w:spacing w:val="-3"/>
          <w:sz w:val="21"/>
        </w:rPr>
        <w:t>中</w:t>
      </w:r>
      <w:r>
        <w:rPr>
          <w:sz w:val="21"/>
        </w:rPr>
        <w:t>蕴含</w:t>
      </w:r>
      <w:r>
        <w:rPr>
          <w:spacing w:val="-3"/>
          <w:sz w:val="21"/>
        </w:rPr>
        <w:t>的</w:t>
      </w:r>
      <w:r>
        <w:rPr>
          <w:sz w:val="21"/>
        </w:rPr>
        <w:t>思</w:t>
      </w:r>
      <w:r>
        <w:rPr>
          <w:spacing w:val="-3"/>
          <w:sz w:val="21"/>
        </w:rPr>
        <w:t>想</w:t>
      </w:r>
      <w:r>
        <w:rPr>
          <w:sz w:val="21"/>
        </w:rPr>
        <w:t>感</w:t>
      </w:r>
      <w:r>
        <w:rPr>
          <w:spacing w:val="-3"/>
          <w:sz w:val="21"/>
        </w:rPr>
        <w:t>情</w:t>
      </w:r>
      <w:r>
        <w:rPr>
          <w:sz w:val="21"/>
        </w:rPr>
        <w:t>。</w:t>
      </w:r>
      <w:r>
        <w:rPr>
          <w:sz w:val="21"/>
        </w:rPr>
        <w:t>(</w:t>
      </w:r>
      <w:r>
        <w:rPr>
          <w:rFonts w:ascii="Times New Roman" w:eastAsia="Times New Roman" w:hAnsi="Times New Roman"/>
          <w:sz w:val="21"/>
        </w:rPr>
        <w:t xml:space="preserve">6 </w:t>
      </w:r>
      <w:r>
        <w:rPr>
          <w:sz w:val="21"/>
        </w:rPr>
        <w:t>分</w:t>
      </w:r>
      <w:r>
        <w:rPr>
          <w:sz w:val="21"/>
        </w:rPr>
        <w:t>)</w:t>
      </w:r>
    </w:p>
    <w:p w:rsidR="00EE0F3C" w:rsidRDefault="00EE0F3C">
      <w:pPr>
        <w:pStyle w:val="a3"/>
        <w:spacing w:before="7"/>
        <w:ind w:left="0"/>
        <w:rPr>
          <w:rFonts w:ascii="宋体"/>
          <w:sz w:val="15"/>
        </w:rPr>
      </w:pPr>
      <w:r w:rsidRPr="00EE0F3C">
        <w:pict>
          <v:line id="_x0000_s1038" style="position:absolute;z-index:-251648000;mso-position-horizontal-relative:page" from="53.15pt,12.25pt" to="479.25pt,12.25pt">
            <w10:wrap type="topAndBottom" anchorx="page"/>
          </v:line>
        </w:pict>
      </w:r>
    </w:p>
    <w:p w:rsidR="00EE0F3C" w:rsidRDefault="00C85E90">
      <w:pPr>
        <w:pStyle w:val="a3"/>
        <w:spacing w:before="32"/>
        <w:jc w:val="both"/>
        <w:rPr>
          <w:rFonts w:ascii="宋体" w:eastAsia="宋体"/>
        </w:rPr>
      </w:pPr>
      <w:r>
        <w:rPr>
          <w:rFonts w:ascii="宋体" w:eastAsia="宋体" w:hint="eastAsia"/>
        </w:rPr>
        <w:t>(</w:t>
      </w:r>
      <w:r>
        <w:rPr>
          <w:rFonts w:ascii="宋体" w:eastAsia="宋体" w:hint="eastAsia"/>
        </w:rPr>
        <w:t>三</w:t>
      </w:r>
      <w:r>
        <w:rPr>
          <w:rFonts w:ascii="宋体" w:eastAsia="宋体" w:hint="eastAsia"/>
        </w:rPr>
        <w:t>)</w:t>
      </w:r>
      <w:r>
        <w:rPr>
          <w:rFonts w:ascii="宋体" w:eastAsia="宋体" w:hint="eastAsia"/>
        </w:rPr>
        <w:t>阅读下面的材料，完成</w:t>
      </w:r>
      <w:r>
        <w:rPr>
          <w:rFonts w:ascii="宋体" w:eastAsia="宋体" w:hint="eastAsia"/>
        </w:rPr>
        <w:t xml:space="preserve"> </w:t>
      </w:r>
      <w:r>
        <w:rPr>
          <w:rFonts w:ascii="Times New Roman" w:eastAsia="Times New Roman"/>
        </w:rPr>
        <w:t>21</w:t>
      </w:r>
      <w:r>
        <w:rPr>
          <w:rFonts w:ascii="宋体" w:eastAsia="宋体" w:hint="eastAsia"/>
        </w:rPr>
        <w:t>-</w:t>
      </w:r>
      <w:r>
        <w:rPr>
          <w:rFonts w:ascii="Times New Roman" w:eastAsia="Times New Roman"/>
        </w:rPr>
        <w:t xml:space="preserve">22 </w:t>
      </w:r>
      <w:r>
        <w:rPr>
          <w:rFonts w:ascii="宋体" w:eastAsia="宋体" w:hint="eastAsia"/>
        </w:rPr>
        <w:t>题。</w:t>
      </w:r>
      <w:r>
        <w:rPr>
          <w:rFonts w:ascii="宋体" w:eastAsia="宋体" w:hint="eastAsia"/>
        </w:rPr>
        <w:t>(</w:t>
      </w:r>
      <w:r>
        <w:rPr>
          <w:rFonts w:ascii="Times New Roman" w:eastAsia="Times New Roman"/>
        </w:rPr>
        <w:t xml:space="preserve">6 </w:t>
      </w:r>
      <w:r>
        <w:rPr>
          <w:rFonts w:ascii="宋体" w:eastAsia="宋体" w:hint="eastAsia"/>
        </w:rPr>
        <w:t>分</w:t>
      </w:r>
      <w:r>
        <w:rPr>
          <w:rFonts w:ascii="宋体" w:eastAsia="宋体" w:hint="eastAsia"/>
        </w:rPr>
        <w:t>)</w:t>
      </w:r>
    </w:p>
    <w:p w:rsidR="00EE0F3C" w:rsidRDefault="00C85E90">
      <w:pPr>
        <w:pStyle w:val="a3"/>
        <w:tabs>
          <w:tab w:val="left" w:pos="7153"/>
        </w:tabs>
        <w:spacing w:before="43" w:line="278" w:lineRule="auto"/>
        <w:ind w:right="322"/>
        <w:jc w:val="both"/>
      </w:pPr>
      <w:r>
        <w:rPr>
          <w:rFonts w:ascii="宋体" w:eastAsia="宋体" w:hAnsi="宋体" w:hint="eastAsia"/>
          <w:b/>
        </w:rPr>
        <w:t>材料</w:t>
      </w:r>
      <w:proofErr w:type="gramStart"/>
      <w:r>
        <w:rPr>
          <w:rFonts w:ascii="宋体" w:eastAsia="宋体" w:hAnsi="宋体" w:hint="eastAsia"/>
          <w:b/>
        </w:rPr>
        <w:t>一</w:t>
      </w:r>
      <w:proofErr w:type="gramEnd"/>
      <w:r>
        <w:rPr>
          <w:rFonts w:ascii="宋体" w:eastAsia="宋体" w:hAnsi="宋体" w:hint="eastAsia"/>
          <w:b/>
        </w:rPr>
        <w:t xml:space="preserve"> </w:t>
      </w:r>
      <w:r>
        <w:rPr>
          <w:rFonts w:ascii="宋体" w:eastAsia="宋体" w:hAnsi="宋体" w:hint="eastAsia"/>
          <w:b/>
          <w:spacing w:val="6"/>
        </w:rPr>
        <w:t xml:space="preserve"> </w:t>
      </w:r>
      <w:r>
        <w:rPr>
          <w:spacing w:val="-3"/>
        </w:rPr>
        <w:t>子</w:t>
      </w:r>
      <w:r>
        <w:t>曰：</w:t>
      </w:r>
      <w:r>
        <w:rPr>
          <w:spacing w:val="1"/>
        </w:rPr>
        <w:t xml:space="preserve"> </w:t>
      </w:r>
      <w:r>
        <w:rPr>
          <w:spacing w:val="-3"/>
        </w:rPr>
        <w:t>“</w:t>
      </w:r>
      <w:r>
        <w:t>乡</w:t>
      </w:r>
      <w:r>
        <w:rPr>
          <w:spacing w:val="-3"/>
        </w:rPr>
        <w:t>原</w:t>
      </w:r>
      <w:r>
        <w:t>，</w:t>
      </w:r>
      <w:r>
        <w:rPr>
          <w:spacing w:val="1"/>
        </w:rPr>
        <w:t xml:space="preserve"> </w:t>
      </w:r>
      <w:r>
        <w:t>德</w:t>
      </w:r>
      <w:r>
        <w:rPr>
          <w:spacing w:val="-3"/>
        </w:rPr>
        <w:t>之</w:t>
      </w:r>
      <w:r>
        <w:t>贼</w:t>
      </w:r>
      <w:r>
        <w:rPr>
          <w:spacing w:val="-3"/>
        </w:rPr>
        <w:t>也</w:t>
      </w:r>
      <w:r>
        <w:t>。</w:t>
      </w:r>
      <w:r>
        <w:t>”</w:t>
      </w:r>
      <w:r>
        <w:tab/>
      </w:r>
      <w:r>
        <w:rPr>
          <w:spacing w:val="-3"/>
        </w:rPr>
        <w:t>(</w:t>
      </w:r>
      <w:r>
        <w:t>《论</w:t>
      </w:r>
      <w:r>
        <w:rPr>
          <w:spacing w:val="-3"/>
        </w:rPr>
        <w:t>语</w:t>
      </w:r>
      <w:r>
        <w:t>·</w:t>
      </w:r>
      <w:r>
        <w:rPr>
          <w:spacing w:val="-3"/>
        </w:rPr>
        <w:t>阳</w:t>
      </w:r>
      <w:r>
        <w:t>货</w:t>
      </w:r>
      <w:r>
        <w:rPr>
          <w:spacing w:val="-3"/>
        </w:rPr>
        <w:t>》</w:t>
      </w:r>
      <w:r>
        <w:t xml:space="preserve">) </w:t>
      </w:r>
      <w:r>
        <w:rPr>
          <w:rFonts w:ascii="宋体" w:eastAsia="宋体" w:hAnsi="宋体" w:hint="eastAsia"/>
          <w:b/>
        </w:rPr>
        <w:t>材料二</w:t>
      </w:r>
      <w:r>
        <w:rPr>
          <w:rFonts w:ascii="宋体" w:eastAsia="宋体" w:hAnsi="宋体" w:hint="eastAsia"/>
          <w:b/>
          <w:spacing w:val="30"/>
        </w:rPr>
        <w:t xml:space="preserve"> </w:t>
      </w:r>
      <w:r>
        <w:rPr>
          <w:spacing w:val="-3"/>
        </w:rPr>
        <w:t>曾</w:t>
      </w:r>
      <w:r>
        <w:t>子</w:t>
      </w:r>
      <w:r>
        <w:rPr>
          <w:spacing w:val="-3"/>
        </w:rPr>
        <w:t>日</w:t>
      </w:r>
      <w:r>
        <w:t>：</w:t>
      </w:r>
      <w:r>
        <w:rPr>
          <w:spacing w:val="-7"/>
        </w:rPr>
        <w:t xml:space="preserve"> </w:t>
      </w:r>
      <w:r>
        <w:rPr>
          <w:spacing w:val="-3"/>
        </w:rPr>
        <w:t>“</w:t>
      </w:r>
      <w:r>
        <w:t>士</w:t>
      </w:r>
      <w:r>
        <w:rPr>
          <w:spacing w:val="-3"/>
        </w:rPr>
        <w:t>不</w:t>
      </w:r>
      <w:r>
        <w:t>可以</w:t>
      </w:r>
      <w:proofErr w:type="gramStart"/>
      <w:r>
        <w:rPr>
          <w:spacing w:val="-3"/>
        </w:rPr>
        <w:t>不</w:t>
      </w:r>
      <w:proofErr w:type="gramEnd"/>
      <w:r>
        <w:t>弘</w:t>
      </w:r>
      <w:r>
        <w:rPr>
          <w:spacing w:val="-3"/>
        </w:rPr>
        <w:t>毅</w:t>
      </w:r>
      <w:r>
        <w:rPr>
          <w:spacing w:val="-19"/>
        </w:rPr>
        <w:t>，</w:t>
      </w:r>
      <w:r>
        <w:rPr>
          <w:spacing w:val="-3"/>
        </w:rPr>
        <w:t>任</w:t>
      </w:r>
      <w:r>
        <w:t>重</w:t>
      </w:r>
      <w:r>
        <w:rPr>
          <w:spacing w:val="-3"/>
        </w:rPr>
        <w:t>而</w:t>
      </w:r>
      <w:r>
        <w:t>道</w:t>
      </w:r>
      <w:r>
        <w:rPr>
          <w:spacing w:val="-3"/>
        </w:rPr>
        <w:t>远</w:t>
      </w:r>
      <w:r>
        <w:rPr>
          <w:spacing w:val="-20"/>
        </w:rPr>
        <w:t>。</w:t>
      </w:r>
      <w:r>
        <w:t>仁</w:t>
      </w:r>
      <w:r>
        <w:rPr>
          <w:spacing w:val="-3"/>
        </w:rPr>
        <w:t>以</w:t>
      </w:r>
      <w:r>
        <w:t>为</w:t>
      </w:r>
      <w:r>
        <w:rPr>
          <w:spacing w:val="-3"/>
        </w:rPr>
        <w:t>已</w:t>
      </w:r>
      <w:r>
        <w:t>任</w:t>
      </w:r>
      <w:r>
        <w:rPr>
          <w:spacing w:val="-20"/>
        </w:rPr>
        <w:t>，</w:t>
      </w:r>
      <w:r>
        <w:rPr>
          <w:spacing w:val="-3"/>
        </w:rPr>
        <w:t>不</w:t>
      </w:r>
      <w:r>
        <w:t>亦</w:t>
      </w:r>
      <w:r>
        <w:rPr>
          <w:spacing w:val="-3"/>
        </w:rPr>
        <w:t>重</w:t>
      </w:r>
      <w:r>
        <w:t>乎</w:t>
      </w:r>
      <w:r>
        <w:rPr>
          <w:spacing w:val="-3"/>
        </w:rPr>
        <w:t>?</w:t>
      </w:r>
      <w:r>
        <w:t>死而</w:t>
      </w:r>
      <w:r>
        <w:rPr>
          <w:spacing w:val="-3"/>
        </w:rPr>
        <w:t>后</w:t>
      </w:r>
      <w:proofErr w:type="gramStart"/>
      <w:r>
        <w:t>巳</w:t>
      </w:r>
      <w:proofErr w:type="gramEnd"/>
      <w:r>
        <w:rPr>
          <w:spacing w:val="-22"/>
        </w:rPr>
        <w:t>，</w:t>
      </w:r>
      <w:r>
        <w:t>不</w:t>
      </w:r>
      <w:r>
        <w:rPr>
          <w:spacing w:val="-3"/>
        </w:rPr>
        <w:t>亦</w:t>
      </w:r>
      <w:r>
        <w:t>远乎</w:t>
      </w:r>
      <w:r>
        <w:t>?”</w:t>
      </w:r>
    </w:p>
    <w:p w:rsidR="00EE0F3C" w:rsidRDefault="00EE0F3C">
      <w:pPr>
        <w:spacing w:line="278" w:lineRule="auto"/>
        <w:jc w:val="both"/>
        <w:sectPr w:rsidR="00EE0F3C">
          <w:pgSz w:w="10440" w:h="14750"/>
          <w:pgMar w:top="820" w:right="520" w:bottom="1080" w:left="740" w:header="0" w:footer="898" w:gutter="0"/>
          <w:cols w:space="708"/>
        </w:sectPr>
      </w:pPr>
    </w:p>
    <w:p w:rsidR="00EE0F3C" w:rsidRDefault="00C85E90">
      <w:pPr>
        <w:pStyle w:val="a3"/>
        <w:spacing w:before="51"/>
        <w:ind w:left="0" w:right="322"/>
        <w:jc w:val="right"/>
      </w:pPr>
      <w:r>
        <w:rPr>
          <w:spacing w:val="-2"/>
        </w:rPr>
        <w:lastRenderedPageBreak/>
        <w:t>(</w:t>
      </w:r>
      <w:r>
        <w:rPr>
          <w:spacing w:val="-2"/>
        </w:rPr>
        <w:t>《论语</w:t>
      </w:r>
      <w:r>
        <w:rPr>
          <w:spacing w:val="-3"/>
        </w:rPr>
        <w:t>·</w:t>
      </w:r>
      <w:r>
        <w:rPr>
          <w:spacing w:val="-2"/>
        </w:rPr>
        <w:t>泰伯》</w:t>
      </w:r>
      <w:r>
        <w:rPr>
          <w:spacing w:val="-2"/>
        </w:rPr>
        <w:t>)</w:t>
      </w:r>
    </w:p>
    <w:p w:rsidR="00EE0F3C" w:rsidRDefault="00C85E90">
      <w:pPr>
        <w:pStyle w:val="a3"/>
        <w:tabs>
          <w:tab w:val="left" w:pos="950"/>
        </w:tabs>
        <w:spacing w:before="43"/>
        <w:ind w:left="0" w:right="323"/>
        <w:jc w:val="right"/>
      </w:pPr>
      <w:r>
        <w:rPr>
          <w:rFonts w:ascii="宋体" w:eastAsia="宋体" w:hAnsi="宋体" w:hint="eastAsia"/>
          <w:b/>
        </w:rPr>
        <w:t>材料三</w:t>
      </w:r>
      <w:r>
        <w:rPr>
          <w:rFonts w:ascii="宋体" w:eastAsia="宋体" w:hAnsi="宋体" w:hint="eastAsia"/>
          <w:b/>
        </w:rPr>
        <w:tab/>
      </w:r>
      <w:proofErr w:type="gramStart"/>
      <w:r>
        <w:rPr>
          <w:spacing w:val="-3"/>
        </w:rPr>
        <w:t>孟</w:t>
      </w:r>
      <w:r>
        <w:t>子</w:t>
      </w:r>
      <w:r>
        <w:rPr>
          <w:spacing w:val="-3"/>
        </w:rPr>
        <w:t>谓</w:t>
      </w:r>
      <w:r>
        <w:t>乐</w:t>
      </w:r>
      <w:r>
        <w:rPr>
          <w:spacing w:val="-3"/>
        </w:rPr>
        <w:t>正</w:t>
      </w:r>
      <w:proofErr w:type="gramEnd"/>
      <w:r>
        <w:t>子</w:t>
      </w:r>
      <w:r>
        <w:rPr>
          <w:spacing w:val="-3"/>
        </w:rPr>
        <w:t>曰</w:t>
      </w:r>
      <w:r>
        <w:t>：</w:t>
      </w:r>
      <w:r>
        <w:rPr>
          <w:spacing w:val="19"/>
        </w:rPr>
        <w:t xml:space="preserve"> </w:t>
      </w:r>
      <w:r>
        <w:t>“</w:t>
      </w:r>
      <w:r>
        <w:rPr>
          <w:spacing w:val="-3"/>
        </w:rPr>
        <w:t>子</w:t>
      </w:r>
      <w:r>
        <w:t>之</w:t>
      </w:r>
      <w:r>
        <w:rPr>
          <w:spacing w:val="-3"/>
        </w:rPr>
        <w:t>从</w:t>
      </w:r>
      <w:r>
        <w:t>于</w:t>
      </w:r>
      <w:r>
        <w:rPr>
          <w:spacing w:val="-3"/>
        </w:rPr>
        <w:t>子</w:t>
      </w:r>
      <w:r>
        <w:t>敖来</w:t>
      </w:r>
      <w:r>
        <w:rPr>
          <w:spacing w:val="-27"/>
        </w:rPr>
        <w:t>，</w:t>
      </w:r>
      <w:r>
        <w:rPr>
          <w:spacing w:val="-3"/>
        </w:rPr>
        <w:t>徒</w:t>
      </w:r>
      <w:r>
        <w:t>餔啜</w:t>
      </w:r>
      <w:r>
        <w:rPr>
          <w:spacing w:val="-3"/>
        </w:rPr>
        <w:t>也</w:t>
      </w:r>
      <w:r>
        <w:rPr>
          <w:spacing w:val="-25"/>
        </w:rPr>
        <w:t>。</w:t>
      </w:r>
      <w:r>
        <w:rPr>
          <w:spacing w:val="-3"/>
        </w:rPr>
        <w:t>我</w:t>
      </w:r>
      <w:r>
        <w:t>不</w:t>
      </w:r>
      <w:r>
        <w:rPr>
          <w:spacing w:val="-3"/>
        </w:rPr>
        <w:t>意</w:t>
      </w:r>
      <w:r>
        <w:t>子</w:t>
      </w:r>
      <w:r>
        <w:rPr>
          <w:spacing w:val="-3"/>
        </w:rPr>
        <w:t>学</w:t>
      </w:r>
      <w:r>
        <w:t>古</w:t>
      </w:r>
      <w:r>
        <w:rPr>
          <w:spacing w:val="-3"/>
        </w:rPr>
        <w:t>之</w:t>
      </w:r>
      <w:r>
        <w:t>道而</w:t>
      </w:r>
      <w:r>
        <w:rPr>
          <w:spacing w:val="-3"/>
        </w:rPr>
        <w:t>以</w:t>
      </w:r>
      <w:r>
        <w:t>餔</w:t>
      </w:r>
      <w:r>
        <w:rPr>
          <w:spacing w:val="-3"/>
        </w:rPr>
        <w:t>啜</w:t>
      </w:r>
      <w:r>
        <w:t>也</w:t>
      </w:r>
      <w:r>
        <w:rPr>
          <w:spacing w:val="-27"/>
        </w:rPr>
        <w:t>。</w:t>
      </w:r>
      <w:r>
        <w:t>”</w:t>
      </w:r>
    </w:p>
    <w:p w:rsidR="00EE0F3C" w:rsidRDefault="00C85E90">
      <w:pPr>
        <w:pStyle w:val="a3"/>
        <w:spacing w:before="44"/>
        <w:ind w:left="0" w:right="322"/>
        <w:jc w:val="right"/>
      </w:pPr>
      <w:r>
        <w:rPr>
          <w:spacing w:val="-2"/>
        </w:rPr>
        <w:t>(</w:t>
      </w:r>
      <w:r>
        <w:rPr>
          <w:spacing w:val="-2"/>
        </w:rPr>
        <w:t>《孟子</w:t>
      </w:r>
      <w:r>
        <w:rPr>
          <w:spacing w:val="-3"/>
        </w:rPr>
        <w:t>·</w:t>
      </w:r>
      <w:r>
        <w:rPr>
          <w:spacing w:val="-2"/>
        </w:rPr>
        <w:t>离娄上》</w:t>
      </w:r>
      <w:r>
        <w:rPr>
          <w:spacing w:val="-2"/>
        </w:rPr>
        <w:t>)</w:t>
      </w:r>
    </w:p>
    <w:p w:rsidR="00EE0F3C" w:rsidRDefault="00C85E90">
      <w:pPr>
        <w:pStyle w:val="a4"/>
        <w:tabs>
          <w:tab w:val="left" w:pos="536"/>
          <w:tab w:val="left" w:pos="3324"/>
          <w:tab w:val="left" w:pos="5376"/>
        </w:tabs>
        <w:spacing w:before="43"/>
        <w:ind w:left="111" w:firstLine="0"/>
        <w:rPr>
          <w:sz w:val="21"/>
        </w:rPr>
      </w:pPr>
      <w:r>
        <w:rPr>
          <w:rFonts w:hint="eastAsia"/>
          <w:spacing w:val="-3"/>
          <w:sz w:val="21"/>
          <w:lang w:val="en-US"/>
        </w:rPr>
        <w:t xml:space="preserve">21. </w:t>
      </w:r>
      <w:r>
        <w:rPr>
          <w:spacing w:val="-3"/>
          <w:sz w:val="21"/>
        </w:rPr>
        <w:t>材</w:t>
      </w:r>
      <w:r>
        <w:rPr>
          <w:sz w:val="21"/>
        </w:rPr>
        <w:t>料</w:t>
      </w:r>
      <w:r>
        <w:rPr>
          <w:spacing w:val="-3"/>
          <w:sz w:val="21"/>
        </w:rPr>
        <w:t>一</w:t>
      </w:r>
      <w:r>
        <w:rPr>
          <w:sz w:val="21"/>
        </w:rPr>
        <w:t>中</w:t>
      </w:r>
      <w:r>
        <w:rPr>
          <w:spacing w:val="-3"/>
          <w:sz w:val="21"/>
        </w:rPr>
        <w:t>“</w:t>
      </w:r>
      <w:r>
        <w:rPr>
          <w:sz w:val="21"/>
        </w:rPr>
        <w:t>贼</w:t>
      </w:r>
      <w:r>
        <w:rPr>
          <w:spacing w:val="-3"/>
          <w:sz w:val="21"/>
        </w:rPr>
        <w:t>”</w:t>
      </w:r>
      <w:r>
        <w:rPr>
          <w:sz w:val="21"/>
        </w:rPr>
        <w:t>的</w:t>
      </w:r>
      <w:r>
        <w:rPr>
          <w:spacing w:val="-3"/>
          <w:sz w:val="21"/>
        </w:rPr>
        <w:t>意</w:t>
      </w:r>
      <w:r>
        <w:rPr>
          <w:sz w:val="21"/>
        </w:rPr>
        <w:t>思是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pacing w:val="-51"/>
          <w:sz w:val="21"/>
        </w:rPr>
        <w:t>；</w:t>
      </w:r>
      <w:r>
        <w:rPr>
          <w:sz w:val="21"/>
        </w:rPr>
        <w:t>材</w:t>
      </w:r>
      <w:r>
        <w:rPr>
          <w:spacing w:val="-3"/>
          <w:sz w:val="21"/>
        </w:rPr>
        <w:t>料</w:t>
      </w:r>
      <w:r>
        <w:rPr>
          <w:sz w:val="21"/>
        </w:rPr>
        <w:t>二</w:t>
      </w:r>
      <w:r>
        <w:rPr>
          <w:spacing w:val="-3"/>
          <w:sz w:val="21"/>
        </w:rPr>
        <w:t>中</w:t>
      </w:r>
      <w:r>
        <w:rPr>
          <w:sz w:val="21"/>
        </w:rPr>
        <w:t>成</w:t>
      </w:r>
      <w:r>
        <w:rPr>
          <w:spacing w:val="-3"/>
          <w:sz w:val="21"/>
        </w:rPr>
        <w:t>语</w:t>
      </w:r>
      <w:r>
        <w:rPr>
          <w:sz w:val="21"/>
        </w:rPr>
        <w:t>_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说</w:t>
      </w:r>
      <w:r>
        <w:rPr>
          <w:spacing w:val="-3"/>
          <w:sz w:val="21"/>
        </w:rPr>
        <w:t>明</w:t>
      </w:r>
      <w:r>
        <w:rPr>
          <w:sz w:val="21"/>
        </w:rPr>
        <w:t>了</w:t>
      </w:r>
      <w:proofErr w:type="gramStart"/>
      <w:r>
        <w:rPr>
          <w:spacing w:val="-3"/>
          <w:sz w:val="21"/>
        </w:rPr>
        <w:t>士</w:t>
      </w:r>
      <w:r>
        <w:rPr>
          <w:sz w:val="21"/>
        </w:rPr>
        <w:t>应当</w:t>
      </w:r>
      <w:proofErr w:type="gramEnd"/>
      <w:r>
        <w:rPr>
          <w:sz w:val="21"/>
        </w:rPr>
        <w:t>“</w:t>
      </w:r>
      <w:r>
        <w:rPr>
          <w:spacing w:val="-3"/>
          <w:sz w:val="21"/>
        </w:rPr>
        <w:t>弘</w:t>
      </w:r>
      <w:r>
        <w:rPr>
          <w:sz w:val="21"/>
        </w:rPr>
        <w:t>毅</w:t>
      </w:r>
      <w:r>
        <w:rPr>
          <w:sz w:val="21"/>
        </w:rPr>
        <w:t>”</w:t>
      </w:r>
      <w:r>
        <w:rPr>
          <w:spacing w:val="-3"/>
          <w:sz w:val="21"/>
        </w:rPr>
        <w:t>的</w:t>
      </w:r>
      <w:r>
        <w:rPr>
          <w:sz w:val="21"/>
        </w:rPr>
        <w:t>原</w:t>
      </w:r>
      <w:r>
        <w:rPr>
          <w:spacing w:val="-3"/>
          <w:sz w:val="21"/>
        </w:rPr>
        <w:t>因</w:t>
      </w:r>
      <w:r>
        <w:rPr>
          <w:spacing w:val="-49"/>
          <w:sz w:val="21"/>
        </w:rPr>
        <w:t>。</w:t>
      </w:r>
      <w:r>
        <w:rPr>
          <w:sz w:val="21"/>
        </w:rPr>
        <w:t>(</w:t>
      </w:r>
      <w:r>
        <w:rPr>
          <w:rFonts w:ascii="Times New Roman" w:eastAsia="Times New Roman" w:hAnsi="Times New Roman"/>
          <w:sz w:val="21"/>
        </w:rPr>
        <w:t>2</w:t>
      </w:r>
      <w:r>
        <w:rPr>
          <w:rFonts w:ascii="Times New Roman" w:eastAsia="Times New Roman" w:hAnsi="Times New Roman"/>
          <w:spacing w:val="-1"/>
          <w:sz w:val="21"/>
        </w:rPr>
        <w:t xml:space="preserve"> </w:t>
      </w:r>
      <w:r>
        <w:rPr>
          <w:sz w:val="21"/>
        </w:rPr>
        <w:t>分</w:t>
      </w:r>
      <w:r>
        <w:rPr>
          <w:sz w:val="21"/>
        </w:rPr>
        <w:t>)</w:t>
      </w:r>
    </w:p>
    <w:p w:rsidR="00EE0F3C" w:rsidRDefault="00C85E90">
      <w:pPr>
        <w:pStyle w:val="a4"/>
        <w:tabs>
          <w:tab w:val="left" w:pos="536"/>
        </w:tabs>
        <w:spacing w:before="42"/>
        <w:ind w:left="111" w:firstLine="0"/>
        <w:rPr>
          <w:sz w:val="21"/>
        </w:rPr>
      </w:pPr>
      <w:r>
        <w:rPr>
          <w:rFonts w:hint="eastAsia"/>
          <w:spacing w:val="-3"/>
          <w:sz w:val="21"/>
          <w:lang w:val="en-US"/>
        </w:rPr>
        <w:t xml:space="preserve">22. </w:t>
      </w:r>
      <w:r>
        <w:rPr>
          <w:spacing w:val="-3"/>
          <w:sz w:val="21"/>
        </w:rPr>
        <w:t>对照三则材料中儒家对</w:t>
      </w:r>
      <w:r>
        <w:rPr>
          <w:spacing w:val="-3"/>
          <w:sz w:val="21"/>
        </w:rPr>
        <w:t>“</w:t>
      </w:r>
      <w:r>
        <w:rPr>
          <w:spacing w:val="-3"/>
          <w:sz w:val="21"/>
        </w:rPr>
        <w:t>士</w:t>
      </w:r>
      <w:r>
        <w:rPr>
          <w:spacing w:val="-3"/>
          <w:sz w:val="21"/>
        </w:rPr>
        <w:t>”</w:t>
      </w:r>
      <w:r>
        <w:rPr>
          <w:spacing w:val="-3"/>
          <w:sz w:val="21"/>
        </w:rPr>
        <w:t>的操守要求，说说当代学子应具备哪些品格。</w:t>
      </w:r>
      <w:r>
        <w:rPr>
          <w:spacing w:val="-3"/>
          <w:sz w:val="21"/>
        </w:rPr>
        <w:t>(</w:t>
      </w:r>
      <w:r>
        <w:rPr>
          <w:rFonts w:ascii="Times New Roman" w:eastAsia="Times New Roman" w:hAnsi="Times New Roman"/>
          <w:sz w:val="21"/>
        </w:rPr>
        <w:t>4</w:t>
      </w:r>
      <w:r>
        <w:rPr>
          <w:rFonts w:ascii="Times New Roman" w:eastAsia="Times New Roman" w:hAnsi="Times New Roman"/>
          <w:spacing w:val="1"/>
          <w:sz w:val="21"/>
        </w:rPr>
        <w:t xml:space="preserve"> </w:t>
      </w:r>
      <w:r>
        <w:rPr>
          <w:sz w:val="21"/>
        </w:rPr>
        <w:t>分</w:t>
      </w:r>
      <w:r>
        <w:rPr>
          <w:sz w:val="21"/>
        </w:rPr>
        <w:t>)</w:t>
      </w:r>
    </w:p>
    <w:p w:rsidR="00EE0F3C" w:rsidRDefault="00EE0F3C">
      <w:pPr>
        <w:pStyle w:val="a3"/>
        <w:ind w:left="0"/>
        <w:rPr>
          <w:rFonts w:ascii="宋体"/>
          <w:sz w:val="19"/>
        </w:rPr>
      </w:pPr>
      <w:r w:rsidRPr="00EE0F3C">
        <w:pict>
          <v:line id="_x0000_s1039" style="position:absolute;z-index:-251646976;mso-position-horizontal-relative:page" from="63.6pt,14.4pt" to="479.25pt,14.4pt">
            <w10:wrap type="topAndBottom" anchorx="page"/>
          </v:line>
        </w:pict>
      </w:r>
    </w:p>
    <w:p w:rsidR="00EE0F3C" w:rsidRDefault="00C85E90">
      <w:pPr>
        <w:pStyle w:val="a3"/>
        <w:spacing w:before="32"/>
        <w:rPr>
          <w:rFonts w:ascii="宋体" w:eastAsia="宋体"/>
        </w:rPr>
      </w:pPr>
      <w:r>
        <w:rPr>
          <w:rFonts w:ascii="宋体" w:eastAsia="宋体" w:hint="eastAsia"/>
        </w:rPr>
        <w:t>(</w:t>
      </w:r>
      <w:r>
        <w:rPr>
          <w:rFonts w:ascii="宋体" w:eastAsia="宋体" w:hint="eastAsia"/>
        </w:rPr>
        <w:t>四</w:t>
      </w:r>
      <w:r>
        <w:rPr>
          <w:rFonts w:ascii="宋体" w:eastAsia="宋体" w:hint="eastAsia"/>
        </w:rPr>
        <w:t>)</w:t>
      </w:r>
      <w:r>
        <w:rPr>
          <w:rFonts w:ascii="宋体" w:eastAsia="宋体" w:hint="eastAsia"/>
        </w:rPr>
        <w:t>古诗文默写。</w:t>
      </w:r>
      <w:r>
        <w:rPr>
          <w:rFonts w:ascii="宋体" w:eastAsia="宋体" w:hint="eastAsia"/>
        </w:rPr>
        <w:t>(</w:t>
      </w:r>
      <w:r>
        <w:rPr>
          <w:rFonts w:ascii="Times New Roman" w:eastAsia="Times New Roman"/>
        </w:rPr>
        <w:t xml:space="preserve">6 </w:t>
      </w:r>
      <w:r>
        <w:rPr>
          <w:rFonts w:ascii="宋体" w:eastAsia="宋体" w:hint="eastAsia"/>
        </w:rPr>
        <w:t>分</w:t>
      </w:r>
      <w:r>
        <w:rPr>
          <w:rFonts w:ascii="宋体" w:eastAsia="宋体" w:hint="eastAsia"/>
        </w:rPr>
        <w:t>)</w:t>
      </w:r>
    </w:p>
    <w:p w:rsidR="00EE0F3C" w:rsidRDefault="00C85E90">
      <w:pPr>
        <w:pStyle w:val="a4"/>
        <w:tabs>
          <w:tab w:val="left" w:pos="536"/>
        </w:tabs>
        <w:spacing w:before="43"/>
        <w:ind w:left="111" w:firstLine="0"/>
        <w:rPr>
          <w:sz w:val="21"/>
        </w:rPr>
      </w:pPr>
      <w:r>
        <w:rPr>
          <w:rFonts w:hint="eastAsia"/>
          <w:spacing w:val="-6"/>
          <w:sz w:val="21"/>
          <w:lang w:val="en-US"/>
        </w:rPr>
        <w:t xml:space="preserve">23. </w:t>
      </w:r>
      <w:r>
        <w:rPr>
          <w:spacing w:val="-6"/>
          <w:sz w:val="21"/>
        </w:rPr>
        <w:t>补写出下列名篇名句的空缺部分。</w:t>
      </w:r>
      <w:r>
        <w:rPr>
          <w:spacing w:val="-6"/>
          <w:sz w:val="21"/>
        </w:rPr>
        <w:t>(</w:t>
      </w:r>
      <w:r>
        <w:rPr>
          <w:spacing w:val="-6"/>
          <w:sz w:val="21"/>
        </w:rPr>
        <w:t>只选</w:t>
      </w:r>
      <w:r>
        <w:rPr>
          <w:spacing w:val="-6"/>
          <w:sz w:val="21"/>
        </w:rPr>
        <w:t xml:space="preserve"> </w:t>
      </w:r>
      <w:r>
        <w:rPr>
          <w:rFonts w:ascii="Times New Roman" w:eastAsia="Times New Roman"/>
          <w:sz w:val="21"/>
        </w:rPr>
        <w:t xml:space="preserve">3 </w:t>
      </w:r>
      <w:r>
        <w:rPr>
          <w:spacing w:val="-2"/>
          <w:sz w:val="21"/>
        </w:rPr>
        <w:t>小题</w:t>
      </w:r>
      <w:r>
        <w:rPr>
          <w:spacing w:val="-2"/>
          <w:sz w:val="21"/>
        </w:rPr>
        <w:t>) (</w:t>
      </w:r>
      <w:r>
        <w:rPr>
          <w:rFonts w:ascii="Times New Roman" w:eastAsia="Times New Roman"/>
          <w:sz w:val="21"/>
        </w:rPr>
        <w:t>6</w:t>
      </w:r>
      <w:r>
        <w:rPr>
          <w:rFonts w:ascii="Times New Roman" w:eastAsia="Times New Roman"/>
          <w:spacing w:val="-3"/>
          <w:sz w:val="21"/>
        </w:rPr>
        <w:t xml:space="preserve"> </w:t>
      </w:r>
      <w:r>
        <w:rPr>
          <w:sz w:val="21"/>
        </w:rPr>
        <w:t>分</w:t>
      </w:r>
      <w:r>
        <w:rPr>
          <w:sz w:val="21"/>
        </w:rPr>
        <w:t>)</w:t>
      </w:r>
    </w:p>
    <w:p w:rsidR="00EE0F3C" w:rsidRDefault="00C85E90">
      <w:pPr>
        <w:pStyle w:val="a4"/>
        <w:numPr>
          <w:ilvl w:val="0"/>
          <w:numId w:val="7"/>
        </w:numPr>
        <w:tabs>
          <w:tab w:val="left" w:pos="431"/>
          <w:tab w:val="left" w:pos="5258"/>
          <w:tab w:val="left" w:pos="6833"/>
        </w:tabs>
        <w:spacing w:before="43"/>
        <w:rPr>
          <w:sz w:val="21"/>
        </w:rPr>
      </w:pPr>
      <w:r>
        <w:rPr>
          <w:spacing w:val="-3"/>
          <w:sz w:val="21"/>
        </w:rPr>
        <w:t>子</w:t>
      </w:r>
      <w:r>
        <w:rPr>
          <w:sz w:val="21"/>
        </w:rPr>
        <w:t>游</w:t>
      </w:r>
      <w:r>
        <w:rPr>
          <w:spacing w:val="-3"/>
          <w:sz w:val="21"/>
        </w:rPr>
        <w:t>对</w:t>
      </w:r>
      <w:r>
        <w:rPr>
          <w:sz w:val="21"/>
        </w:rPr>
        <w:t>曰：</w:t>
      </w:r>
      <w:r>
        <w:rPr>
          <w:sz w:val="21"/>
        </w:rPr>
        <w:t>“</w:t>
      </w:r>
      <w:r>
        <w:rPr>
          <w:spacing w:val="-3"/>
          <w:sz w:val="21"/>
        </w:rPr>
        <w:t>昔</w:t>
      </w:r>
      <w:r>
        <w:rPr>
          <w:sz w:val="21"/>
        </w:rPr>
        <w:t>者</w:t>
      </w:r>
      <w:proofErr w:type="gramStart"/>
      <w:r>
        <w:rPr>
          <w:spacing w:val="-3"/>
          <w:sz w:val="21"/>
        </w:rPr>
        <w:t>偃</w:t>
      </w:r>
      <w:proofErr w:type="gramEnd"/>
      <w:r>
        <w:rPr>
          <w:spacing w:val="-3"/>
          <w:sz w:val="21"/>
        </w:rPr>
        <w:t>也</w:t>
      </w:r>
      <w:r>
        <w:rPr>
          <w:sz w:val="21"/>
        </w:rPr>
        <w:t>闻诸</w:t>
      </w:r>
      <w:r>
        <w:rPr>
          <w:spacing w:val="-3"/>
          <w:sz w:val="21"/>
        </w:rPr>
        <w:t>夫</w:t>
      </w:r>
      <w:r>
        <w:rPr>
          <w:sz w:val="21"/>
        </w:rPr>
        <w:t>子</w:t>
      </w:r>
      <w:r>
        <w:rPr>
          <w:spacing w:val="-3"/>
          <w:sz w:val="21"/>
        </w:rPr>
        <w:t>日</w:t>
      </w:r>
      <w:r>
        <w:rPr>
          <w:sz w:val="21"/>
        </w:rPr>
        <w:t>：</w:t>
      </w:r>
      <w:r>
        <w:rPr>
          <w:sz w:val="21"/>
        </w:rPr>
        <w:t>‘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，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’”(</w:t>
      </w:r>
      <w:r>
        <w:rPr>
          <w:sz w:val="21"/>
        </w:rPr>
        <w:t>《论</w:t>
      </w:r>
      <w:r>
        <w:rPr>
          <w:spacing w:val="-3"/>
          <w:sz w:val="21"/>
        </w:rPr>
        <w:t>语</w:t>
      </w:r>
      <w:r>
        <w:rPr>
          <w:sz w:val="21"/>
        </w:rPr>
        <w:t>》</w:t>
      </w:r>
      <w:r>
        <w:rPr>
          <w:sz w:val="21"/>
        </w:rPr>
        <w:t>)</w:t>
      </w:r>
    </w:p>
    <w:p w:rsidR="00EE0F3C" w:rsidRDefault="00C85E90">
      <w:pPr>
        <w:pStyle w:val="a4"/>
        <w:numPr>
          <w:ilvl w:val="0"/>
          <w:numId w:val="7"/>
        </w:numPr>
        <w:tabs>
          <w:tab w:val="left" w:pos="431"/>
          <w:tab w:val="left" w:pos="1689"/>
          <w:tab w:val="left" w:pos="3158"/>
          <w:tab w:val="left" w:pos="4209"/>
          <w:tab w:val="left" w:pos="5678"/>
        </w:tabs>
        <w:spacing w:before="43" w:line="278" w:lineRule="auto"/>
        <w:ind w:left="112" w:right="339" w:firstLine="0"/>
        <w:rPr>
          <w:sz w:val="21"/>
        </w:rPr>
      </w:pPr>
      <w:r>
        <w:rPr>
          <w:rFonts w:ascii="Times New Roman" w:eastAsia="Times New Roman"/>
          <w:sz w:val="21"/>
          <w:u w:val="single"/>
        </w:rPr>
        <w:t xml:space="preserve"> </w:t>
      </w:r>
      <w:r>
        <w:rPr>
          <w:rFonts w:ascii="Times New Roman" w:eastAsia="Times New Roman"/>
          <w:sz w:val="21"/>
          <w:u w:val="single"/>
        </w:rPr>
        <w:tab/>
      </w:r>
      <w:r>
        <w:rPr>
          <w:spacing w:val="-3"/>
          <w:sz w:val="21"/>
        </w:rPr>
        <w:t>，</w:t>
      </w:r>
      <w:r>
        <w:rPr>
          <w:sz w:val="21"/>
        </w:rPr>
        <w:t>旌</w:t>
      </w:r>
      <w:r>
        <w:rPr>
          <w:spacing w:val="-3"/>
          <w:sz w:val="21"/>
        </w:rPr>
        <w:t>旗蔽</w:t>
      </w:r>
      <w:r>
        <w:rPr>
          <w:sz w:val="21"/>
        </w:rPr>
        <w:t>空，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pacing w:val="-3"/>
          <w:sz w:val="21"/>
        </w:rPr>
        <w:t>，</w:t>
      </w:r>
      <w:r>
        <w:rPr>
          <w:sz w:val="21"/>
        </w:rPr>
        <w:t>横</w:t>
      </w:r>
      <w:proofErr w:type="gramStart"/>
      <w:r>
        <w:rPr>
          <w:spacing w:val="-3"/>
          <w:sz w:val="21"/>
        </w:rPr>
        <w:t>槊</w:t>
      </w:r>
      <w:proofErr w:type="gramEnd"/>
      <w:r>
        <w:rPr>
          <w:sz w:val="21"/>
        </w:rPr>
        <w:t>赋诗</w:t>
      </w:r>
      <w:r>
        <w:rPr>
          <w:spacing w:val="-3"/>
          <w:sz w:val="21"/>
        </w:rPr>
        <w:t>，</w:t>
      </w:r>
      <w:r>
        <w:rPr>
          <w:sz w:val="21"/>
        </w:rPr>
        <w:t>固</w:t>
      </w:r>
      <w:r>
        <w:rPr>
          <w:spacing w:val="-3"/>
          <w:sz w:val="21"/>
        </w:rPr>
        <w:t>一</w:t>
      </w:r>
      <w:r>
        <w:rPr>
          <w:sz w:val="21"/>
        </w:rPr>
        <w:t>世</w:t>
      </w:r>
      <w:r>
        <w:rPr>
          <w:spacing w:val="-3"/>
          <w:sz w:val="21"/>
        </w:rPr>
        <w:t>之</w:t>
      </w:r>
      <w:r>
        <w:rPr>
          <w:sz w:val="21"/>
        </w:rPr>
        <w:t>雄</w:t>
      </w:r>
      <w:r>
        <w:rPr>
          <w:spacing w:val="-3"/>
          <w:sz w:val="21"/>
        </w:rPr>
        <w:t>也</w:t>
      </w:r>
      <w:r>
        <w:rPr>
          <w:sz w:val="21"/>
        </w:rPr>
        <w:t>。</w:t>
      </w:r>
      <w:r>
        <w:rPr>
          <w:spacing w:val="-3"/>
          <w:sz w:val="21"/>
        </w:rPr>
        <w:t>(</w:t>
      </w:r>
      <w:proofErr w:type="gramStart"/>
      <w:r>
        <w:rPr>
          <w:spacing w:val="-3"/>
          <w:sz w:val="21"/>
        </w:rPr>
        <w:t>《</w:t>
      </w:r>
      <w:proofErr w:type="gramEnd"/>
      <w:r>
        <w:rPr>
          <w:sz w:val="21"/>
        </w:rPr>
        <w:t>苏轼</w:t>
      </w:r>
      <w:proofErr w:type="gramStart"/>
      <w:r>
        <w:rPr>
          <w:spacing w:val="-3"/>
          <w:sz w:val="21"/>
        </w:rPr>
        <w:t>《</w:t>
      </w:r>
      <w:proofErr w:type="gramEnd"/>
      <w:r>
        <w:rPr>
          <w:sz w:val="21"/>
        </w:rPr>
        <w:t>赤</w:t>
      </w:r>
      <w:r>
        <w:rPr>
          <w:spacing w:val="-3"/>
          <w:sz w:val="21"/>
        </w:rPr>
        <w:t>壁</w:t>
      </w:r>
      <w:r>
        <w:rPr>
          <w:sz w:val="21"/>
        </w:rPr>
        <w:t>赋</w:t>
      </w:r>
      <w:proofErr w:type="gramStart"/>
      <w:r>
        <w:rPr>
          <w:spacing w:val="-3"/>
          <w:sz w:val="21"/>
        </w:rPr>
        <w:t>》</w:t>
      </w:r>
      <w:proofErr w:type="gramEnd"/>
      <w:r>
        <w:rPr>
          <w:sz w:val="21"/>
        </w:rPr>
        <w:t>) (</w:t>
      </w:r>
      <w:r>
        <w:rPr>
          <w:rFonts w:ascii="Times New Roman" w:eastAsia="Times New Roman"/>
          <w:sz w:val="21"/>
        </w:rPr>
        <w:t>3</w:t>
      </w:r>
      <w:r>
        <w:rPr>
          <w:sz w:val="21"/>
        </w:rPr>
        <w:t>)</w:t>
      </w:r>
      <w:proofErr w:type="gramStart"/>
      <w:r>
        <w:rPr>
          <w:spacing w:val="-3"/>
          <w:sz w:val="21"/>
        </w:rPr>
        <w:t>且</w:t>
      </w:r>
      <w:r>
        <w:rPr>
          <w:sz w:val="21"/>
        </w:rPr>
        <w:t>臣</w:t>
      </w:r>
      <w:r>
        <w:rPr>
          <w:spacing w:val="-3"/>
          <w:sz w:val="21"/>
        </w:rPr>
        <w:t>少</w:t>
      </w:r>
      <w:r>
        <w:rPr>
          <w:sz w:val="21"/>
        </w:rPr>
        <w:t>仕</w:t>
      </w:r>
      <w:proofErr w:type="gramEnd"/>
      <w:r>
        <w:rPr>
          <w:spacing w:val="-3"/>
          <w:sz w:val="21"/>
        </w:rPr>
        <w:t>伪</w:t>
      </w:r>
      <w:r>
        <w:rPr>
          <w:sz w:val="21"/>
        </w:rPr>
        <w:t>朝，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；</w:t>
      </w:r>
      <w:r>
        <w:rPr>
          <w:spacing w:val="-3"/>
          <w:sz w:val="21"/>
        </w:rPr>
        <w:t>本</w:t>
      </w:r>
      <w:r>
        <w:rPr>
          <w:sz w:val="21"/>
        </w:rPr>
        <w:t>图</w:t>
      </w:r>
      <w:proofErr w:type="gramStart"/>
      <w:r>
        <w:rPr>
          <w:spacing w:val="-3"/>
          <w:sz w:val="21"/>
        </w:rPr>
        <w:t>宦</w:t>
      </w:r>
      <w:proofErr w:type="gramEnd"/>
      <w:r>
        <w:rPr>
          <w:sz w:val="21"/>
        </w:rPr>
        <w:t>达</w:t>
      </w:r>
      <w:r>
        <w:rPr>
          <w:spacing w:val="-3"/>
          <w:sz w:val="21"/>
        </w:rPr>
        <w:t>，</w:t>
      </w:r>
      <w:r>
        <w:rPr>
          <w:spacing w:val="-3"/>
          <w:sz w:val="21"/>
          <w:u w:val="single"/>
        </w:rPr>
        <w:t xml:space="preserve"> </w:t>
      </w:r>
      <w:r>
        <w:rPr>
          <w:spacing w:val="-3"/>
          <w:sz w:val="21"/>
          <w:u w:val="single"/>
        </w:rPr>
        <w:tab/>
      </w:r>
      <w:r>
        <w:rPr>
          <w:sz w:val="21"/>
        </w:rPr>
        <w:t>。</w:t>
      </w:r>
      <w:r>
        <w:rPr>
          <w:spacing w:val="-2"/>
          <w:sz w:val="21"/>
        </w:rPr>
        <w:t xml:space="preserve"> </w:t>
      </w:r>
      <w:r>
        <w:rPr>
          <w:sz w:val="21"/>
        </w:rPr>
        <w:t>(</w:t>
      </w:r>
      <w:r>
        <w:rPr>
          <w:spacing w:val="-3"/>
          <w:sz w:val="21"/>
        </w:rPr>
        <w:t>李</w:t>
      </w:r>
      <w:r>
        <w:rPr>
          <w:sz w:val="21"/>
        </w:rPr>
        <w:t>密</w:t>
      </w:r>
      <w:r>
        <w:rPr>
          <w:spacing w:val="-3"/>
          <w:sz w:val="21"/>
        </w:rPr>
        <w:t>《</w:t>
      </w:r>
      <w:r>
        <w:rPr>
          <w:sz w:val="21"/>
        </w:rPr>
        <w:t>陈</w:t>
      </w:r>
      <w:r>
        <w:rPr>
          <w:spacing w:val="-3"/>
          <w:sz w:val="21"/>
        </w:rPr>
        <w:t>情表</w:t>
      </w:r>
      <w:r>
        <w:rPr>
          <w:sz w:val="21"/>
        </w:rPr>
        <w:t>》</w:t>
      </w:r>
      <w:r>
        <w:rPr>
          <w:sz w:val="21"/>
        </w:rPr>
        <w:t>)</w:t>
      </w:r>
    </w:p>
    <w:p w:rsidR="00EE0F3C" w:rsidRDefault="00C85E90">
      <w:pPr>
        <w:pStyle w:val="a4"/>
        <w:numPr>
          <w:ilvl w:val="0"/>
          <w:numId w:val="8"/>
        </w:numPr>
        <w:tabs>
          <w:tab w:val="left" w:pos="431"/>
          <w:tab w:val="left" w:pos="2738"/>
          <w:tab w:val="left" w:pos="4209"/>
        </w:tabs>
        <w:spacing w:line="269" w:lineRule="exact"/>
        <w:rPr>
          <w:sz w:val="21"/>
        </w:rPr>
      </w:pPr>
      <w:r>
        <w:rPr>
          <w:spacing w:val="-3"/>
          <w:sz w:val="21"/>
        </w:rPr>
        <w:t>此</w:t>
      </w:r>
      <w:r>
        <w:rPr>
          <w:sz w:val="21"/>
        </w:rPr>
        <w:t>去</w:t>
      </w:r>
      <w:r>
        <w:rPr>
          <w:spacing w:val="-3"/>
          <w:sz w:val="21"/>
        </w:rPr>
        <w:t>经</w:t>
      </w:r>
      <w:r>
        <w:rPr>
          <w:sz w:val="21"/>
        </w:rPr>
        <w:t>年，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。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pacing w:val="-3"/>
          <w:sz w:val="21"/>
        </w:rPr>
        <w:t>，</w:t>
      </w:r>
      <w:r>
        <w:rPr>
          <w:sz w:val="21"/>
        </w:rPr>
        <w:t>更</w:t>
      </w:r>
      <w:r>
        <w:rPr>
          <w:spacing w:val="-3"/>
          <w:sz w:val="21"/>
        </w:rPr>
        <w:t>与</w:t>
      </w:r>
      <w:r>
        <w:rPr>
          <w:sz w:val="21"/>
        </w:rPr>
        <w:t>何人</w:t>
      </w:r>
      <w:r>
        <w:rPr>
          <w:spacing w:val="-3"/>
          <w:sz w:val="21"/>
        </w:rPr>
        <w:t>说</w:t>
      </w:r>
      <w:r>
        <w:rPr>
          <w:sz w:val="21"/>
        </w:rPr>
        <w:t>！</w:t>
      </w:r>
      <w:r>
        <w:rPr>
          <w:spacing w:val="1"/>
          <w:sz w:val="21"/>
        </w:rPr>
        <w:t xml:space="preserve"> </w:t>
      </w:r>
      <w:r>
        <w:rPr>
          <w:spacing w:val="-3"/>
          <w:sz w:val="21"/>
        </w:rPr>
        <w:t>(</w:t>
      </w:r>
      <w:r>
        <w:rPr>
          <w:sz w:val="21"/>
        </w:rPr>
        <w:t>柳</w:t>
      </w:r>
      <w:r>
        <w:rPr>
          <w:spacing w:val="-3"/>
          <w:sz w:val="21"/>
        </w:rPr>
        <w:t>永</w:t>
      </w:r>
      <w:r>
        <w:rPr>
          <w:sz w:val="21"/>
        </w:rPr>
        <w:t>《</w:t>
      </w:r>
      <w:r>
        <w:rPr>
          <w:spacing w:val="-3"/>
          <w:sz w:val="21"/>
        </w:rPr>
        <w:t>雨</w:t>
      </w:r>
      <w:r>
        <w:rPr>
          <w:sz w:val="21"/>
        </w:rPr>
        <w:t>霖</w:t>
      </w:r>
      <w:r>
        <w:rPr>
          <w:spacing w:val="-3"/>
          <w:sz w:val="21"/>
        </w:rPr>
        <w:t>铃</w:t>
      </w:r>
      <w:r>
        <w:rPr>
          <w:sz w:val="21"/>
        </w:rPr>
        <w:t>》</w:t>
      </w:r>
      <w:r>
        <w:rPr>
          <w:sz w:val="21"/>
        </w:rPr>
        <w:t>)</w:t>
      </w:r>
    </w:p>
    <w:p w:rsidR="00EE0F3C" w:rsidRDefault="00C85E90">
      <w:pPr>
        <w:pStyle w:val="a4"/>
        <w:numPr>
          <w:ilvl w:val="0"/>
          <w:numId w:val="8"/>
        </w:numPr>
        <w:tabs>
          <w:tab w:val="left" w:pos="431"/>
          <w:tab w:val="left" w:pos="5047"/>
          <w:tab w:val="left" w:pos="6518"/>
        </w:tabs>
        <w:spacing w:before="43"/>
        <w:rPr>
          <w:sz w:val="21"/>
        </w:rPr>
      </w:pPr>
      <w:r>
        <w:rPr>
          <w:spacing w:val="-3"/>
          <w:sz w:val="21"/>
        </w:rPr>
        <w:t>七</w:t>
      </w:r>
      <w:r>
        <w:rPr>
          <w:sz w:val="21"/>
        </w:rPr>
        <w:t>月</w:t>
      </w:r>
      <w:r>
        <w:rPr>
          <w:spacing w:val="-3"/>
          <w:sz w:val="21"/>
        </w:rPr>
        <w:t>七</w:t>
      </w:r>
      <w:r>
        <w:rPr>
          <w:sz w:val="21"/>
        </w:rPr>
        <w:t>日</w:t>
      </w:r>
      <w:r>
        <w:rPr>
          <w:spacing w:val="-3"/>
          <w:sz w:val="21"/>
        </w:rPr>
        <w:t>长</w:t>
      </w:r>
      <w:r>
        <w:rPr>
          <w:sz w:val="21"/>
        </w:rPr>
        <w:t>生</w:t>
      </w:r>
      <w:r>
        <w:rPr>
          <w:spacing w:val="-3"/>
          <w:sz w:val="21"/>
        </w:rPr>
        <w:t>殿</w:t>
      </w:r>
      <w:r>
        <w:rPr>
          <w:sz w:val="21"/>
        </w:rPr>
        <w:t>，</w:t>
      </w:r>
      <w:r>
        <w:rPr>
          <w:spacing w:val="-3"/>
          <w:sz w:val="21"/>
        </w:rPr>
        <w:t>夜半</w:t>
      </w:r>
      <w:r>
        <w:rPr>
          <w:sz w:val="21"/>
        </w:rPr>
        <w:t>无人</w:t>
      </w:r>
      <w:r>
        <w:rPr>
          <w:spacing w:val="-3"/>
          <w:sz w:val="21"/>
        </w:rPr>
        <w:t>私</w:t>
      </w:r>
      <w:r>
        <w:rPr>
          <w:sz w:val="21"/>
        </w:rPr>
        <w:t>语</w:t>
      </w:r>
      <w:r>
        <w:rPr>
          <w:spacing w:val="-3"/>
          <w:sz w:val="21"/>
        </w:rPr>
        <w:t>时</w:t>
      </w:r>
      <w:r>
        <w:rPr>
          <w:sz w:val="21"/>
        </w:rPr>
        <w:t>。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，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。</w:t>
      </w:r>
      <w:r>
        <w:rPr>
          <w:sz w:val="21"/>
        </w:rPr>
        <w:t xml:space="preserve"> (</w:t>
      </w:r>
      <w:r>
        <w:rPr>
          <w:spacing w:val="-3"/>
          <w:sz w:val="21"/>
        </w:rPr>
        <w:t>白居</w:t>
      </w:r>
      <w:r>
        <w:rPr>
          <w:sz w:val="21"/>
        </w:rPr>
        <w:t>易《</w:t>
      </w:r>
      <w:r>
        <w:rPr>
          <w:spacing w:val="-3"/>
          <w:sz w:val="21"/>
        </w:rPr>
        <w:t>长</w:t>
      </w:r>
      <w:r>
        <w:rPr>
          <w:sz w:val="21"/>
        </w:rPr>
        <w:t>恨</w:t>
      </w:r>
      <w:r>
        <w:rPr>
          <w:spacing w:val="-3"/>
          <w:sz w:val="21"/>
        </w:rPr>
        <w:t>歌</w:t>
      </w:r>
      <w:r>
        <w:rPr>
          <w:sz w:val="21"/>
        </w:rPr>
        <w:t>》</w:t>
      </w:r>
      <w:r>
        <w:rPr>
          <w:sz w:val="21"/>
        </w:rPr>
        <w:t>)</w:t>
      </w:r>
    </w:p>
    <w:p w:rsidR="00EE0F3C" w:rsidRDefault="00C85E90">
      <w:pPr>
        <w:pStyle w:val="1"/>
      </w:pPr>
      <w:r>
        <w:t>四、作文</w:t>
      </w:r>
      <w:r>
        <w:t>(</w:t>
      </w:r>
      <w:r>
        <w:rPr>
          <w:rFonts w:ascii="Times New Roman" w:eastAsia="Times New Roman"/>
        </w:rPr>
        <w:t xml:space="preserve">60 </w:t>
      </w:r>
      <w:r>
        <w:t>分</w:t>
      </w:r>
      <w:r>
        <w:t>)</w:t>
      </w:r>
    </w:p>
    <w:p w:rsidR="00EE0F3C" w:rsidRDefault="00C85E90">
      <w:pPr>
        <w:pStyle w:val="a4"/>
        <w:tabs>
          <w:tab w:val="left" w:pos="431"/>
        </w:tabs>
        <w:spacing w:before="43"/>
        <w:ind w:left="111" w:firstLine="0"/>
        <w:rPr>
          <w:sz w:val="21"/>
        </w:rPr>
      </w:pPr>
      <w:r>
        <w:rPr>
          <w:rFonts w:hint="eastAsia"/>
          <w:spacing w:val="-3"/>
          <w:sz w:val="21"/>
          <w:lang w:val="en-US"/>
        </w:rPr>
        <w:t>24.</w:t>
      </w:r>
      <w:bookmarkStart w:id="0" w:name="_GoBack"/>
      <w:bookmarkEnd w:id="0"/>
      <w:r>
        <w:rPr>
          <w:spacing w:val="-3"/>
          <w:sz w:val="21"/>
        </w:rPr>
        <w:t>阅读下面文字，根据要求作文。</w:t>
      </w:r>
      <w:r>
        <w:rPr>
          <w:spacing w:val="-3"/>
          <w:sz w:val="21"/>
        </w:rPr>
        <w:t xml:space="preserve"> (</w:t>
      </w:r>
      <w:r>
        <w:rPr>
          <w:rFonts w:ascii="Times New Roman" w:eastAsia="Times New Roman"/>
          <w:sz w:val="21"/>
        </w:rPr>
        <w:t>60</w:t>
      </w:r>
      <w:r>
        <w:rPr>
          <w:rFonts w:ascii="Times New Roman" w:eastAsia="Times New Roman"/>
          <w:spacing w:val="-3"/>
          <w:sz w:val="21"/>
        </w:rPr>
        <w:t xml:space="preserve"> </w:t>
      </w:r>
      <w:r>
        <w:rPr>
          <w:sz w:val="21"/>
        </w:rPr>
        <w:t>分</w:t>
      </w:r>
      <w:r>
        <w:rPr>
          <w:sz w:val="21"/>
        </w:rPr>
        <w:t>)</w:t>
      </w:r>
    </w:p>
    <w:p w:rsidR="00EE0F3C" w:rsidRDefault="00C85E90">
      <w:pPr>
        <w:pStyle w:val="a3"/>
        <w:spacing w:before="43" w:line="278" w:lineRule="auto"/>
        <w:ind w:right="220" w:firstLine="420"/>
      </w:pPr>
      <w:r>
        <w:rPr>
          <w:spacing w:val="-3"/>
        </w:rPr>
        <w:t>我喜欢过着整饬、有序的生活，每天有规律地起居、做事：认一个甲骨文，识别一种植物，</w:t>
      </w:r>
      <w:r>
        <w:rPr>
          <w:spacing w:val="-3"/>
        </w:rPr>
        <w:t xml:space="preserve"> </w:t>
      </w:r>
      <w:r>
        <w:rPr>
          <w:spacing w:val="-10"/>
        </w:rPr>
        <w:t>读一本新书，做笔记。这样我晚上上床时会感觉自己越来越厚实，好像长出了一片新叶。喜欢这</w:t>
      </w:r>
      <w:r>
        <w:rPr>
          <w:spacing w:val="-5"/>
        </w:rPr>
        <w:t>种稳定累积的意义感，随着时间的逝去，你知道自己有什么变重了，长成了。</w:t>
      </w:r>
    </w:p>
    <w:p w:rsidR="00EE0F3C" w:rsidRDefault="00C85E90">
      <w:pPr>
        <w:pStyle w:val="a3"/>
        <w:spacing w:line="278" w:lineRule="auto"/>
        <w:ind w:left="532" w:right="244" w:firstLine="7681"/>
      </w:pPr>
      <w:proofErr w:type="gramStart"/>
      <w:r>
        <w:t>一黎戈如果</w:t>
      </w:r>
      <w:proofErr w:type="gramEnd"/>
      <w:r>
        <w:t>说，在创新尚属于人类个体或群体中的个别杰出表现时，人们循规蹈矩的生存姿态还可</w:t>
      </w:r>
    </w:p>
    <w:p w:rsidR="00EE0F3C" w:rsidRDefault="00C85E90">
      <w:pPr>
        <w:pStyle w:val="a3"/>
        <w:spacing w:line="278" w:lineRule="auto"/>
        <w:ind w:right="323"/>
      </w:pPr>
      <w:r>
        <w:rPr>
          <w:spacing w:val="-10"/>
        </w:rPr>
        <w:t>为时代所容；那么，在创新将成为人类生存竞争不可或缺的素质时，人类依然循规蹈矩，则无异</w:t>
      </w:r>
      <w:r>
        <w:rPr>
          <w:spacing w:val="-5"/>
        </w:rPr>
        <w:t>于一种自我溃败。</w:t>
      </w:r>
    </w:p>
    <w:p w:rsidR="00EE0F3C" w:rsidRDefault="00C85E90">
      <w:pPr>
        <w:pStyle w:val="a3"/>
        <w:spacing w:line="269" w:lineRule="exact"/>
        <w:ind w:left="0" w:right="323"/>
        <w:jc w:val="right"/>
      </w:pPr>
      <w:proofErr w:type="gramStart"/>
      <w:r>
        <w:t>一</w:t>
      </w:r>
      <w:proofErr w:type="gramEnd"/>
      <w:r>
        <w:t>金马</w:t>
      </w:r>
    </w:p>
    <w:p w:rsidR="00EE0F3C" w:rsidRDefault="00C85E90">
      <w:pPr>
        <w:pStyle w:val="a3"/>
        <w:spacing w:before="43"/>
        <w:ind w:left="532"/>
        <w:rPr>
          <w:rFonts w:ascii="宋体" w:eastAsia="宋体"/>
        </w:rPr>
      </w:pPr>
      <w:r>
        <w:rPr>
          <w:rFonts w:ascii="宋体" w:eastAsia="宋体" w:hint="eastAsia"/>
        </w:rPr>
        <w:t>以上材料引发你怎样的体验和思考</w:t>
      </w:r>
      <w:r>
        <w:rPr>
          <w:rFonts w:ascii="宋体" w:eastAsia="宋体" w:hint="eastAsia"/>
        </w:rPr>
        <w:t>?</w:t>
      </w:r>
      <w:r>
        <w:rPr>
          <w:rFonts w:ascii="宋体" w:eastAsia="宋体" w:hint="eastAsia"/>
        </w:rPr>
        <w:t>请写一篇文章。</w:t>
      </w:r>
    </w:p>
    <w:p w:rsidR="00EE0F3C" w:rsidRDefault="00C85E90">
      <w:pPr>
        <w:pStyle w:val="a3"/>
        <w:spacing w:before="43"/>
        <w:ind w:left="532"/>
        <w:rPr>
          <w:rFonts w:ascii="Times New Roman" w:eastAsia="Times New Roman" w:hAnsi="Times New Roman"/>
        </w:rPr>
      </w:pPr>
      <w:r>
        <w:rPr>
          <w:rFonts w:ascii="宋体" w:eastAsia="宋体" w:hAnsi="宋体" w:hint="eastAsia"/>
        </w:rPr>
        <w:t>【注意】①角度自选，立意自定，题目自拟。②明确文体，不得写成诗歌。③不得少于</w:t>
      </w:r>
      <w:r>
        <w:rPr>
          <w:rFonts w:ascii="宋体" w:eastAsia="宋体" w:hAnsi="宋体" w:hint="eastAsia"/>
        </w:rPr>
        <w:t xml:space="preserve"> </w:t>
      </w:r>
      <w:r>
        <w:rPr>
          <w:rFonts w:ascii="Times New Roman" w:eastAsia="Times New Roman" w:hAnsi="Times New Roman"/>
        </w:rPr>
        <w:t>800</w:t>
      </w:r>
    </w:p>
    <w:p w:rsidR="00EE0F3C" w:rsidRDefault="00C85E90">
      <w:pPr>
        <w:pStyle w:val="a3"/>
        <w:spacing w:before="43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字。④不得抄袭、套作</w:t>
      </w:r>
    </w:p>
    <w:p w:rsidR="00F77599" w:rsidRDefault="00F77599">
      <w:pPr>
        <w:pStyle w:val="a3"/>
        <w:spacing w:before="43"/>
        <w:rPr>
          <w:rFonts w:ascii="宋体" w:eastAsia="宋体" w:hAnsi="宋体" w:hint="eastAsia"/>
        </w:rPr>
      </w:pPr>
    </w:p>
    <w:p w:rsidR="00F77599" w:rsidRDefault="00F77599">
      <w:pPr>
        <w:pStyle w:val="a3"/>
        <w:spacing w:before="43"/>
        <w:rPr>
          <w:rFonts w:ascii="宋体" w:eastAsia="宋体" w:hAnsi="宋体" w:hint="eastAsia"/>
        </w:rPr>
      </w:pPr>
    </w:p>
    <w:p w:rsidR="00F77599" w:rsidRDefault="00F77599">
      <w:pPr>
        <w:pStyle w:val="a3"/>
        <w:spacing w:before="43"/>
        <w:rPr>
          <w:rFonts w:ascii="宋体" w:eastAsia="宋体" w:hAnsi="宋体" w:hint="eastAsia"/>
        </w:rPr>
      </w:pPr>
    </w:p>
    <w:p w:rsidR="00F77599" w:rsidRDefault="00F77599">
      <w:pPr>
        <w:pStyle w:val="a3"/>
        <w:spacing w:before="43"/>
        <w:rPr>
          <w:rFonts w:ascii="宋体" w:eastAsia="宋体" w:hAnsi="宋体" w:hint="eastAsia"/>
        </w:rPr>
      </w:pPr>
    </w:p>
    <w:p w:rsidR="00F77599" w:rsidRDefault="00F77599">
      <w:pPr>
        <w:pStyle w:val="a3"/>
        <w:spacing w:before="43"/>
        <w:rPr>
          <w:rFonts w:ascii="宋体" w:eastAsia="宋体" w:hAnsi="宋体" w:hint="eastAsia"/>
        </w:rPr>
      </w:pPr>
      <w:r>
        <w:rPr>
          <w:rFonts w:ascii="宋体" w:eastAsia="宋体" w:hAnsi="宋体"/>
          <w:noProof/>
          <w:lang w:val="en-US" w:bidi="ar-SA"/>
        </w:rPr>
        <w:lastRenderedPageBreak/>
        <w:drawing>
          <wp:inline distT="0" distB="0" distL="0" distR="0">
            <wp:extent cx="4808220" cy="661416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220" cy="661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599" w:rsidRDefault="00F77599">
      <w:pPr>
        <w:pStyle w:val="a3"/>
        <w:spacing w:before="43"/>
        <w:rPr>
          <w:rFonts w:ascii="宋体" w:eastAsia="宋体" w:hAnsi="宋体" w:hint="eastAsia"/>
        </w:rPr>
      </w:pPr>
    </w:p>
    <w:p w:rsidR="00F77599" w:rsidRDefault="00F77599">
      <w:pPr>
        <w:pStyle w:val="a3"/>
        <w:spacing w:before="43"/>
        <w:rPr>
          <w:rFonts w:ascii="宋体" w:eastAsia="宋体" w:hAnsi="宋体" w:hint="eastAsia"/>
        </w:rPr>
      </w:pPr>
    </w:p>
    <w:p w:rsidR="00F77599" w:rsidRDefault="00F77599">
      <w:pPr>
        <w:pStyle w:val="a3"/>
        <w:spacing w:before="43"/>
        <w:rPr>
          <w:rFonts w:ascii="宋体" w:eastAsia="宋体" w:hAnsi="宋体" w:hint="eastAsia"/>
        </w:rPr>
      </w:pPr>
    </w:p>
    <w:p w:rsidR="00F77599" w:rsidRDefault="00F77599">
      <w:pPr>
        <w:pStyle w:val="a3"/>
        <w:spacing w:before="43"/>
        <w:rPr>
          <w:rFonts w:ascii="宋体" w:eastAsia="宋体" w:hAnsi="宋体" w:hint="eastAsia"/>
        </w:rPr>
      </w:pPr>
    </w:p>
    <w:p w:rsidR="00F77599" w:rsidRDefault="00F77599">
      <w:pPr>
        <w:pStyle w:val="a3"/>
        <w:spacing w:before="43"/>
        <w:rPr>
          <w:rFonts w:ascii="宋体" w:eastAsia="宋体" w:hAnsi="宋体" w:hint="eastAsia"/>
        </w:rPr>
      </w:pPr>
    </w:p>
    <w:p w:rsidR="00F77599" w:rsidRDefault="00F77599">
      <w:pPr>
        <w:pStyle w:val="a3"/>
        <w:spacing w:before="43"/>
        <w:rPr>
          <w:rFonts w:ascii="宋体" w:eastAsia="宋体" w:hAnsi="宋体" w:hint="eastAsia"/>
        </w:rPr>
      </w:pPr>
    </w:p>
    <w:p w:rsidR="00F77599" w:rsidRDefault="00F77599">
      <w:pPr>
        <w:pStyle w:val="a3"/>
        <w:spacing w:before="43"/>
        <w:rPr>
          <w:rFonts w:ascii="宋体" w:eastAsia="宋体" w:hAnsi="宋体" w:hint="eastAsia"/>
        </w:rPr>
      </w:pPr>
    </w:p>
    <w:p w:rsidR="00F77599" w:rsidRDefault="00F77599">
      <w:pPr>
        <w:pStyle w:val="a3"/>
        <w:spacing w:before="43"/>
        <w:rPr>
          <w:rFonts w:ascii="宋体" w:eastAsia="宋体" w:hAnsi="宋体" w:hint="eastAsia"/>
        </w:rPr>
      </w:pPr>
    </w:p>
    <w:p w:rsidR="00F77599" w:rsidRDefault="00F77599">
      <w:pPr>
        <w:pStyle w:val="a3"/>
        <w:spacing w:before="43"/>
        <w:rPr>
          <w:rFonts w:ascii="宋体" w:eastAsia="宋体" w:hAnsi="宋体" w:hint="eastAsia"/>
        </w:rPr>
      </w:pPr>
    </w:p>
    <w:p w:rsidR="00F77599" w:rsidRDefault="00F77599">
      <w:pPr>
        <w:pStyle w:val="a3"/>
        <w:spacing w:before="43"/>
        <w:rPr>
          <w:rFonts w:ascii="宋体" w:eastAsia="宋体" w:hAnsi="宋体" w:hint="eastAsia"/>
        </w:rPr>
      </w:pPr>
    </w:p>
    <w:p w:rsidR="00F77599" w:rsidRDefault="00F77599">
      <w:pPr>
        <w:pStyle w:val="a3"/>
        <w:spacing w:before="43"/>
        <w:rPr>
          <w:rFonts w:ascii="宋体" w:eastAsia="宋体" w:hAnsi="宋体" w:hint="eastAsia"/>
        </w:rPr>
      </w:pPr>
    </w:p>
    <w:p w:rsidR="00F77599" w:rsidRDefault="00F77599">
      <w:pPr>
        <w:pStyle w:val="a3"/>
        <w:spacing w:before="43"/>
        <w:rPr>
          <w:rFonts w:ascii="宋体" w:eastAsia="宋体" w:hAnsi="宋体" w:hint="eastAsia"/>
        </w:rPr>
      </w:pPr>
    </w:p>
    <w:p w:rsidR="00F77599" w:rsidRDefault="00F77599">
      <w:pPr>
        <w:pStyle w:val="a3"/>
        <w:spacing w:before="43"/>
        <w:rPr>
          <w:rFonts w:ascii="宋体" w:eastAsia="宋体" w:hAnsi="宋体" w:hint="eastAsia"/>
        </w:rPr>
      </w:pPr>
      <w:r>
        <w:rPr>
          <w:rFonts w:ascii="宋体" w:eastAsia="宋体" w:hAnsi="宋体"/>
          <w:noProof/>
          <w:lang w:val="en-US" w:bidi="ar-SA"/>
        </w:rPr>
        <w:drawing>
          <wp:inline distT="0" distB="0" distL="0" distR="0">
            <wp:extent cx="4762500" cy="670560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70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</w:rPr>
        <w:br/>
      </w:r>
    </w:p>
    <w:p w:rsidR="00F77599" w:rsidRDefault="00F77599">
      <w:pPr>
        <w:pStyle w:val="a3"/>
        <w:spacing w:before="43"/>
        <w:rPr>
          <w:rFonts w:ascii="宋体" w:eastAsia="宋体" w:hAnsi="宋体" w:hint="eastAsia"/>
        </w:rPr>
      </w:pPr>
    </w:p>
    <w:p w:rsidR="00F77599" w:rsidRDefault="00F77599">
      <w:pPr>
        <w:pStyle w:val="a3"/>
        <w:spacing w:before="43"/>
        <w:rPr>
          <w:rFonts w:ascii="宋体" w:eastAsia="宋体" w:hAnsi="宋体" w:hint="eastAsia"/>
        </w:rPr>
      </w:pPr>
    </w:p>
    <w:p w:rsidR="00F77599" w:rsidRDefault="00F77599">
      <w:pPr>
        <w:pStyle w:val="a3"/>
        <w:spacing w:before="43"/>
        <w:rPr>
          <w:rFonts w:ascii="宋体" w:eastAsia="宋体" w:hAnsi="宋体" w:hint="eastAsia"/>
        </w:rPr>
      </w:pPr>
      <w:r>
        <w:rPr>
          <w:rFonts w:ascii="宋体" w:eastAsia="宋体" w:hAnsi="宋体" w:hint="eastAsia"/>
          <w:noProof/>
          <w:lang w:val="en-US" w:bidi="ar-SA"/>
        </w:rPr>
        <w:drawing>
          <wp:inline distT="0" distB="0" distL="0" distR="0">
            <wp:extent cx="4838700" cy="6835140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683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599" w:rsidRDefault="00F77599">
      <w:pPr>
        <w:pStyle w:val="a3"/>
        <w:spacing w:before="43"/>
        <w:rPr>
          <w:rFonts w:ascii="宋体" w:eastAsia="宋体" w:hAnsi="宋体" w:hint="eastAsia"/>
        </w:rPr>
      </w:pPr>
    </w:p>
    <w:p w:rsidR="00F77599" w:rsidRDefault="00F77599">
      <w:pPr>
        <w:pStyle w:val="a3"/>
        <w:spacing w:before="43"/>
        <w:rPr>
          <w:rFonts w:ascii="宋体" w:eastAsia="宋体" w:hAnsi="宋体" w:hint="eastAsia"/>
        </w:rPr>
      </w:pPr>
    </w:p>
    <w:p w:rsidR="00F77599" w:rsidRDefault="00F77599">
      <w:pPr>
        <w:pStyle w:val="a3"/>
        <w:spacing w:before="43"/>
        <w:rPr>
          <w:rFonts w:ascii="宋体" w:eastAsia="宋体" w:hAnsi="宋体" w:hint="eastAsia"/>
        </w:rPr>
      </w:pPr>
    </w:p>
    <w:p w:rsidR="00F77599" w:rsidRDefault="00F77599">
      <w:pPr>
        <w:pStyle w:val="a3"/>
        <w:spacing w:before="43"/>
        <w:rPr>
          <w:rFonts w:ascii="宋体" w:eastAsia="宋体" w:hAnsi="宋体" w:hint="eastAsia"/>
        </w:rPr>
      </w:pPr>
    </w:p>
    <w:p w:rsidR="00F77599" w:rsidRDefault="00F77599">
      <w:pPr>
        <w:pStyle w:val="a3"/>
        <w:spacing w:before="43"/>
        <w:rPr>
          <w:rFonts w:ascii="宋体" w:eastAsia="宋体" w:hAnsi="宋体" w:hint="eastAsia"/>
        </w:rPr>
      </w:pPr>
    </w:p>
    <w:p w:rsidR="00F77599" w:rsidRDefault="00F77599">
      <w:pPr>
        <w:pStyle w:val="a3"/>
        <w:spacing w:before="43"/>
        <w:rPr>
          <w:rFonts w:ascii="宋体" w:eastAsia="宋体" w:hAnsi="宋体" w:hint="eastAsia"/>
        </w:rPr>
      </w:pPr>
      <w:r>
        <w:rPr>
          <w:rFonts w:ascii="宋体" w:eastAsia="宋体" w:hAnsi="宋体" w:hint="eastAsia"/>
          <w:noProof/>
          <w:lang w:val="en-US" w:bidi="ar-SA"/>
        </w:rPr>
        <w:lastRenderedPageBreak/>
        <w:drawing>
          <wp:inline distT="0" distB="0" distL="0" distR="0">
            <wp:extent cx="4831080" cy="6797040"/>
            <wp:effectExtent l="19050" t="0" r="762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080" cy="679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599" w:rsidRDefault="00F77599">
      <w:pPr>
        <w:pStyle w:val="a3"/>
        <w:spacing w:before="43"/>
        <w:rPr>
          <w:rFonts w:ascii="宋体" w:eastAsia="宋体" w:hAnsi="宋体" w:hint="eastAsia"/>
        </w:rPr>
      </w:pPr>
    </w:p>
    <w:p w:rsidR="00F77599" w:rsidRDefault="00F77599">
      <w:pPr>
        <w:pStyle w:val="a3"/>
        <w:spacing w:before="43"/>
        <w:rPr>
          <w:rFonts w:ascii="宋体" w:eastAsia="宋体" w:hAnsi="宋体" w:hint="eastAsia"/>
        </w:rPr>
      </w:pPr>
    </w:p>
    <w:p w:rsidR="00F77599" w:rsidRDefault="00F77599">
      <w:pPr>
        <w:pStyle w:val="a3"/>
        <w:spacing w:before="43"/>
        <w:rPr>
          <w:rFonts w:ascii="宋体" w:eastAsia="宋体" w:hAnsi="宋体" w:hint="eastAsia"/>
        </w:rPr>
      </w:pPr>
    </w:p>
    <w:p w:rsidR="00F77599" w:rsidRDefault="00F77599">
      <w:pPr>
        <w:pStyle w:val="a3"/>
        <w:spacing w:before="43"/>
        <w:rPr>
          <w:rFonts w:ascii="宋体" w:eastAsia="宋体" w:hAnsi="宋体" w:hint="eastAsia"/>
        </w:rPr>
      </w:pPr>
    </w:p>
    <w:p w:rsidR="00F77599" w:rsidRDefault="00F77599">
      <w:pPr>
        <w:pStyle w:val="a3"/>
        <w:spacing w:before="43"/>
        <w:rPr>
          <w:rFonts w:ascii="宋体" w:eastAsia="宋体" w:hAnsi="宋体" w:hint="eastAsia"/>
        </w:rPr>
      </w:pPr>
    </w:p>
    <w:p w:rsidR="00F77599" w:rsidRDefault="00F77599">
      <w:pPr>
        <w:pStyle w:val="a3"/>
        <w:spacing w:before="43"/>
        <w:rPr>
          <w:rFonts w:ascii="宋体" w:eastAsia="宋体" w:hAnsi="宋体" w:hint="eastAsia"/>
        </w:rPr>
      </w:pPr>
    </w:p>
    <w:p w:rsidR="00F77599" w:rsidRDefault="00F77599">
      <w:pPr>
        <w:pStyle w:val="a3"/>
        <w:spacing w:before="43"/>
        <w:rPr>
          <w:rFonts w:ascii="宋体" w:eastAsia="宋体" w:hAnsi="宋体" w:hint="eastAsia"/>
        </w:rPr>
      </w:pPr>
    </w:p>
    <w:p w:rsidR="00F77599" w:rsidRDefault="00F77599">
      <w:pPr>
        <w:pStyle w:val="a3"/>
        <w:spacing w:before="43"/>
        <w:rPr>
          <w:rFonts w:ascii="宋体" w:eastAsia="宋体" w:hAnsi="宋体" w:hint="eastAsia"/>
        </w:rPr>
      </w:pPr>
    </w:p>
    <w:p w:rsidR="00F77599" w:rsidRDefault="00F77599">
      <w:pPr>
        <w:pStyle w:val="a3"/>
        <w:spacing w:before="43"/>
        <w:rPr>
          <w:rFonts w:ascii="宋体" w:eastAsia="宋体" w:hAnsi="宋体" w:hint="eastAsia"/>
        </w:rPr>
      </w:pPr>
    </w:p>
    <w:p w:rsidR="00F77599" w:rsidRDefault="00F77599">
      <w:pPr>
        <w:pStyle w:val="a3"/>
        <w:spacing w:before="43"/>
        <w:rPr>
          <w:rFonts w:ascii="宋体" w:eastAsia="宋体" w:hAnsi="宋体" w:hint="eastAsia"/>
        </w:rPr>
      </w:pPr>
    </w:p>
    <w:p w:rsidR="00F77599" w:rsidRDefault="00F77599">
      <w:pPr>
        <w:pStyle w:val="a3"/>
        <w:spacing w:before="43"/>
        <w:rPr>
          <w:rFonts w:ascii="宋体" w:eastAsia="宋体" w:hAnsi="宋体" w:hint="eastAsia"/>
        </w:rPr>
      </w:pPr>
    </w:p>
    <w:p w:rsidR="00F77599" w:rsidRDefault="00F77599">
      <w:pPr>
        <w:pStyle w:val="a3"/>
        <w:spacing w:before="43"/>
        <w:rPr>
          <w:rFonts w:ascii="宋体" w:eastAsia="宋体" w:hAnsi="宋体" w:hint="eastAsia"/>
        </w:rPr>
      </w:pPr>
    </w:p>
    <w:p w:rsidR="00F77599" w:rsidRDefault="00F77599">
      <w:pPr>
        <w:pStyle w:val="a3"/>
        <w:spacing w:before="43"/>
        <w:rPr>
          <w:rFonts w:ascii="宋体" w:eastAsia="宋体" w:hAnsi="宋体" w:hint="eastAsia"/>
        </w:rPr>
      </w:pPr>
    </w:p>
    <w:p w:rsidR="00F77599" w:rsidRDefault="00F77599">
      <w:pPr>
        <w:pStyle w:val="a3"/>
        <w:spacing w:before="43"/>
        <w:rPr>
          <w:rFonts w:ascii="宋体" w:eastAsia="宋体" w:hAnsi="宋体" w:hint="eastAsia"/>
        </w:rPr>
      </w:pPr>
    </w:p>
    <w:p w:rsidR="00F77599" w:rsidRDefault="00F77599">
      <w:pPr>
        <w:pStyle w:val="a3"/>
        <w:spacing w:before="43"/>
        <w:rPr>
          <w:rFonts w:ascii="宋体" w:eastAsia="宋体" w:hAnsi="宋体" w:hint="eastAsia"/>
        </w:rPr>
      </w:pPr>
    </w:p>
    <w:p w:rsidR="00F77599" w:rsidRDefault="00F77599">
      <w:pPr>
        <w:pStyle w:val="a3"/>
        <w:spacing w:before="43"/>
        <w:rPr>
          <w:rFonts w:ascii="宋体" w:eastAsia="宋体" w:hAnsi="宋体" w:hint="eastAsia"/>
        </w:rPr>
      </w:pPr>
    </w:p>
    <w:p w:rsidR="00F77599" w:rsidRDefault="00F77599">
      <w:pPr>
        <w:pStyle w:val="a3"/>
        <w:spacing w:before="43"/>
        <w:rPr>
          <w:rFonts w:ascii="宋体" w:eastAsia="宋体" w:hAnsi="宋体" w:hint="eastAsia"/>
        </w:rPr>
      </w:pPr>
    </w:p>
    <w:p w:rsidR="00F77599" w:rsidRDefault="00F77599">
      <w:pPr>
        <w:pStyle w:val="a3"/>
        <w:spacing w:before="43"/>
        <w:rPr>
          <w:rFonts w:ascii="宋体" w:eastAsia="宋体" w:hAnsi="宋体" w:hint="eastAsia"/>
        </w:rPr>
      </w:pPr>
    </w:p>
    <w:p w:rsidR="00F77599" w:rsidRDefault="00F77599">
      <w:pPr>
        <w:pStyle w:val="a3"/>
        <w:spacing w:before="43"/>
        <w:rPr>
          <w:rFonts w:ascii="宋体" w:eastAsia="宋体" w:hAnsi="宋体" w:hint="eastAsia"/>
        </w:rPr>
      </w:pPr>
    </w:p>
    <w:p w:rsidR="00F77599" w:rsidRDefault="00F77599">
      <w:pPr>
        <w:pStyle w:val="a3"/>
        <w:spacing w:before="43"/>
        <w:rPr>
          <w:rFonts w:ascii="宋体" w:eastAsia="宋体" w:hAnsi="宋体" w:hint="eastAsia"/>
        </w:rPr>
      </w:pPr>
    </w:p>
    <w:p w:rsidR="00F77599" w:rsidRDefault="00F77599">
      <w:pPr>
        <w:pStyle w:val="a3"/>
        <w:spacing w:before="43"/>
        <w:rPr>
          <w:rFonts w:ascii="宋体" w:eastAsia="宋体" w:hAnsi="宋体" w:hint="eastAsia"/>
        </w:rPr>
      </w:pPr>
    </w:p>
    <w:p w:rsidR="00F77599" w:rsidRDefault="00F77599">
      <w:pPr>
        <w:pStyle w:val="a3"/>
        <w:spacing w:before="43"/>
        <w:rPr>
          <w:rFonts w:ascii="宋体" w:eastAsia="宋体" w:hAnsi="宋体" w:hint="eastAsia"/>
        </w:rPr>
      </w:pPr>
    </w:p>
    <w:p w:rsidR="00F77599" w:rsidRDefault="00F77599">
      <w:pPr>
        <w:pStyle w:val="a3"/>
        <w:spacing w:before="43"/>
        <w:rPr>
          <w:rFonts w:ascii="宋体" w:eastAsia="宋体" w:hAnsi="宋体" w:hint="eastAsia"/>
        </w:rPr>
      </w:pPr>
    </w:p>
    <w:p w:rsidR="00F77599" w:rsidRDefault="00F77599">
      <w:pPr>
        <w:pStyle w:val="a3"/>
        <w:spacing w:before="43"/>
        <w:rPr>
          <w:rFonts w:ascii="宋体" w:eastAsia="宋体" w:hAnsi="宋体" w:hint="eastAsia"/>
        </w:rPr>
      </w:pPr>
    </w:p>
    <w:p w:rsidR="00F77599" w:rsidRDefault="00F77599">
      <w:pPr>
        <w:pStyle w:val="a3"/>
        <w:spacing w:before="43"/>
        <w:rPr>
          <w:rFonts w:ascii="宋体" w:eastAsia="宋体" w:hAnsi="宋体" w:hint="eastAsia"/>
        </w:rPr>
      </w:pPr>
    </w:p>
    <w:p w:rsidR="00F77599" w:rsidRDefault="00F77599">
      <w:pPr>
        <w:pStyle w:val="a3"/>
        <w:spacing w:before="43"/>
        <w:rPr>
          <w:rFonts w:ascii="宋体" w:eastAsia="宋体" w:hAnsi="宋体" w:hint="eastAsia"/>
        </w:rPr>
      </w:pPr>
    </w:p>
    <w:p w:rsidR="00F77599" w:rsidRDefault="00F77599">
      <w:pPr>
        <w:pStyle w:val="a3"/>
        <w:spacing w:before="43"/>
        <w:rPr>
          <w:rFonts w:ascii="宋体" w:eastAsia="宋体" w:hAnsi="宋体" w:hint="eastAsia"/>
        </w:rPr>
      </w:pPr>
    </w:p>
    <w:p w:rsidR="00F77599" w:rsidRDefault="00F77599">
      <w:pPr>
        <w:pStyle w:val="a3"/>
        <w:spacing w:before="43"/>
        <w:rPr>
          <w:rFonts w:ascii="宋体" w:eastAsia="宋体" w:hAnsi="宋体" w:hint="eastAsia"/>
        </w:rPr>
      </w:pPr>
    </w:p>
    <w:p w:rsidR="00F77599" w:rsidRDefault="00F77599">
      <w:pPr>
        <w:pStyle w:val="a3"/>
        <w:spacing w:before="43"/>
        <w:rPr>
          <w:rFonts w:ascii="宋体" w:eastAsia="宋体" w:hAnsi="宋体" w:hint="eastAsia"/>
        </w:rPr>
      </w:pPr>
    </w:p>
    <w:p w:rsidR="00F77599" w:rsidRDefault="00F77599">
      <w:pPr>
        <w:pStyle w:val="a3"/>
        <w:spacing w:before="43"/>
        <w:rPr>
          <w:rFonts w:ascii="宋体" w:eastAsia="宋体" w:hAnsi="宋体" w:hint="eastAsia"/>
        </w:rPr>
      </w:pPr>
    </w:p>
    <w:p w:rsidR="00F77599" w:rsidRDefault="00F77599">
      <w:pPr>
        <w:pStyle w:val="a3"/>
        <w:spacing w:before="43"/>
        <w:rPr>
          <w:rFonts w:ascii="宋体" w:eastAsia="宋体" w:hAnsi="宋体" w:hint="eastAsia"/>
        </w:rPr>
      </w:pPr>
    </w:p>
    <w:p w:rsidR="00F77599" w:rsidRDefault="00F77599">
      <w:pPr>
        <w:pStyle w:val="a3"/>
        <w:spacing w:before="43"/>
        <w:rPr>
          <w:rFonts w:ascii="宋体" w:eastAsia="宋体" w:hAnsi="宋体" w:hint="eastAsia"/>
        </w:rPr>
      </w:pPr>
    </w:p>
    <w:p w:rsidR="00F77599" w:rsidRDefault="00F77599">
      <w:pPr>
        <w:pStyle w:val="a3"/>
        <w:spacing w:before="43"/>
        <w:rPr>
          <w:rFonts w:ascii="宋体" w:eastAsia="宋体" w:hAnsi="宋体"/>
        </w:rPr>
      </w:pPr>
    </w:p>
    <w:sectPr w:rsidR="00F77599" w:rsidSect="00EE0F3C">
      <w:pgSz w:w="10440" w:h="14750"/>
      <w:pgMar w:top="820" w:right="520" w:bottom="1080" w:left="740" w:header="0" w:footer="89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E90" w:rsidRDefault="00C85E90" w:rsidP="00EE0F3C">
      <w:r>
        <w:separator/>
      </w:r>
    </w:p>
  </w:endnote>
  <w:endnote w:type="continuationSeparator" w:id="0">
    <w:p w:rsidR="00C85E90" w:rsidRDefault="00C85E90" w:rsidP="00EE0F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F3C" w:rsidRDefault="00EE0F3C">
    <w:pPr>
      <w:pStyle w:val="a3"/>
      <w:spacing w:line="14" w:lineRule="auto"/>
      <w:ind w:left="0"/>
      <w:rPr>
        <w:sz w:val="20"/>
      </w:rPr>
    </w:pPr>
    <w:r w:rsidRPr="00EE0F3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4.7pt;margin-top:681.2pt;width:112.45pt;height:13.7pt;z-index:-251658752;mso-position-horizontal-relative:page;mso-position-vertical-relative:page" filled="f" stroked="f">
          <v:textbox inset="0,0,0,0">
            <w:txbxContent>
              <w:p w:rsidR="00EE0F3C" w:rsidRDefault="00C85E90">
                <w:pPr>
                  <w:pStyle w:val="a3"/>
                  <w:spacing w:line="267" w:lineRule="exact"/>
                  <w:ind w:left="20"/>
                  <w:rPr>
                    <w:rFonts w:ascii="宋体" w:eastAsia="宋体"/>
                  </w:rPr>
                </w:pPr>
                <w:r>
                  <w:rPr>
                    <w:rFonts w:ascii="宋体" w:eastAsia="宋体" w:hint="eastAsia"/>
                    <w:spacing w:val="-2"/>
                  </w:rPr>
                  <w:t>语文</w:t>
                </w:r>
                <w:proofErr w:type="gramStart"/>
                <w:r>
                  <w:rPr>
                    <w:rFonts w:ascii="宋体" w:eastAsia="宋体" w:hint="eastAsia"/>
                    <w:spacing w:val="-2"/>
                  </w:rPr>
                  <w:t>试题第</w:t>
                </w:r>
                <w:proofErr w:type="gramEnd"/>
                <w:r w:rsidR="00EE0F3C">
                  <w:fldChar w:fldCharType="begin"/>
                </w:r>
                <w:r>
                  <w:rPr>
                    <w:rFonts w:ascii="Times New Roman" w:eastAsia="Times New Roman"/>
                  </w:rPr>
                  <w:instrText xml:space="preserve"> PAGE </w:instrText>
                </w:r>
                <w:r w:rsidR="00EE0F3C">
                  <w:fldChar w:fldCharType="separate"/>
                </w:r>
                <w:r w:rsidR="00F77599">
                  <w:rPr>
                    <w:rFonts w:ascii="Times New Roman" w:eastAsia="Times New Roman"/>
                    <w:noProof/>
                  </w:rPr>
                  <w:t>8</w:t>
                </w:r>
                <w:r w:rsidR="00EE0F3C">
                  <w:fldChar w:fldCharType="end"/>
                </w:r>
                <w:r>
                  <w:rPr>
                    <w:rFonts w:ascii="宋体" w:eastAsia="宋体" w:hint="eastAsia"/>
                    <w:spacing w:val="-14"/>
                  </w:rPr>
                  <w:t>页</w:t>
                </w:r>
                <w:r>
                  <w:rPr>
                    <w:rFonts w:ascii="宋体" w:eastAsia="宋体" w:hint="eastAsia"/>
                    <w:spacing w:val="-14"/>
                  </w:rPr>
                  <w:t>(</w:t>
                </w:r>
                <w:r>
                  <w:rPr>
                    <w:rFonts w:ascii="宋体" w:eastAsia="宋体" w:hint="eastAsia"/>
                    <w:spacing w:val="-14"/>
                  </w:rPr>
                  <w:t>共</w:t>
                </w:r>
                <w:r>
                  <w:rPr>
                    <w:rFonts w:ascii="宋体" w:eastAsia="宋体" w:hint="eastAsia"/>
                    <w:spacing w:val="-14"/>
                  </w:rPr>
                  <w:t xml:space="preserve"> </w:t>
                </w:r>
                <w:r>
                  <w:rPr>
                    <w:rFonts w:ascii="Times New Roman" w:eastAsia="Times New Roman"/>
                  </w:rPr>
                  <w:t xml:space="preserve">8 </w:t>
                </w:r>
                <w:r>
                  <w:rPr>
                    <w:rFonts w:ascii="宋体" w:eastAsia="宋体" w:hint="eastAsia"/>
                  </w:rPr>
                  <w:t>页</w:t>
                </w:r>
                <w:r>
                  <w:rPr>
                    <w:rFonts w:ascii="宋体" w:eastAsia="宋体" w:hint="eastAsia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E90" w:rsidRDefault="00C85E90" w:rsidP="00EE0F3C">
      <w:r>
        <w:separator/>
      </w:r>
    </w:p>
  </w:footnote>
  <w:footnote w:type="continuationSeparator" w:id="0">
    <w:p w:rsidR="00C85E90" w:rsidRDefault="00C85E90" w:rsidP="00EE0F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E306ED"/>
    <w:multiLevelType w:val="multilevel"/>
    <w:tmpl w:val="B5E306ED"/>
    <w:lvl w:ilvl="0">
      <w:start w:val="1"/>
      <w:numFmt w:val="decimal"/>
      <w:lvlText w:val="(%1)"/>
      <w:lvlJc w:val="left"/>
      <w:pPr>
        <w:ind w:left="430" w:hanging="319"/>
        <w:jc w:val="left"/>
      </w:pPr>
      <w:rPr>
        <w:rFonts w:ascii="宋体" w:eastAsia="宋体" w:hAnsi="宋体" w:cs="宋体" w:hint="default"/>
        <w:w w:val="100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1313" w:hanging="319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186" w:hanging="319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059" w:hanging="319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933" w:hanging="319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806" w:hanging="319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679" w:hanging="319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552" w:hanging="319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426" w:hanging="319"/>
      </w:pPr>
      <w:rPr>
        <w:rFonts w:hint="default"/>
        <w:lang w:val="zh-CN" w:eastAsia="zh-CN" w:bidi="zh-CN"/>
      </w:rPr>
    </w:lvl>
  </w:abstractNum>
  <w:abstractNum w:abstractNumId="1">
    <w:nsid w:val="BF205925"/>
    <w:multiLevelType w:val="multilevel"/>
    <w:tmpl w:val="BF205925"/>
    <w:lvl w:ilvl="0">
      <w:start w:val="5"/>
      <w:numFmt w:val="decimal"/>
      <w:lvlText w:val="%1."/>
      <w:lvlJc w:val="left"/>
      <w:pPr>
        <w:ind w:left="426" w:hanging="213"/>
        <w:jc w:val="left"/>
      </w:pPr>
      <w:rPr>
        <w:rFonts w:ascii="Times New Roman" w:eastAsia="Times New Roman" w:hAnsi="Times New Roman" w:cs="Times New Roman" w:hint="default"/>
        <w:spacing w:val="-53"/>
        <w:w w:val="100"/>
        <w:sz w:val="19"/>
        <w:szCs w:val="19"/>
        <w:lang w:val="zh-CN" w:eastAsia="zh-CN" w:bidi="zh-CN"/>
      </w:rPr>
    </w:lvl>
    <w:lvl w:ilvl="1">
      <w:start w:val="1"/>
      <w:numFmt w:val="upperLetter"/>
      <w:lvlText w:val="%2."/>
      <w:lvlJc w:val="left"/>
      <w:pPr>
        <w:ind w:left="743" w:hanging="366"/>
        <w:jc w:val="left"/>
      </w:pPr>
      <w:rPr>
        <w:rFonts w:ascii="Times New Roman" w:eastAsia="Times New Roman" w:hAnsi="Times New Roman" w:cs="Times New Roman" w:hint="default"/>
        <w:spacing w:val="-36"/>
        <w:w w:val="100"/>
        <w:sz w:val="19"/>
        <w:szCs w:val="19"/>
        <w:lang w:val="zh-CN" w:eastAsia="zh-CN" w:bidi="zh-CN"/>
      </w:rPr>
    </w:lvl>
    <w:lvl w:ilvl="2">
      <w:numFmt w:val="bullet"/>
      <w:lvlText w:val="•"/>
      <w:lvlJc w:val="left"/>
      <w:pPr>
        <w:ind w:left="740" w:hanging="366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794" w:hanging="366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848" w:hanging="366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3902" w:hanging="366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4956" w:hanging="366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010" w:hanging="366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64" w:hanging="366"/>
      </w:pPr>
      <w:rPr>
        <w:rFonts w:hint="default"/>
        <w:lang w:val="zh-CN" w:eastAsia="zh-CN" w:bidi="zh-CN"/>
      </w:rPr>
    </w:lvl>
  </w:abstractNum>
  <w:abstractNum w:abstractNumId="2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429" w:hanging="318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zh-CN" w:eastAsia="zh-CN" w:bidi="zh-CN"/>
      </w:rPr>
    </w:lvl>
    <w:lvl w:ilvl="1">
      <w:start w:val="1"/>
      <w:numFmt w:val="upperLetter"/>
      <w:lvlText w:val="%2."/>
      <w:lvlJc w:val="left"/>
      <w:pPr>
        <w:ind w:left="792" w:hanging="366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19"/>
        <w:szCs w:val="19"/>
        <w:lang w:val="zh-CN" w:eastAsia="zh-CN" w:bidi="zh-CN"/>
      </w:rPr>
    </w:lvl>
    <w:lvl w:ilvl="2">
      <w:numFmt w:val="bullet"/>
      <w:lvlText w:val="•"/>
      <w:lvlJc w:val="left"/>
      <w:pPr>
        <w:ind w:left="800" w:hanging="366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846" w:hanging="366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893" w:hanging="366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3939" w:hanging="366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4986" w:hanging="366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033" w:hanging="366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79" w:hanging="366"/>
      </w:pPr>
      <w:rPr>
        <w:rFonts w:hint="default"/>
        <w:lang w:val="zh-CN" w:eastAsia="zh-CN" w:bidi="zh-CN"/>
      </w:rPr>
    </w:lvl>
  </w:abstractNum>
  <w:abstractNum w:abstractNumId="3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429" w:hanging="318"/>
        <w:jc w:val="left"/>
      </w:pPr>
      <w:rPr>
        <w:rFonts w:ascii="楷体" w:eastAsia="楷体" w:hAnsi="楷体" w:cs="楷体" w:hint="default"/>
        <w:w w:val="100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1295" w:hanging="318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170" w:hanging="31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045" w:hanging="31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921" w:hanging="31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796" w:hanging="31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671" w:hanging="31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546" w:hanging="31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422" w:hanging="318"/>
      </w:pPr>
      <w:rPr>
        <w:rFonts w:hint="default"/>
        <w:lang w:val="zh-CN" w:eastAsia="zh-CN" w:bidi="zh-CN"/>
      </w:rPr>
    </w:lvl>
  </w:abstractNum>
  <w:abstractNum w:abstractNumId="4">
    <w:nsid w:val="0248C179"/>
    <w:multiLevelType w:val="multilevel"/>
    <w:tmpl w:val="0248C179"/>
    <w:lvl w:ilvl="0">
      <w:start w:val="4"/>
      <w:numFmt w:val="decimal"/>
      <w:lvlText w:val="(%1)"/>
      <w:lvlJc w:val="left"/>
      <w:pPr>
        <w:ind w:left="430" w:hanging="319"/>
        <w:jc w:val="left"/>
      </w:pPr>
      <w:rPr>
        <w:rFonts w:ascii="宋体" w:eastAsia="宋体" w:hAnsi="宋体" w:cs="宋体" w:hint="default"/>
        <w:w w:val="100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1313" w:hanging="319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186" w:hanging="319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059" w:hanging="319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933" w:hanging="319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806" w:hanging="319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679" w:hanging="319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552" w:hanging="319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426" w:hanging="319"/>
      </w:pPr>
      <w:rPr>
        <w:rFonts w:hint="default"/>
        <w:lang w:val="zh-CN" w:eastAsia="zh-CN" w:bidi="zh-CN"/>
      </w:rPr>
    </w:lvl>
  </w:abstractNum>
  <w:abstractNum w:abstractNumId="5">
    <w:nsid w:val="03D62ECE"/>
    <w:multiLevelType w:val="multilevel"/>
    <w:tmpl w:val="03D62ECE"/>
    <w:lvl w:ilvl="0">
      <w:start w:val="15"/>
      <w:numFmt w:val="decimal"/>
      <w:lvlText w:val="%1."/>
      <w:lvlJc w:val="left"/>
      <w:pPr>
        <w:ind w:left="430" w:hanging="319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zh-CN" w:eastAsia="zh-CN" w:bidi="zh-CN"/>
      </w:rPr>
    </w:lvl>
    <w:lvl w:ilvl="1">
      <w:start w:val="1"/>
      <w:numFmt w:val="upperLetter"/>
      <w:lvlText w:val="%2."/>
      <w:lvlJc w:val="left"/>
      <w:pPr>
        <w:ind w:left="687" w:hanging="26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9"/>
        <w:szCs w:val="19"/>
        <w:lang w:val="zh-CN" w:eastAsia="zh-CN" w:bidi="zh-CN"/>
      </w:rPr>
    </w:lvl>
    <w:lvl w:ilvl="2">
      <w:numFmt w:val="bullet"/>
      <w:lvlText w:val="•"/>
      <w:lvlJc w:val="left"/>
      <w:pPr>
        <w:ind w:left="740" w:hanging="26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794" w:hanging="26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848" w:hanging="26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3902" w:hanging="26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4956" w:hanging="26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010" w:hanging="26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064" w:hanging="261"/>
      </w:pPr>
      <w:rPr>
        <w:rFonts w:hint="default"/>
        <w:lang w:val="zh-CN" w:eastAsia="zh-CN" w:bidi="zh-CN"/>
      </w:rPr>
    </w:lvl>
  </w:abstractNum>
  <w:abstractNum w:abstractNumId="6">
    <w:nsid w:val="59ADCABA"/>
    <w:multiLevelType w:val="multilevel"/>
    <w:tmpl w:val="59ADCABA"/>
    <w:lvl w:ilvl="0">
      <w:start w:val="3"/>
      <w:numFmt w:val="upperLetter"/>
      <w:lvlText w:val="%1."/>
      <w:lvlJc w:val="left"/>
      <w:pPr>
        <w:ind w:left="780" w:hanging="354"/>
        <w:jc w:val="left"/>
      </w:pPr>
      <w:rPr>
        <w:rFonts w:ascii="Times New Roman" w:eastAsia="Times New Roman" w:hAnsi="Times New Roman" w:cs="Times New Roman" w:hint="default"/>
        <w:spacing w:val="-44"/>
        <w:w w:val="100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1619" w:hanging="354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458" w:hanging="354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297" w:hanging="354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137" w:hanging="354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976" w:hanging="354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815" w:hanging="354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654" w:hanging="354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494" w:hanging="354"/>
      </w:pPr>
      <w:rPr>
        <w:rFonts w:hint="default"/>
        <w:lang w:val="zh-CN" w:eastAsia="zh-CN" w:bidi="zh-CN"/>
      </w:rPr>
    </w:lvl>
  </w:abstractNum>
  <w:abstractNum w:abstractNumId="7">
    <w:nsid w:val="72183CF9"/>
    <w:multiLevelType w:val="multilevel"/>
    <w:tmpl w:val="72183CF9"/>
    <w:lvl w:ilvl="0">
      <w:start w:val="1"/>
      <w:numFmt w:val="decimal"/>
      <w:lvlText w:val="(%1)"/>
      <w:lvlJc w:val="left"/>
      <w:pPr>
        <w:ind w:left="430" w:hanging="319"/>
        <w:jc w:val="left"/>
      </w:pPr>
      <w:rPr>
        <w:rFonts w:ascii="宋体" w:eastAsia="宋体" w:hAnsi="宋体" w:cs="宋体" w:hint="default"/>
        <w:w w:val="100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1313" w:hanging="319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186" w:hanging="319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059" w:hanging="319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933" w:hanging="319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806" w:hanging="319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679" w:hanging="319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552" w:hanging="319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426" w:hanging="319"/>
      </w:pPr>
      <w:rPr>
        <w:rFonts w:hint="default"/>
        <w:lang w:val="zh-CN" w:eastAsia="zh-CN" w:bidi="zh-CN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EE0F3C"/>
    <w:rsid w:val="00C85E90"/>
    <w:rsid w:val="00EE0F3C"/>
    <w:rsid w:val="00F77599"/>
    <w:rsid w:val="2D49310E"/>
    <w:rsid w:val="39411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EE0F3C"/>
    <w:pPr>
      <w:widowControl w:val="0"/>
      <w:autoSpaceDE w:val="0"/>
      <w:autoSpaceDN w:val="0"/>
      <w:spacing w:after="0" w:line="240" w:lineRule="auto"/>
    </w:pPr>
    <w:rPr>
      <w:rFonts w:ascii="楷体" w:eastAsia="楷体" w:hAnsi="楷体" w:cs="楷体"/>
      <w:sz w:val="22"/>
      <w:szCs w:val="22"/>
      <w:lang w:val="zh-CN" w:eastAsia="zh-CN" w:bidi="zh-CN"/>
    </w:rPr>
  </w:style>
  <w:style w:type="paragraph" w:styleId="1">
    <w:name w:val="heading 1"/>
    <w:basedOn w:val="a"/>
    <w:next w:val="a"/>
    <w:uiPriority w:val="1"/>
    <w:qFormat/>
    <w:rsid w:val="00EE0F3C"/>
    <w:pPr>
      <w:spacing w:before="43"/>
      <w:ind w:left="112"/>
      <w:outlineLvl w:val="0"/>
    </w:pPr>
    <w:rPr>
      <w:rFonts w:ascii="宋体" w:eastAsia="宋体" w:hAnsi="宋体" w:cs="宋体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EE0F3C"/>
    <w:pPr>
      <w:ind w:left="112"/>
    </w:pPr>
    <w:rPr>
      <w:sz w:val="21"/>
      <w:szCs w:val="21"/>
    </w:rPr>
  </w:style>
  <w:style w:type="table" w:customStyle="1" w:styleId="TableNormal0">
    <w:name w:val="Table Normal_0"/>
    <w:uiPriority w:val="2"/>
    <w:semiHidden/>
    <w:unhideWhenUsed/>
    <w:qFormat/>
    <w:rsid w:val="00EE0F3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EE0F3C"/>
    <w:pPr>
      <w:ind w:left="743" w:hanging="317"/>
    </w:pPr>
    <w:rPr>
      <w:rFonts w:ascii="宋体" w:eastAsia="宋体" w:hAnsi="宋体" w:cs="宋体"/>
    </w:rPr>
  </w:style>
  <w:style w:type="paragraph" w:customStyle="1" w:styleId="TableParagraph">
    <w:name w:val="Table Paragraph"/>
    <w:basedOn w:val="a"/>
    <w:uiPriority w:val="1"/>
    <w:qFormat/>
    <w:rsid w:val="00EE0F3C"/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Char"/>
    <w:rsid w:val="00F775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77599"/>
    <w:rPr>
      <w:rFonts w:ascii="楷体" w:eastAsia="楷体" w:hAnsi="楷体" w:cs="楷体"/>
      <w:sz w:val="18"/>
      <w:szCs w:val="18"/>
      <w:lang w:val="zh-CN" w:eastAsia="zh-CN" w:bidi="zh-CN"/>
    </w:rPr>
  </w:style>
  <w:style w:type="paragraph" w:styleId="a6">
    <w:name w:val="footer"/>
    <w:basedOn w:val="a"/>
    <w:link w:val="Char0"/>
    <w:rsid w:val="00F775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77599"/>
    <w:rPr>
      <w:rFonts w:ascii="楷体" w:eastAsia="楷体" w:hAnsi="楷体" w:cs="楷体"/>
      <w:sz w:val="18"/>
      <w:szCs w:val="18"/>
      <w:lang w:val="zh-CN" w:eastAsia="zh-CN" w:bidi="zh-CN"/>
    </w:rPr>
  </w:style>
  <w:style w:type="paragraph" w:styleId="a7">
    <w:name w:val="Balloon Text"/>
    <w:basedOn w:val="a"/>
    <w:link w:val="Char1"/>
    <w:rsid w:val="00F77599"/>
    <w:rPr>
      <w:sz w:val="18"/>
      <w:szCs w:val="18"/>
    </w:rPr>
  </w:style>
  <w:style w:type="character" w:customStyle="1" w:styleId="Char1">
    <w:name w:val="批注框文本 Char"/>
    <w:basedOn w:val="a0"/>
    <w:link w:val="a7"/>
    <w:rsid w:val="00F77599"/>
    <w:rPr>
      <w:rFonts w:ascii="楷体" w:eastAsia="楷体" w:hAnsi="楷体" w:cs="楷体"/>
      <w:sz w:val="18"/>
      <w:szCs w:val="18"/>
      <w:lang w:val="zh-CN" w:eastAsia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2049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1384</Words>
  <Characters>7889</Characters>
  <Application>Microsoft Office Word</Application>
  <DocSecurity>0</DocSecurity>
  <Lines>65</Lines>
  <Paragraphs>18</Paragraphs>
  <ScaleCrop>false</ScaleCrop>
  <Company>Sky123.Org</Company>
  <LinksUpToDate>false</LinksUpToDate>
  <CharactersWithSpaces>9255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2019-12-14T12:39:00Z</dcterms:created>
  <dcterms:modified xsi:type="dcterms:W3CDTF">2019-12-14T12:39:00Z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2019-11-13T00:00:00Z</vt:filetime>
  </property>
  <property fmtid="{D5CDD505-2E9C-101B-9397-08002B2CF9AE}" pid="3" name="Creator">
    <vt:lpwstr>Microsoft® Word 2016</vt:lpwstr>
  </property>
  <property fmtid="{D5CDD505-2E9C-101B-9397-08002B2CF9AE}" pid="4" name="KSOProductBuildVer">
    <vt:lpwstr>2052-11.1.0.9175</vt:lpwstr>
  </property>
  <property fmtid="{D5CDD505-2E9C-101B-9397-08002B2CF9AE}" pid="5" name="LastSaved">
    <vt:filetime>2019-11-16T00:00:00Z</vt:filetime>
  </property>
</Properties>
</file>