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9A5367">
      <w:pPr>
        <w:spacing w:line="360" w:lineRule="auto"/>
        <w:jc w:val="center"/>
      </w:pPr>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10617200</wp:posOffset>
            </wp:positionH>
            <wp:positionV relativeFrom="topMargin">
              <wp:posOffset>10223500</wp:posOffset>
            </wp:positionV>
            <wp:extent cx="419100" cy="292100"/>
            <wp:effectExtent l="0" t="0" r="0" b="12700"/>
            <wp:wrapNone/>
            <wp:docPr id="100274" name="图片 10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4" name="图片 100274"/>
                    <pic:cNvPicPr>
                      <a:picLocks noChangeAspect="1"/>
                    </pic:cNvPicPr>
                  </pic:nvPicPr>
                  <pic:blipFill>
                    <a:blip r:embed="rId6"/>
                    <a:stretch>
                      <a:fillRect/>
                    </a:stretch>
                  </pic:blipFill>
                  <pic:spPr>
                    <a:xfrm>
                      <a:off x="0" y="0"/>
                      <a:ext cx="419100" cy="292100"/>
                    </a:xfrm>
                    <a:prstGeom prst="rect">
                      <a:avLst/>
                    </a:prstGeom>
                  </pic:spPr>
                </pic:pic>
              </a:graphicData>
            </a:graphic>
          </wp:anchor>
        </w:drawing>
      </w:r>
      <w:r>
        <w:rPr>
          <w:rFonts w:ascii="Times New Roman" w:hAnsi="Times New Roman" w:eastAsia="Times New Roman" w:cs="Times New Roman"/>
          <w:b/>
          <w:color w:val="auto"/>
          <w:sz w:val="32"/>
        </w:rPr>
        <w:t>2024</w:t>
      </w:r>
      <w:r>
        <w:rPr>
          <w:rFonts w:ascii="宋体" w:hAnsi="宋体" w:eastAsia="宋体" w:cs="宋体"/>
          <w:b/>
          <w:color w:val="auto"/>
          <w:sz w:val="32"/>
        </w:rPr>
        <w:t>年</w:t>
      </w:r>
      <w:r>
        <w:rPr>
          <w:rFonts w:ascii="Times New Roman" w:hAnsi="Times New Roman" w:eastAsia="Times New Roman" w:cs="Times New Roman"/>
          <w:b/>
          <w:color w:val="auto"/>
          <w:sz w:val="32"/>
        </w:rPr>
        <w:t>6</w:t>
      </w:r>
      <w:r>
        <w:rPr>
          <w:rFonts w:ascii="宋体" w:hAnsi="宋体" w:eastAsia="宋体" w:cs="宋体"/>
          <w:b/>
          <w:color w:val="auto"/>
          <w:sz w:val="32"/>
        </w:rPr>
        <w:t>月浙江省物理选考真题试卷</w:t>
      </w:r>
    </w:p>
    <w:p w14:paraId="0B354FEB">
      <w:pPr>
        <w:spacing w:line="360" w:lineRule="auto"/>
        <w:jc w:val="both"/>
      </w:pPr>
      <w:r>
        <w:rPr>
          <w:rFonts w:ascii="宋体" w:hAnsi="宋体" w:eastAsia="宋体" w:cs="宋体"/>
          <w:b/>
          <w:color w:val="auto"/>
          <w:sz w:val="24"/>
        </w:rPr>
        <w:t>可能用到的相关参数∶重力加速度</w:t>
      </w:r>
      <w:r>
        <w:rPr>
          <w:rFonts w:ascii="Times New Roman" w:hAnsi="Times New Roman" w:eastAsia="Times New Roman" w:cs="Times New Roman"/>
          <w:b/>
          <w:color w:val="auto"/>
          <w:sz w:val="24"/>
        </w:rPr>
        <w:t>g</w:t>
      </w:r>
      <w:r>
        <w:rPr>
          <w:rFonts w:ascii="宋体" w:hAnsi="宋体" w:eastAsia="宋体" w:cs="宋体"/>
          <w:b/>
          <w:color w:val="auto"/>
          <w:sz w:val="24"/>
        </w:rPr>
        <w:t>取</w:t>
      </w:r>
      <w:r>
        <w:rPr>
          <w:rFonts w:ascii="Times New Roman" w:hAnsi="Times New Roman" w:eastAsia="Times New Roman" w:cs="Times New Roman"/>
          <w:b/>
          <w:color w:val="auto"/>
          <w:sz w:val="24"/>
        </w:rPr>
        <w:t>10 m/s</w:t>
      </w:r>
      <w:r>
        <w:rPr>
          <w:rFonts w:ascii="Times New Roman" w:hAnsi="Times New Roman" w:eastAsia="Times New Roman" w:cs="Times New Roman"/>
          <w:b/>
          <w:color w:val="auto"/>
          <w:sz w:val="24"/>
          <w:vertAlign w:val="superscript"/>
        </w:rPr>
        <w:t>2</w:t>
      </w:r>
      <w:r>
        <w:rPr>
          <w:rFonts w:ascii="宋体" w:hAnsi="宋体" w:eastAsia="宋体" w:cs="宋体"/>
          <w:b/>
          <w:color w:val="auto"/>
          <w:sz w:val="24"/>
        </w:rPr>
        <w:t>。</w:t>
      </w:r>
    </w:p>
    <w:p w14:paraId="23AC4235">
      <w:pPr>
        <w:spacing w:line="360" w:lineRule="auto"/>
        <w:jc w:val="center"/>
      </w:pPr>
      <w:r>
        <w:rPr>
          <w:rFonts w:ascii="宋体" w:hAnsi="宋体" w:eastAsia="宋体" w:cs="宋体"/>
          <w:b/>
          <w:color w:val="auto"/>
          <w:sz w:val="24"/>
        </w:rPr>
        <w:t>选择题部分</w:t>
      </w:r>
    </w:p>
    <w:p w14:paraId="7B819EE8">
      <w:pPr>
        <w:spacing w:line="360" w:lineRule="auto"/>
        <w:jc w:val="both"/>
      </w:pPr>
      <w:r>
        <w:rPr>
          <w:rFonts w:ascii="宋体" w:hAnsi="宋体" w:eastAsia="宋体" w:cs="宋体"/>
          <w:b/>
          <w:color w:val="auto"/>
          <w:sz w:val="24"/>
        </w:rPr>
        <w:t>一、选择题</w:t>
      </w:r>
      <w:r>
        <w:rPr>
          <w:rFonts w:ascii="Times New Roman" w:hAnsi="Times New Roman" w:eastAsia="Times New Roman" w:cs="Times New Roman"/>
          <w:b/>
          <w:color w:val="auto"/>
          <w:sz w:val="24"/>
        </w:rPr>
        <w:t>I</w:t>
      </w:r>
      <w:r>
        <w:rPr>
          <w:rFonts w:ascii="宋体" w:hAnsi="宋体" w:eastAsia="宋体" w:cs="宋体"/>
          <w:b/>
          <w:color w:val="auto"/>
          <w:sz w:val="24"/>
        </w:rPr>
        <w:t>（本题共</w:t>
      </w:r>
      <w:r>
        <w:rPr>
          <w:rFonts w:ascii="Times New Roman" w:hAnsi="Times New Roman" w:eastAsia="Times New Roman" w:cs="Times New Roman"/>
          <w:b/>
          <w:color w:val="auto"/>
          <w:sz w:val="24"/>
        </w:rPr>
        <w:t>13</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39</w:t>
      </w:r>
      <w:r>
        <w:rPr>
          <w:rFonts w:ascii="宋体" w:hAnsi="宋体" w:eastAsia="宋体" w:cs="宋体"/>
          <w:b/>
          <w:color w:val="auto"/>
          <w:sz w:val="24"/>
        </w:rPr>
        <w:t>分。</w:t>
      </w:r>
    </w:p>
    <w:p w14:paraId="66504817">
      <w:pPr>
        <w:spacing w:line="360" w:lineRule="auto"/>
        <w:jc w:val="both"/>
      </w:pPr>
      <w:r>
        <w:rPr>
          <w:rFonts w:ascii="宋体" w:hAnsi="宋体" w:eastAsia="宋体" w:cs="宋体"/>
          <w:b/>
          <w:color w:val="auto"/>
          <w:sz w:val="24"/>
        </w:rPr>
        <w:t>每小题列出的四个备选项中只有一个是符合题目要求的，不选、多选、错选均不得分）</w:t>
      </w:r>
    </w:p>
    <w:p w14:paraId="419DD21B">
      <w:pPr>
        <w:spacing w:line="360" w:lineRule="auto"/>
        <w:jc w:val="both"/>
      </w:pPr>
      <w:r>
        <w:rPr>
          <w:color w:val="auto"/>
        </w:rPr>
        <w:t xml:space="preserve">1. </w:t>
      </w:r>
      <w:r>
        <w:rPr>
          <w:rFonts w:ascii="宋体" w:hAnsi="宋体" w:eastAsia="宋体" w:cs="宋体"/>
          <w:color w:val="auto"/>
        </w:rPr>
        <w:t>下列物理量中，属于矢量的是（　　）</w:t>
      </w:r>
    </w:p>
    <w:p w14:paraId="17DBAD32">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位移</w:t>
      </w:r>
      <w:r>
        <w:tab/>
      </w:r>
      <w:r>
        <w:t xml:space="preserve">B. </w:t>
      </w:r>
      <w:r>
        <w:rPr>
          <w:rFonts w:ascii="宋体" w:hAnsi="宋体" w:eastAsia="宋体" w:cs="宋体"/>
          <w:color w:val="auto"/>
        </w:rPr>
        <w:t>时间</w:t>
      </w:r>
      <w:r>
        <w:tab/>
      </w:r>
      <w:r>
        <w:t xml:space="preserve">C. </w:t>
      </w:r>
      <w:r>
        <w:rPr>
          <w:rFonts w:ascii="宋体" w:hAnsi="宋体" w:eastAsia="宋体" w:cs="宋体"/>
          <w:color w:val="auto"/>
        </w:rPr>
        <w:t>电流</w:t>
      </w:r>
      <w:r>
        <w:tab/>
      </w:r>
      <w:r>
        <w:t xml:space="preserve">D. </w:t>
      </w:r>
      <w:r>
        <w:rPr>
          <w:rFonts w:ascii="宋体" w:hAnsi="宋体" w:eastAsia="宋体" w:cs="宋体"/>
          <w:color w:val="auto"/>
        </w:rPr>
        <w:t>热量</w:t>
      </w:r>
    </w:p>
    <w:p w14:paraId="5DFFF029">
      <w:pPr>
        <w:spacing w:line="360" w:lineRule="auto"/>
        <w:textAlignment w:val="center"/>
        <w:rPr>
          <w:color w:val="000000"/>
        </w:rPr>
      </w:pPr>
      <w:r>
        <w:rPr>
          <w:color w:val="2E75B6"/>
        </w:rPr>
        <w:t>【答案】</w:t>
      </w:r>
      <w:r>
        <w:rPr>
          <w:color w:val="000000"/>
        </w:rPr>
        <w:t>A</w:t>
      </w:r>
    </w:p>
    <w:p w14:paraId="42D4C200">
      <w:pPr>
        <w:spacing w:line="360" w:lineRule="auto"/>
        <w:textAlignment w:val="center"/>
        <w:rPr>
          <w:color w:val="000000"/>
        </w:rPr>
      </w:pPr>
      <w:r>
        <w:rPr>
          <w:color w:val="2E75B6"/>
        </w:rPr>
        <w:t>【解析】</w:t>
      </w:r>
    </w:p>
    <w:p w14:paraId="62F76853">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．位移既有大小又有方向，且运算法则为平行四边形法则，是矢量，故</w:t>
      </w:r>
      <w:r>
        <w:rPr>
          <w:rFonts w:ascii="Times New Roman" w:hAnsi="Times New Roman" w:eastAsia="Times New Roman" w:cs="Times New Roman"/>
          <w:color w:val="000000"/>
        </w:rPr>
        <w:t>A</w:t>
      </w:r>
      <w:r>
        <w:rPr>
          <w:rFonts w:ascii="宋体" w:hAnsi="宋体" w:eastAsia="宋体" w:cs="宋体"/>
          <w:color w:val="000000"/>
        </w:rPr>
        <w:t>正确；</w:t>
      </w:r>
    </w:p>
    <w:p w14:paraId="595C27CD">
      <w:pPr>
        <w:spacing w:line="360" w:lineRule="auto"/>
        <w:jc w:val="left"/>
        <w:textAlignment w:val="center"/>
        <w:rPr>
          <w:color w:val="000000"/>
        </w:rPr>
      </w:pPr>
      <w:r>
        <w:rPr>
          <w:rFonts w:ascii="Times New Roman" w:hAnsi="Times New Roman" w:eastAsia="Times New Roman" w:cs="Times New Roman"/>
          <w:color w:val="000000"/>
        </w:rPr>
        <w:t>BD</w:t>
      </w:r>
      <w:r>
        <w:rPr>
          <w:rFonts w:ascii="宋体" w:hAnsi="宋体" w:eastAsia="宋体" w:cs="宋体"/>
          <w:color w:val="000000"/>
        </w:rPr>
        <w:t>．时间和热量均只有大小没有方向，是标量，故</w:t>
      </w:r>
      <w:r>
        <w:rPr>
          <w:rFonts w:ascii="Times New Roman" w:hAnsi="Times New Roman" w:eastAsia="Times New Roman" w:cs="Times New Roman"/>
          <w:color w:val="000000"/>
        </w:rPr>
        <w:t>BD</w:t>
      </w:r>
      <w:r>
        <w:rPr>
          <w:rFonts w:ascii="宋体" w:hAnsi="宋体" w:eastAsia="宋体" w:cs="宋体"/>
          <w:color w:val="000000"/>
        </w:rPr>
        <w:t>错误；</w:t>
      </w:r>
    </w:p>
    <w:p w14:paraId="335135CC">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．电流运算法则是算术法则，是标量，故</w:t>
      </w:r>
      <w:r>
        <w:rPr>
          <w:rFonts w:ascii="Times New Roman" w:hAnsi="Times New Roman" w:eastAsia="Times New Roman" w:cs="Times New Roman"/>
          <w:color w:val="000000"/>
        </w:rPr>
        <w:t>C</w:t>
      </w:r>
      <w:r>
        <w:rPr>
          <w:rFonts w:ascii="宋体" w:hAnsi="宋体" w:eastAsia="宋体" w:cs="宋体"/>
          <w:color w:val="000000"/>
        </w:rPr>
        <w:t>错误。</w:t>
      </w:r>
    </w:p>
    <w:p w14:paraId="20CDCEF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6E1BDA2A">
      <w:pPr>
        <w:spacing w:line="360" w:lineRule="auto"/>
        <w:jc w:val="both"/>
        <w:textAlignment w:val="center"/>
        <w:rPr>
          <w:color w:val="000000"/>
        </w:rPr>
      </w:pPr>
      <w:r>
        <w:rPr>
          <w:color w:val="000000"/>
        </w:rPr>
        <w:t xml:space="preserve">2. </w:t>
      </w:r>
      <w:r>
        <w:rPr>
          <w:rFonts w:ascii="宋体" w:hAnsi="宋体" w:eastAsia="宋体" w:cs="宋体"/>
          <w:color w:val="000000"/>
        </w:rPr>
        <w:t>如图为小猫蹬地跃起腾空追蝶的情景，则（　　）</w:t>
      </w:r>
    </w:p>
    <w:p w14:paraId="7D8A83CB">
      <w:pPr>
        <w:spacing w:line="360" w:lineRule="auto"/>
        <w:jc w:val="both"/>
        <w:textAlignment w:val="center"/>
        <w:rPr>
          <w:color w:val="000000"/>
        </w:rPr>
      </w:pPr>
      <w:r>
        <w:rPr>
          <w:color w:val="000000"/>
        </w:rPr>
        <w:drawing>
          <wp:inline distT="0" distB="0" distL="114300" distR="114300">
            <wp:extent cx="2143125" cy="141922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2143125" cy="1419225"/>
                    </a:xfrm>
                    <a:prstGeom prst="rect">
                      <a:avLst/>
                    </a:prstGeom>
                  </pic:spPr>
                </pic:pic>
              </a:graphicData>
            </a:graphic>
          </wp:inline>
        </w:drawing>
      </w:r>
    </w:p>
    <w:p w14:paraId="28F8B2C2">
      <w:pPr>
        <w:spacing w:line="360" w:lineRule="auto"/>
        <w:jc w:val="left"/>
        <w:textAlignment w:val="center"/>
        <w:rPr>
          <w:color w:val="000000"/>
        </w:rPr>
      </w:pPr>
      <w:r>
        <w:rPr>
          <w:color w:val="000000"/>
        </w:rPr>
        <w:t xml:space="preserve">A. </w:t>
      </w:r>
      <w:r>
        <w:rPr>
          <w:rFonts w:ascii="宋体" w:hAnsi="宋体" w:eastAsia="宋体" w:cs="宋体"/>
          <w:color w:val="000000"/>
        </w:rPr>
        <w:t>飞行的蝴蝶只受重力的作用</w:t>
      </w:r>
    </w:p>
    <w:p w14:paraId="22FC9C75">
      <w:pPr>
        <w:spacing w:line="360" w:lineRule="auto"/>
        <w:jc w:val="left"/>
        <w:textAlignment w:val="center"/>
        <w:rPr>
          <w:color w:val="000000"/>
        </w:rPr>
      </w:pPr>
      <w:r>
        <w:rPr>
          <w:color w:val="000000"/>
        </w:rPr>
        <w:t xml:space="preserve">B. </w:t>
      </w:r>
      <w:r>
        <w:rPr>
          <w:rFonts w:ascii="宋体" w:hAnsi="宋体" w:eastAsia="宋体" w:cs="宋体"/>
          <w:color w:val="000000"/>
        </w:rPr>
        <w:t>蝴蝶转弯时所受合力沿运动方向</w:t>
      </w:r>
    </w:p>
    <w:p w14:paraId="6E91E31B">
      <w:pPr>
        <w:spacing w:line="360" w:lineRule="auto"/>
        <w:jc w:val="left"/>
        <w:textAlignment w:val="center"/>
        <w:rPr>
          <w:color w:val="000000"/>
        </w:rPr>
      </w:pPr>
      <w:r>
        <w:rPr>
          <w:color w:val="000000"/>
        </w:rPr>
        <w:t xml:space="preserve">C. </w:t>
      </w:r>
      <w:r>
        <w:rPr>
          <w:rFonts w:ascii="宋体" w:hAnsi="宋体" w:eastAsia="宋体" w:cs="宋体"/>
          <w:color w:val="000000"/>
        </w:rPr>
        <w:t>小猫在空中受重力和弹力的作用</w:t>
      </w:r>
    </w:p>
    <w:p w14:paraId="17407983">
      <w:pPr>
        <w:spacing w:line="360" w:lineRule="auto"/>
        <w:jc w:val="left"/>
        <w:textAlignment w:val="center"/>
        <w:rPr>
          <w:color w:val="000000"/>
        </w:rPr>
      </w:pPr>
      <w:r>
        <w:rPr>
          <w:color w:val="000000"/>
        </w:rPr>
        <w:t xml:space="preserve">D. </w:t>
      </w:r>
      <w:r>
        <w:rPr>
          <w:rFonts w:ascii="宋体" w:hAnsi="宋体" w:eastAsia="宋体" w:cs="宋体"/>
          <w:color w:val="000000"/>
        </w:rPr>
        <w:t>小猫蹬地时弹力大于所受重力</w:t>
      </w:r>
    </w:p>
    <w:p w14:paraId="2C5DBEAB">
      <w:pPr>
        <w:spacing w:line="360" w:lineRule="auto"/>
        <w:textAlignment w:val="center"/>
        <w:rPr>
          <w:color w:val="000000"/>
        </w:rPr>
      </w:pPr>
      <w:r>
        <w:rPr>
          <w:color w:val="2E75B6"/>
        </w:rPr>
        <w:t>【答案】</w:t>
      </w:r>
      <w:r>
        <w:rPr>
          <w:color w:val="000000"/>
        </w:rPr>
        <w:t>D</w:t>
      </w:r>
    </w:p>
    <w:p w14:paraId="03E89480">
      <w:pPr>
        <w:spacing w:line="360" w:lineRule="auto"/>
        <w:textAlignment w:val="center"/>
        <w:rPr>
          <w:color w:val="000000"/>
        </w:rPr>
      </w:pPr>
      <w:r>
        <w:rPr>
          <w:color w:val="2E75B6"/>
        </w:rPr>
        <w:t>【解析】</w:t>
      </w:r>
    </w:p>
    <w:p w14:paraId="50FE9A41">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．飞行的蝴蝶除了受到重力的作用还受到空气的作用力，故</w:t>
      </w:r>
      <w:r>
        <w:rPr>
          <w:rFonts w:ascii="Times New Roman" w:hAnsi="Times New Roman" w:eastAsia="Times New Roman" w:cs="Times New Roman"/>
          <w:color w:val="000000"/>
        </w:rPr>
        <w:t>A</w:t>
      </w:r>
      <w:r>
        <w:rPr>
          <w:rFonts w:ascii="宋体" w:hAnsi="宋体" w:eastAsia="宋体" w:cs="宋体"/>
          <w:color w:val="000000"/>
        </w:rPr>
        <w:t>错误；</w:t>
      </w:r>
    </w:p>
    <w:p w14:paraId="10129A8A">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．蝴蝶转弯时做曲线运动，所受合力与速度方向不在一条直线上，故</w:t>
      </w:r>
      <w:r>
        <w:rPr>
          <w:rFonts w:ascii="Times New Roman" w:hAnsi="Times New Roman" w:eastAsia="Times New Roman" w:cs="Times New Roman"/>
          <w:color w:val="000000"/>
        </w:rPr>
        <w:t>B</w:t>
      </w:r>
      <w:r>
        <w:rPr>
          <w:rFonts w:ascii="宋体" w:hAnsi="宋体" w:eastAsia="宋体" w:cs="宋体"/>
          <w:color w:val="000000"/>
        </w:rPr>
        <w:t>错误；</w:t>
      </w:r>
    </w:p>
    <w:p w14:paraId="5DEE8850">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．小猫在空中与其他物体间没有接触，不受弹力的作用，故</w:t>
      </w:r>
      <w:r>
        <w:rPr>
          <w:rFonts w:ascii="Times New Roman" w:hAnsi="Times New Roman" w:eastAsia="Times New Roman" w:cs="Times New Roman"/>
          <w:color w:val="000000"/>
        </w:rPr>
        <w:t>C</w:t>
      </w:r>
      <w:r>
        <w:rPr>
          <w:rFonts w:ascii="宋体" w:hAnsi="宋体" w:eastAsia="宋体" w:cs="宋体"/>
          <w:color w:val="000000"/>
        </w:rPr>
        <w:t>错误；</w:t>
      </w:r>
    </w:p>
    <w:p w14:paraId="1E2ADC97">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．小猫蹬地时有向上的加速过程，故弹力大于所受重力，故</w:t>
      </w:r>
      <w:r>
        <w:rPr>
          <w:rFonts w:ascii="Times New Roman" w:hAnsi="Times New Roman" w:eastAsia="Times New Roman" w:cs="Times New Roman"/>
          <w:color w:val="000000"/>
        </w:rPr>
        <w:t>D</w:t>
      </w:r>
      <w:r>
        <w:rPr>
          <w:rFonts w:ascii="宋体" w:hAnsi="宋体" w:eastAsia="宋体" w:cs="宋体"/>
          <w:color w:val="000000"/>
        </w:rPr>
        <w:t>正确。</w:t>
      </w:r>
    </w:p>
    <w:p w14:paraId="39C0599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325A5AF6">
      <w:pPr>
        <w:spacing w:line="360" w:lineRule="auto"/>
        <w:jc w:val="both"/>
        <w:textAlignment w:val="center"/>
        <w:rPr>
          <w:color w:val="000000"/>
        </w:rPr>
      </w:pPr>
      <w:r>
        <w:rPr>
          <w:color w:val="000000"/>
        </w:rPr>
        <w:t xml:space="preserve">3. </w:t>
      </w:r>
      <w:r>
        <w:rPr>
          <w:rFonts w:ascii="宋体" w:hAnsi="宋体" w:eastAsia="宋体" w:cs="宋体"/>
          <w:color w:val="000000"/>
        </w:rPr>
        <w:t>如图为水流导光实验，出水口受激光照射，下面桶中的水被照亮，则（　　）</w:t>
      </w:r>
    </w:p>
    <w:p w14:paraId="539CBB18">
      <w:pPr>
        <w:spacing w:line="360" w:lineRule="auto"/>
        <w:jc w:val="both"/>
        <w:textAlignment w:val="center"/>
        <w:rPr>
          <w:color w:val="000000"/>
        </w:rPr>
      </w:pPr>
      <w:r>
        <w:rPr>
          <w:color w:val="000000"/>
        </w:rPr>
        <w:drawing>
          <wp:inline distT="0" distB="0" distL="114300" distR="114300">
            <wp:extent cx="2066925" cy="114300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2066925" cy="1143000"/>
                    </a:xfrm>
                    <a:prstGeom prst="rect">
                      <a:avLst/>
                    </a:prstGeom>
                  </pic:spPr>
                </pic:pic>
              </a:graphicData>
            </a:graphic>
          </wp:inline>
        </w:drawing>
      </w:r>
    </w:p>
    <w:p w14:paraId="64AA503C">
      <w:pPr>
        <w:spacing w:line="360" w:lineRule="auto"/>
        <w:jc w:val="left"/>
        <w:textAlignment w:val="center"/>
        <w:rPr>
          <w:color w:val="000000"/>
        </w:rPr>
      </w:pPr>
      <w:r>
        <w:rPr>
          <w:color w:val="000000"/>
        </w:rPr>
        <w:t xml:space="preserve">A. </w:t>
      </w:r>
      <w:r>
        <w:rPr>
          <w:rFonts w:ascii="宋体" w:hAnsi="宋体" w:eastAsia="宋体" w:cs="宋体"/>
          <w:color w:val="000000"/>
        </w:rPr>
        <w:t>激光在水和空气中速度相同</w:t>
      </w:r>
    </w:p>
    <w:p w14:paraId="3F393198">
      <w:pPr>
        <w:spacing w:line="360" w:lineRule="auto"/>
        <w:jc w:val="left"/>
        <w:textAlignment w:val="center"/>
        <w:rPr>
          <w:color w:val="000000"/>
        </w:rPr>
      </w:pPr>
      <w:r>
        <w:rPr>
          <w:color w:val="000000"/>
        </w:rPr>
        <w:t xml:space="preserve">B. </w:t>
      </w:r>
      <w:r>
        <w:rPr>
          <w:rFonts w:ascii="宋体" w:hAnsi="宋体" w:eastAsia="宋体" w:cs="宋体"/>
          <w:color w:val="000000"/>
        </w:rPr>
        <w:t>激光在水流中有全反射现象</w:t>
      </w:r>
    </w:p>
    <w:p w14:paraId="1CA01CDD">
      <w:pPr>
        <w:spacing w:line="360" w:lineRule="auto"/>
        <w:jc w:val="left"/>
        <w:textAlignment w:val="center"/>
        <w:rPr>
          <w:color w:val="000000"/>
        </w:rPr>
      </w:pPr>
      <w:r>
        <w:rPr>
          <w:color w:val="000000"/>
        </w:rPr>
        <w:t xml:space="preserve">C. </w:t>
      </w:r>
      <w:r>
        <w:rPr>
          <w:rFonts w:ascii="宋体" w:hAnsi="宋体" w:eastAsia="宋体" w:cs="宋体"/>
          <w:color w:val="000000"/>
        </w:rPr>
        <w:t>水在空中做匀速率曲线运动</w:t>
      </w:r>
    </w:p>
    <w:p w14:paraId="35BA2C93">
      <w:pPr>
        <w:spacing w:line="360" w:lineRule="auto"/>
        <w:jc w:val="left"/>
        <w:textAlignment w:val="center"/>
        <w:rPr>
          <w:color w:val="000000"/>
        </w:rPr>
      </w:pPr>
      <w:r>
        <w:rPr>
          <w:color w:val="000000"/>
        </w:rPr>
        <w:t xml:space="preserve">D. </w:t>
      </w:r>
      <w:r>
        <w:rPr>
          <w:rFonts w:ascii="宋体" w:hAnsi="宋体" w:eastAsia="宋体" w:cs="宋体"/>
          <w:color w:val="000000"/>
        </w:rPr>
        <w:t>水在水平方向做匀加速运动</w:t>
      </w:r>
    </w:p>
    <w:p w14:paraId="6F693F63">
      <w:pPr>
        <w:spacing w:line="360" w:lineRule="auto"/>
        <w:textAlignment w:val="center"/>
        <w:rPr>
          <w:color w:val="000000"/>
        </w:rPr>
      </w:pPr>
      <w:r>
        <w:rPr>
          <w:color w:val="2E75B6"/>
        </w:rPr>
        <w:t>【答案】</w:t>
      </w:r>
      <w:r>
        <w:rPr>
          <w:color w:val="000000"/>
        </w:rPr>
        <w:t>B</w:t>
      </w:r>
    </w:p>
    <w:p w14:paraId="2158DC34">
      <w:pPr>
        <w:spacing w:line="360" w:lineRule="auto"/>
        <w:textAlignment w:val="center"/>
        <w:rPr>
          <w:color w:val="000000"/>
        </w:rPr>
      </w:pPr>
      <w:r>
        <w:rPr>
          <w:color w:val="2E75B6"/>
        </w:rPr>
        <w:t>【解析】</w:t>
      </w:r>
    </w:p>
    <w:p w14:paraId="2EA5138D">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．光在介质中的速度为</w:t>
      </w:r>
      <w:r>
        <w:object>
          <v:shape id="_x0000_i1025" o:spt="75" alt="学科网(www.zxxk.com)--教育资源门户，提供试卷、教案、课件、论文、素材以及各类教学资源下载，还有大量而丰富的教学相关资讯！" type="#_x0000_t75" style="height:31pt;width:28.85pt;" o:ole="t" filled="f" o:preferrelative="t" stroked="f" coordsize="21600,21600">
            <v:path/>
            <v:fill on="f" focussize="0,0"/>
            <v:stroke on="f" joinstyle="miter"/>
            <v:imagedata r:id="rId10" o:title="eqId483e67f58482338567501acaf1a8cb7d"/>
            <o:lock v:ext="edit" aspectratio="t"/>
            <w10:wrap type="none"/>
            <w10:anchorlock/>
          </v:shape>
          <o:OLEObject Type="Embed" ProgID="Equation.DSMT4" ShapeID="_x0000_i1025" DrawAspect="Content" ObjectID="_1468075725" r:id="rId9">
            <o:LockedField>false</o:LockedField>
          </o:OLEObject>
        </w:object>
      </w:r>
      <w:r>
        <w:rPr>
          <w:rFonts w:ascii="宋体" w:hAnsi="宋体" w:eastAsia="宋体" w:cs="宋体"/>
          <w:color w:val="000000"/>
        </w:rPr>
        <w:t>，故激光在水中的传播速度小于在空气中的传播速度，故</w:t>
      </w:r>
      <w:r>
        <w:rPr>
          <w:rFonts w:ascii="Times New Roman" w:hAnsi="Times New Roman" w:eastAsia="Times New Roman" w:cs="Times New Roman"/>
          <w:color w:val="000000"/>
        </w:rPr>
        <w:t>A</w:t>
      </w:r>
      <w:r>
        <w:rPr>
          <w:rFonts w:ascii="宋体" w:hAnsi="宋体" w:eastAsia="宋体" w:cs="宋体"/>
          <w:color w:val="000000"/>
        </w:rPr>
        <w:t>错误；</w:t>
      </w:r>
    </w:p>
    <w:p w14:paraId="5327E664">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．水流导光的原理为光在水中射到水与空气分界面时入射角大于临界角，发生了全反射，故</w:t>
      </w:r>
      <w:r>
        <w:rPr>
          <w:rFonts w:ascii="Times New Roman" w:hAnsi="Times New Roman" w:eastAsia="Times New Roman" w:cs="Times New Roman"/>
          <w:color w:val="000000"/>
        </w:rPr>
        <w:t>B</w:t>
      </w:r>
      <w:r>
        <w:rPr>
          <w:rFonts w:ascii="宋体" w:hAnsi="宋体" w:eastAsia="宋体" w:cs="宋体"/>
          <w:color w:val="000000"/>
        </w:rPr>
        <w:t>正确；</w:t>
      </w:r>
    </w:p>
    <w:p w14:paraId="040F6572">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．水在空中只受到重力作用，做匀变速曲线运动，速度在增大，故</w:t>
      </w:r>
      <w:r>
        <w:rPr>
          <w:rFonts w:ascii="Times New Roman" w:hAnsi="Times New Roman" w:eastAsia="Times New Roman" w:cs="Times New Roman"/>
          <w:color w:val="000000"/>
        </w:rPr>
        <w:t>C</w:t>
      </w:r>
      <w:r>
        <w:rPr>
          <w:rFonts w:ascii="宋体" w:hAnsi="宋体" w:eastAsia="宋体" w:cs="宋体"/>
          <w:color w:val="000000"/>
        </w:rPr>
        <w:t>错误；</w:t>
      </w:r>
    </w:p>
    <w:p w14:paraId="06A6D958">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．水在水平方向做匀速直线运动，故</w:t>
      </w:r>
      <w:r>
        <w:rPr>
          <w:rFonts w:ascii="Times New Roman" w:hAnsi="Times New Roman" w:eastAsia="Times New Roman" w:cs="Times New Roman"/>
          <w:color w:val="000000"/>
        </w:rPr>
        <w:t>D</w:t>
      </w:r>
      <w:r>
        <w:rPr>
          <w:rFonts w:ascii="宋体" w:hAnsi="宋体" w:eastAsia="宋体" w:cs="宋体"/>
          <w:color w:val="000000"/>
        </w:rPr>
        <w:t>错误。</w:t>
      </w:r>
    </w:p>
    <w:p w14:paraId="18A6E79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68A06806">
      <w:pPr>
        <w:spacing w:line="360" w:lineRule="auto"/>
        <w:jc w:val="both"/>
        <w:textAlignment w:val="center"/>
        <w:rPr>
          <w:color w:val="000000"/>
        </w:rPr>
      </w:pPr>
      <w:r>
        <w:rPr>
          <w:color w:val="000000"/>
        </w:rPr>
        <w:t xml:space="preserve">4. </w:t>
      </w:r>
      <w:r>
        <w:rPr>
          <w:rFonts w:ascii="宋体" w:hAnsi="宋体" w:eastAsia="宋体" w:cs="宋体"/>
          <w:color w:val="000000"/>
        </w:rPr>
        <w:t>发现中子的核反应方程为</w:t>
      </w:r>
      <w:r>
        <w:object>
          <v:shape id="_x0000_i1026" o:spt="75" alt="学科网(www.zxxk.com)--教育资源门户，提供试卷、教案、课件、论文、素材以及各类教学资源下载，还有大量而丰富的教学相关资讯！" type="#_x0000_t75" style="height:19.25pt;width:97.65pt;" o:ole="t" filled="f" o:preferrelative="t" stroked="f" coordsize="21600,21600">
            <v:path/>
            <v:fill on="f" focussize="0,0"/>
            <v:stroke on="f" joinstyle="miter"/>
            <v:imagedata r:id="rId12" o:title="eqIdd0360c0010ac3197a14236f31c5b8a76"/>
            <o:lock v:ext="edit" aspectratio="t"/>
            <w10:wrap type="none"/>
            <w10:anchorlock/>
          </v:shape>
          <o:OLEObject Type="Embed" ProgID="Equation.DSMT4" ShapeID="_x0000_i1026" DrawAspect="Content" ObjectID="_1468075726" r:id="rId11">
            <o:LockedField>false</o:LockedField>
          </o:OLEObject>
        </w:object>
      </w:r>
      <w:r>
        <w:rPr>
          <w:rFonts w:ascii="宋体" w:hAnsi="宋体" w:eastAsia="宋体" w:cs="宋体"/>
          <w:color w:val="000000"/>
        </w:rPr>
        <w:t>，“玉兔二号”巡视器的核电池中钚</w:t>
      </w:r>
      <w:r>
        <w:rPr>
          <w:rFonts w:ascii="Times New Roman" w:hAnsi="Times New Roman" w:eastAsia="Times New Roman" w:cs="Times New Roman"/>
          <w:color w:val="000000"/>
        </w:rPr>
        <w:t xml:space="preserve"> 238</w:t>
      </w:r>
      <w:r>
        <w:rPr>
          <w:rFonts w:ascii="宋体" w:hAnsi="宋体" w:eastAsia="宋体" w:cs="宋体"/>
          <w:color w:val="000000"/>
        </w:rPr>
        <w:t>的衰变方程为型</w:t>
      </w:r>
      <w:r>
        <w:object>
          <v:shape id="_x0000_i1027" o:spt="75" alt="学科网(www.zxxk.com)--教育资源门户，提供试卷、教案、课件、论文、素材以及各类教学资源下载，还有大量而丰富的教学相关资讯！" type="#_x0000_t75" style="height:19.25pt;width:82.7pt;" o:ole="t" filled="f" o:preferrelative="t" stroked="f" coordsize="21600,21600">
            <v:path/>
            <v:fill on="f" focussize="0,0"/>
            <v:stroke on="f" joinstyle="miter"/>
            <v:imagedata r:id="rId14" o:title="eqIdb8194c257ceb5bc4ea1a3e5ddf937a61"/>
            <o:lock v:ext="edit" aspectratio="t"/>
            <w10:wrap type="none"/>
            <w10:anchorlock/>
          </v:shape>
          <o:OLEObject Type="Embed" ProgID="Equation.DSMT4" ShapeID="_x0000_i1027" DrawAspect="Content" ObjectID="_1468075727" r:id="rId13">
            <o:LockedField>false</o:LockedField>
          </o:OLEObject>
        </w:object>
      </w:r>
      <w:r>
        <w:rPr>
          <w:color w:val="000000"/>
        </w:rPr>
        <w:t>，下列</w:t>
      </w:r>
      <w:r>
        <w:rPr>
          <w:rFonts w:ascii="宋体" w:hAnsi="宋体" w:eastAsia="宋体" w:cs="宋体"/>
          <w:color w:val="000000"/>
        </w:rPr>
        <w:t>正确的是（　　）</w:t>
      </w:r>
    </w:p>
    <w:p w14:paraId="6B1B3D05">
      <w:pPr>
        <w:spacing w:line="360" w:lineRule="auto"/>
        <w:jc w:val="left"/>
        <w:textAlignment w:val="center"/>
        <w:rPr>
          <w:color w:val="000000"/>
        </w:rPr>
      </w:pPr>
      <w:r>
        <w:rPr>
          <w:color w:val="000000"/>
        </w:rPr>
        <w:t xml:space="preserve">A. </w:t>
      </w:r>
      <w:r>
        <w:rPr>
          <w:rFonts w:ascii="宋体" w:hAnsi="宋体" w:eastAsia="宋体" w:cs="宋体"/>
          <w:color w:val="000000"/>
        </w:rPr>
        <w:t>核反应方程中的</w:t>
      </w:r>
      <w:r>
        <w:rPr>
          <w:rFonts w:ascii="Times New Roman" w:hAnsi="Times New Roman" w:eastAsia="Times New Roman" w:cs="Times New Roman"/>
          <w:color w:val="000000"/>
        </w:rPr>
        <w:t>X</w:t>
      </w:r>
      <w:r>
        <w:rPr>
          <w:rFonts w:ascii="宋体" w:hAnsi="宋体" w:eastAsia="宋体" w:cs="宋体"/>
          <w:color w:val="000000"/>
        </w:rPr>
        <w:t>为</w:t>
      </w:r>
      <w:r>
        <w:object>
          <v:shape id="_x0000_i1028" o:spt="75" alt="学科网(www.zxxk.com)--教育资源门户，提供试卷、教案、课件、论文、素材以及各类教学资源下载，还有大量而丰富的教学相关资讯！" type="#_x0000_t75" style="height:17.05pt;width:17.9pt;" o:ole="t" filled="f" o:preferrelative="t" stroked="f" coordsize="21600,21600">
            <v:path/>
            <v:fill on="f" focussize="0,0"/>
            <v:stroke on="f" joinstyle="miter"/>
            <v:imagedata r:id="rId16" o:title="eqId32955090e4778d17a7d8637b74f022a1"/>
            <o:lock v:ext="edit" aspectratio="t"/>
            <w10:wrap type="none"/>
            <w10:anchorlock/>
          </v:shape>
          <o:OLEObject Type="Embed" ProgID="Equation.DSMT4" ShapeID="_x0000_i1028" DrawAspect="Content" ObjectID="_1468075728" r:id="rId15">
            <o:LockedField>false</o:LockedField>
          </o:OLEObject>
        </w:object>
      </w:r>
    </w:p>
    <w:p w14:paraId="5DF3E8E9">
      <w:pPr>
        <w:spacing w:line="360" w:lineRule="auto"/>
        <w:jc w:val="left"/>
        <w:textAlignment w:val="center"/>
        <w:rPr>
          <w:color w:val="000000"/>
        </w:rPr>
      </w:pPr>
      <w:r>
        <w:rPr>
          <w:color w:val="000000"/>
        </w:rPr>
        <w:t xml:space="preserve">B. </w:t>
      </w:r>
      <w:r>
        <w:rPr>
          <w:rFonts w:ascii="宋体" w:hAnsi="宋体" w:eastAsia="宋体" w:cs="宋体"/>
          <w:color w:val="000000"/>
        </w:rPr>
        <w:t>衰变方程中的</w:t>
      </w:r>
      <w:r>
        <w:rPr>
          <w:rFonts w:ascii="Times New Roman" w:hAnsi="Times New Roman" w:eastAsia="Times New Roman" w:cs="Times New Roman"/>
          <w:color w:val="000000"/>
        </w:rPr>
        <w:t>Y</w:t>
      </w:r>
      <w:r>
        <w:rPr>
          <w:rFonts w:ascii="宋体" w:hAnsi="宋体" w:eastAsia="宋体" w:cs="宋体"/>
          <w:color w:val="000000"/>
        </w:rPr>
        <w:t>为</w:t>
      </w:r>
      <w:r>
        <w:object>
          <v:shape id="_x0000_i1029" o:spt="75" alt="学科网(www.zxxk.com)--教育资源门户，提供试卷、教案、课件、论文、素材以及各类教学资源下载，还有大量而丰富的教学相关资讯！" type="#_x0000_t75" style="height:17.25pt;width:20.25pt;" o:ole="t" filled="f" o:preferrelative="t" stroked="f" coordsize="21600,21600">
            <v:path/>
            <v:fill on="f" focussize="0,0"/>
            <v:stroke on="f" joinstyle="miter"/>
            <v:imagedata r:id="rId18" o:title="eqIdd941bc2d485bbb7fa5fb9a8046b727df"/>
            <o:lock v:ext="edit" aspectratio="t"/>
            <w10:wrap type="none"/>
            <w10:anchorlock/>
          </v:shape>
          <o:OLEObject Type="Embed" ProgID="Equation.DSMT4" ShapeID="_x0000_i1029" DrawAspect="Content" ObjectID="_1468075729" r:id="rId17">
            <o:LockedField>false</o:LockedField>
          </o:OLEObject>
        </w:object>
      </w:r>
    </w:p>
    <w:p w14:paraId="4E145501">
      <w:pPr>
        <w:spacing w:line="360" w:lineRule="auto"/>
        <w:jc w:val="left"/>
        <w:textAlignment w:val="center"/>
        <w:rPr>
          <w:color w:val="000000"/>
        </w:rPr>
      </w:pPr>
      <w:r>
        <w:rPr>
          <w:color w:val="000000"/>
        </w:rPr>
        <w:t xml:space="preserve">C. </w:t>
      </w:r>
      <w:r>
        <w:rPr>
          <w:rFonts w:ascii="宋体" w:hAnsi="宋体" w:eastAsia="宋体" w:cs="宋体"/>
          <w:color w:val="000000"/>
        </w:rPr>
        <w:t>中子</w:t>
      </w:r>
      <w:r>
        <w:object>
          <v:shape id="_x0000_i1030" o:spt="75" alt="学科网(www.zxxk.com)--教育资源门户，提供试卷、教案、课件、论文、素材以及各类教学资源下载，还有大量而丰富的教学相关资讯！" type="#_x0000_t75" style="height:19pt;width:15pt;" o:ole="t" filled="f" o:preferrelative="t" stroked="f" coordsize="21600,21600">
            <v:path/>
            <v:fill on="f" focussize="0,0"/>
            <v:stroke on="f" joinstyle="miter"/>
            <v:imagedata r:id="rId20" o:title="eqId3748941e7b2a31fcdbda1ee132037b72"/>
            <o:lock v:ext="edit" aspectratio="t"/>
            <w10:wrap type="none"/>
            <w10:anchorlock/>
          </v:shape>
          <o:OLEObject Type="Embed" ProgID="Equation.DSMT4" ShapeID="_x0000_i1030" DrawAspect="Content" ObjectID="_1468075730" r:id="rId19">
            <o:LockedField>false</o:LockedField>
          </o:OLEObject>
        </w:object>
      </w:r>
      <w:r>
        <w:rPr>
          <w:rFonts w:ascii="宋体" w:hAnsi="宋体" w:eastAsia="宋体" w:cs="宋体"/>
          <w:color w:val="000000"/>
        </w:rPr>
        <w:t>的质量数为零</w:t>
      </w:r>
    </w:p>
    <w:p w14:paraId="399B6188">
      <w:pPr>
        <w:spacing w:line="360" w:lineRule="auto"/>
        <w:jc w:val="left"/>
        <w:textAlignment w:val="center"/>
        <w:rPr>
          <w:color w:val="000000"/>
        </w:rPr>
      </w:pPr>
      <w:r>
        <w:rPr>
          <w:color w:val="000000"/>
        </w:rPr>
        <w:t xml:space="preserve">D. </w:t>
      </w:r>
      <w:r>
        <w:rPr>
          <w:rFonts w:ascii="宋体" w:hAnsi="宋体" w:eastAsia="宋体" w:cs="宋体"/>
          <w:color w:val="000000"/>
        </w:rPr>
        <w:t>钚</w:t>
      </w:r>
      <w:r>
        <w:rPr>
          <w:rFonts w:ascii="Times New Roman" w:hAnsi="Times New Roman" w:eastAsia="Times New Roman" w:cs="Times New Roman"/>
          <w:color w:val="000000"/>
        </w:rPr>
        <w:t>238</w:t>
      </w:r>
      <w:r>
        <w:rPr>
          <w:rFonts w:ascii="宋体" w:hAnsi="宋体" w:eastAsia="宋体" w:cs="宋体"/>
          <w:color w:val="000000"/>
        </w:rPr>
        <w:t>的衰变吸收能量</w:t>
      </w:r>
    </w:p>
    <w:p w14:paraId="2A69FD1B">
      <w:pPr>
        <w:spacing w:line="360" w:lineRule="auto"/>
        <w:textAlignment w:val="center"/>
        <w:rPr>
          <w:color w:val="000000"/>
        </w:rPr>
      </w:pPr>
      <w:r>
        <w:rPr>
          <w:color w:val="2E75B6"/>
        </w:rPr>
        <w:t>【答案】</w:t>
      </w:r>
      <w:r>
        <w:rPr>
          <w:color w:val="000000"/>
        </w:rPr>
        <w:t>A</w:t>
      </w:r>
    </w:p>
    <w:p w14:paraId="067CF01B">
      <w:pPr>
        <w:spacing w:line="360" w:lineRule="auto"/>
        <w:textAlignment w:val="center"/>
        <w:rPr>
          <w:color w:val="000000"/>
        </w:rPr>
      </w:pPr>
      <w:r>
        <w:rPr>
          <w:color w:val="2E75B6"/>
        </w:rPr>
        <w:t>【解析】</w:t>
      </w:r>
    </w:p>
    <w:p w14:paraId="3488DA98">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AB</w:t>
      </w:r>
      <w:r>
        <w:rPr>
          <w:rFonts w:ascii="宋体" w:hAnsi="宋体" w:eastAsia="宋体" w:cs="宋体"/>
          <w:color w:val="000000"/>
        </w:rPr>
        <w:t>．根据质量数和电荷数守恒可知</w:t>
      </w:r>
      <w:r>
        <w:rPr>
          <w:rFonts w:ascii="Times New Roman" w:hAnsi="Times New Roman" w:eastAsia="Times New Roman" w:cs="Times New Roman"/>
          <w:color w:val="000000"/>
        </w:rPr>
        <w:t>X</w:t>
      </w:r>
      <w:r>
        <w:rPr>
          <w:rFonts w:ascii="宋体" w:hAnsi="宋体" w:eastAsia="宋体" w:cs="宋体"/>
          <w:color w:val="000000"/>
        </w:rPr>
        <w:t>为</w:t>
      </w:r>
      <w:r>
        <w:object>
          <v:shape id="_x0000_i1031" o:spt="75" alt="学科网(www.zxxk.com)--教育资源门户，提供试卷、教案、课件、论文、素材以及各类教学资源下载，还有大量而丰富的教学相关资讯！" type="#_x0000_t75" style="height:17.05pt;width:17.9pt;" o:ole="t" filled="f" o:preferrelative="t" stroked="f" coordsize="21600,21600">
            <v:path/>
            <v:fill on="f" focussize="0,0"/>
            <v:stroke on="f" joinstyle="miter"/>
            <v:imagedata r:id="rId16" o:title="eqId32955090e4778d17a7d8637b74f022a1"/>
            <o:lock v:ext="edit" aspectratio="t"/>
            <w10:wrap type="none"/>
            <w10:anchorlock/>
          </v:shape>
          <o:OLEObject Type="Embed" ProgID="Equation.DSMT4" ShapeID="_x0000_i1031" DrawAspect="Content" ObjectID="_1468075731" r:id="rId2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为</w:t>
      </w:r>
      <w:r>
        <w:object>
          <v:shape id="_x0000_i1032" o:spt="75" alt="学科网(www.zxxk.com)--教育资源门户，提供试卷、教案、课件、论文、素材以及各类教学资源下载，还有大量而丰富的教学相关资讯！" type="#_x0000_t75" style="height:19pt;width:23pt;" o:ole="t" filled="f" o:preferrelative="t" stroked="f" coordsize="21600,21600">
            <v:path/>
            <v:fill on="f" focussize="0,0"/>
            <v:stroke on="f" joinstyle="miter"/>
            <v:imagedata r:id="rId23" o:title="eqIdc15bc05159b4c885a8449d8356263095"/>
            <o:lock v:ext="edit" aspectratio="t"/>
            <w10:wrap type="none"/>
            <w10:anchorlock/>
          </v:shape>
          <o:OLEObject Type="Embed" ProgID="Equation.DSMT4" ShapeID="_x0000_i1032" DrawAspect="Content" ObjectID="_1468075732" r:id="rId22">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正确，</w:t>
      </w:r>
      <w:r>
        <w:rPr>
          <w:rFonts w:ascii="Times New Roman" w:hAnsi="Times New Roman" w:eastAsia="Times New Roman" w:cs="Times New Roman"/>
          <w:color w:val="000000"/>
        </w:rPr>
        <w:t>B</w:t>
      </w:r>
      <w:r>
        <w:rPr>
          <w:rFonts w:ascii="宋体" w:hAnsi="宋体" w:eastAsia="宋体" w:cs="宋体"/>
          <w:color w:val="000000"/>
        </w:rPr>
        <w:t>错误；</w:t>
      </w:r>
    </w:p>
    <w:p w14:paraId="40FEC555">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．中子的质量数为</w:t>
      </w:r>
      <w:r>
        <w:rPr>
          <w:rFonts w:ascii="Times New Roman" w:hAnsi="Times New Roman" w:eastAsia="Times New Roman" w:cs="Times New Roman"/>
          <w:color w:val="000000"/>
        </w:rPr>
        <w:t>1</w: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错误；</w:t>
      </w:r>
    </w:p>
    <w:p w14:paraId="1F46AAFD">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．衰变过程中质量亏损，释放能量，故</w:t>
      </w:r>
      <w:r>
        <w:rPr>
          <w:rFonts w:ascii="Times New Roman" w:hAnsi="Times New Roman" w:eastAsia="Times New Roman" w:cs="Times New Roman"/>
          <w:color w:val="000000"/>
        </w:rPr>
        <w:t>D</w:t>
      </w:r>
      <w:r>
        <w:rPr>
          <w:rFonts w:ascii="宋体" w:hAnsi="宋体" w:eastAsia="宋体" w:cs="宋体"/>
          <w:color w:val="000000"/>
        </w:rPr>
        <w:t>错误。</w:t>
      </w:r>
    </w:p>
    <w:p w14:paraId="1A7039A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345ED838">
      <w:pPr>
        <w:spacing w:line="360" w:lineRule="auto"/>
        <w:jc w:val="both"/>
        <w:textAlignment w:val="center"/>
        <w:rPr>
          <w:color w:val="000000"/>
        </w:rPr>
      </w:pPr>
      <w:r>
        <w:rPr>
          <w:color w:val="000000"/>
        </w:rPr>
        <w:t xml:space="preserve">5. </w:t>
      </w:r>
      <w:r>
        <w:rPr>
          <w:rFonts w:ascii="宋体" w:hAnsi="宋体" w:eastAsia="宋体" w:cs="宋体"/>
          <w:color w:val="000000"/>
        </w:rPr>
        <w:t>一个音乐喷泉喷头出水口的横截面积为</w:t>
      </w:r>
      <w:r>
        <w:object>
          <v:shape id="_x0000_i1033" o:spt="75" alt="学科网(www.zxxk.com)--教育资源门户，提供试卷、教案、课件、论文、素材以及各类教学资源下载，还有大量而丰富的教学相关资讯！" type="#_x0000_t75" style="height:15pt;width:47pt;" o:ole="t" filled="f" o:preferrelative="t" stroked="f" coordsize="21600,21600">
            <v:path/>
            <v:fill on="f" focussize="0,0"/>
            <v:stroke on="f" joinstyle="miter"/>
            <v:imagedata r:id="rId25" o:title="eqIdba05172b125ee88c13e521dccc9fb269"/>
            <o:lock v:ext="edit" aspectratio="t"/>
            <w10:wrap type="none"/>
            <w10:anchorlock/>
          </v:shape>
          <o:OLEObject Type="Embed" ProgID="Equation.DSMT4" ShapeID="_x0000_i1033" DrawAspect="Content" ObjectID="_1468075733" r:id="rId24">
            <o:LockedField>false</o:LockedField>
          </o:OLEObject>
        </w:object>
      </w:r>
      <w:r>
        <w:rPr>
          <w:rFonts w:ascii="宋体" w:hAnsi="宋体" w:eastAsia="宋体" w:cs="宋体"/>
          <w:color w:val="000000"/>
        </w:rPr>
        <w:t>，喷水速度约为</w:t>
      </w:r>
      <w:r>
        <w:rPr>
          <w:rFonts w:ascii="Times New Roman" w:hAnsi="Times New Roman" w:eastAsia="Times New Roman" w:cs="Times New Roman"/>
          <w:color w:val="000000"/>
        </w:rPr>
        <w:t>10m/s</w:t>
      </w:r>
      <w:r>
        <w:rPr>
          <w:rFonts w:ascii="宋体" w:hAnsi="宋体" w:eastAsia="宋体" w:cs="宋体"/>
          <w:color w:val="000000"/>
        </w:rPr>
        <w:t>，水的密度为</w:t>
      </w:r>
      <w:r>
        <w:object>
          <v:shape id="_x0000_i1034" o:spt="75" alt="学科网(www.zxxk.com)--教育资源门户，提供试卷、教案、课件、论文、素材以及各类教学资源下载，还有大量而丰富的教学相关资讯！" type="#_x0000_t75" style="height:15.75pt;width:32.25pt;" o:ole="t" filled="f" o:preferrelative="t" stroked="f" coordsize="21600,21600">
            <v:path/>
            <v:fill on="f" focussize="0,0"/>
            <v:stroke on="f" joinstyle="miter"/>
            <v:imagedata r:id="rId27" o:title="eqId6c98b309cc93f367dc07e0513f1fead4"/>
            <o:lock v:ext="edit" aspectratio="t"/>
            <w10:wrap type="none"/>
            <w10:anchorlock/>
          </v:shape>
          <o:OLEObject Type="Embed" ProgID="Equation.DSMT4" ShapeID="_x0000_i1034" DrawAspect="Content" ObjectID="_1468075734" r:id="rId26">
            <o:LockedField>false</o:LockedField>
          </o:OLEObject>
        </w:object>
      </w:r>
      <w:r>
        <w:rPr>
          <w:rFonts w:ascii="Times New Roman" w:hAnsi="Times New Roman" w:eastAsia="Times New Roman" w:cs="Times New Roman"/>
          <w:color w:val="000000"/>
        </w:rPr>
        <w:t>kg/m</w:t>
      </w:r>
      <w:r>
        <w:rPr>
          <w:color w:val="000000"/>
          <w:vertAlign w:val="superscript"/>
        </w:rPr>
        <w:t>3</w:t>
      </w:r>
      <w:r>
        <w:rPr>
          <w:rFonts w:ascii="宋体" w:hAnsi="宋体" w:eastAsia="宋体" w:cs="宋体"/>
          <w:color w:val="000000"/>
        </w:rPr>
        <w:t>，则该喷头喷水的功率约为（　　）</w:t>
      </w:r>
    </w:p>
    <w:p w14:paraId="313DB4D8">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10W</w:t>
      </w:r>
      <w:r>
        <w:rPr>
          <w:color w:val="000000"/>
        </w:rPr>
        <w:tab/>
      </w:r>
      <w:r>
        <w:rPr>
          <w:color w:val="000000"/>
        </w:rPr>
        <w:t xml:space="preserve">B. </w:t>
      </w:r>
      <w:r>
        <w:rPr>
          <w:rFonts w:ascii="Times New Roman" w:hAnsi="Times New Roman" w:eastAsia="Times New Roman" w:cs="Times New Roman"/>
          <w:color w:val="000000"/>
        </w:rPr>
        <w:t>20W</w:t>
      </w:r>
      <w:r>
        <w:rPr>
          <w:color w:val="000000"/>
        </w:rPr>
        <w:tab/>
      </w:r>
      <w:r>
        <w:rPr>
          <w:color w:val="000000"/>
        </w:rPr>
        <w:t xml:space="preserve">C. </w:t>
      </w:r>
      <w:r>
        <w:rPr>
          <w:rFonts w:ascii="Times New Roman" w:hAnsi="Times New Roman" w:eastAsia="Times New Roman" w:cs="Times New Roman"/>
          <w:color w:val="000000"/>
        </w:rPr>
        <w:t>100W</w:t>
      </w:r>
      <w:r>
        <w:rPr>
          <w:color w:val="000000"/>
        </w:rPr>
        <w:tab/>
      </w:r>
      <w:r>
        <w:rPr>
          <w:color w:val="000000"/>
        </w:rPr>
        <w:t xml:space="preserve">D. </w:t>
      </w:r>
      <w:r>
        <w:rPr>
          <w:rFonts w:ascii="Times New Roman" w:hAnsi="Times New Roman" w:eastAsia="Times New Roman" w:cs="Times New Roman"/>
          <w:color w:val="000000"/>
        </w:rPr>
        <w:t>200W</w:t>
      </w:r>
    </w:p>
    <w:p w14:paraId="69D8B643">
      <w:pPr>
        <w:spacing w:line="360" w:lineRule="auto"/>
        <w:textAlignment w:val="center"/>
        <w:rPr>
          <w:color w:val="000000"/>
        </w:rPr>
      </w:pPr>
      <w:r>
        <w:rPr>
          <w:color w:val="2E75B6"/>
        </w:rPr>
        <w:t>【答案】</w:t>
      </w:r>
      <w:r>
        <w:rPr>
          <w:color w:val="000000"/>
        </w:rPr>
        <w:t>C</w:t>
      </w:r>
    </w:p>
    <w:p w14:paraId="3D1EF25F">
      <w:pPr>
        <w:spacing w:line="360" w:lineRule="auto"/>
        <w:textAlignment w:val="center"/>
        <w:rPr>
          <w:color w:val="000000"/>
        </w:rPr>
      </w:pPr>
      <w:r>
        <w:rPr>
          <w:color w:val="2E75B6"/>
        </w:rPr>
        <w:t>【解析】</w:t>
      </w:r>
    </w:p>
    <w:p w14:paraId="782CC7A2">
      <w:pPr>
        <w:spacing w:line="360" w:lineRule="auto"/>
        <w:jc w:val="left"/>
        <w:textAlignment w:val="center"/>
        <w:rPr>
          <w:color w:val="000000"/>
        </w:rPr>
      </w:pPr>
      <w:r>
        <w:rPr>
          <w:color w:val="000000"/>
        </w:rPr>
        <w:t>【详解】</w:t>
      </w:r>
      <w:r>
        <w:rPr>
          <w:rFonts w:ascii="宋体" w:hAnsi="宋体" w:eastAsia="宋体" w:cs="宋体"/>
          <w:color w:val="000000"/>
        </w:rPr>
        <w:t>设</w:t>
      </w:r>
      <w:r>
        <w:object>
          <v:shape id="_x0000_i1035"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29" o:title="eqId9593e96910de11d0363ee905c8cb4d81"/>
            <o:lock v:ext="edit" aspectratio="t"/>
            <w10:wrap type="none"/>
            <w10:anchorlock/>
          </v:shape>
          <o:OLEObject Type="Embed" ProgID="Equation.DSMT4" ShapeID="_x0000_i1035" DrawAspect="Content" ObjectID="_1468075735" r:id="rId28">
            <o:LockedField>false</o:LockedField>
          </o:OLEObject>
        </w:object>
      </w:r>
      <w:r>
        <w:rPr>
          <w:color w:val="000000"/>
        </w:rPr>
        <w:t>时间内</w:t>
      </w:r>
      <w:r>
        <w:rPr>
          <w:rFonts w:ascii="宋体" w:hAnsi="宋体" w:eastAsia="宋体" w:cs="宋体"/>
          <w:color w:val="000000"/>
        </w:rPr>
        <w:t>从喷头流出的水的质量为</w:t>
      </w:r>
    </w:p>
    <w:p w14:paraId="3265BF91">
      <w:pPr>
        <w:spacing w:line="360" w:lineRule="auto"/>
        <w:jc w:val="center"/>
        <w:textAlignment w:val="center"/>
        <w:rPr>
          <w:color w:val="000000"/>
        </w:rPr>
      </w:pPr>
      <w:r>
        <w:object>
          <v:shape id="_x0000_i1036" o:spt="75" alt="学科网(www.zxxk.com)--教育资源门户，提供试卷、教案、课件、论文、素材以及各类教学资源下载，还有大量而丰富的教学相关资讯！" type="#_x0000_t75" style="height:15.75pt;width:57.75pt;" o:ole="t" filled="f" o:preferrelative="t" stroked="f" coordsize="21600,21600">
            <v:path/>
            <v:fill on="f" focussize="0,0"/>
            <v:stroke on="f" joinstyle="miter"/>
            <v:imagedata r:id="rId31" o:title="eqIdb23eafb236a1000b6525c039773a7ade"/>
            <o:lock v:ext="edit" aspectratio="t"/>
            <w10:wrap type="none"/>
            <w10:anchorlock/>
          </v:shape>
          <o:OLEObject Type="Embed" ProgID="Equation.DSMT4" ShapeID="_x0000_i1036" DrawAspect="Content" ObjectID="_1468075736" r:id="rId30">
            <o:LockedField>false</o:LockedField>
          </o:OLEObject>
        </w:object>
      </w:r>
    </w:p>
    <w:p w14:paraId="4F624670">
      <w:pPr>
        <w:spacing w:line="360" w:lineRule="auto"/>
        <w:jc w:val="both"/>
        <w:textAlignment w:val="center"/>
        <w:rPr>
          <w:color w:val="000000"/>
        </w:rPr>
      </w:pPr>
      <w:r>
        <w:rPr>
          <w:rFonts w:ascii="宋体" w:hAnsi="宋体" w:eastAsia="宋体" w:cs="宋体"/>
          <w:color w:val="000000"/>
        </w:rPr>
        <w:t>喷头喷水的功率等于</w:t>
      </w:r>
      <w:r>
        <w:object>
          <v:shape id="_x0000_i1037"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29" o:title="eqId9593e96910de11d0363ee905c8cb4d81"/>
            <o:lock v:ext="edit" aspectratio="t"/>
            <w10:wrap type="none"/>
            <w10:anchorlock/>
          </v:shape>
          <o:OLEObject Type="Embed" ProgID="Equation.DSMT4" ShapeID="_x0000_i1037" DrawAspect="Content" ObjectID="_1468075737" r:id="rId32">
            <o:LockedField>false</o:LockedField>
          </o:OLEObject>
        </w:object>
      </w:r>
      <w:r>
        <w:rPr>
          <w:rFonts w:ascii="宋体" w:hAnsi="宋体" w:eastAsia="宋体" w:cs="宋体"/>
          <w:color w:val="000000"/>
        </w:rPr>
        <w:t>时间内喷出的水的动能增加量，即</w:t>
      </w:r>
    </w:p>
    <w:p w14:paraId="5F91C742">
      <w:pPr>
        <w:spacing w:line="360" w:lineRule="auto"/>
        <w:jc w:val="center"/>
        <w:textAlignment w:val="center"/>
        <w:rPr>
          <w:color w:val="000000"/>
        </w:rPr>
      </w:pPr>
      <w:r>
        <w:object>
          <v:shape id="_x0000_i1038" o:spt="75" alt="学科网(www.zxxk.com)--教育资源门户，提供试卷、教案、课件、论文、素材以及各类教学资源下载，还有大量而丰富的教学相关资讯！" type="#_x0000_t75" style="height:45pt;width:80.25pt;" o:ole="t" filled="f" o:preferrelative="t" stroked="f" coordsize="21600,21600">
            <v:path/>
            <v:fill on="f" focussize="0,0"/>
            <v:stroke on="f" joinstyle="miter"/>
            <v:imagedata r:id="rId34" o:title="eqIdcf2dedd541f69f74e0088a96419c723f"/>
            <o:lock v:ext="edit" aspectratio="t"/>
            <w10:wrap type="none"/>
            <w10:anchorlock/>
          </v:shape>
          <o:OLEObject Type="Embed" ProgID="Equation.DSMT4" ShapeID="_x0000_i1038" DrawAspect="Content" ObjectID="_1468075738" r:id="rId33">
            <o:LockedField>false</o:LockedField>
          </o:OLEObject>
        </w:object>
      </w:r>
    </w:p>
    <w:p w14:paraId="2A2EC388">
      <w:pPr>
        <w:spacing w:line="360" w:lineRule="auto"/>
        <w:jc w:val="both"/>
        <w:textAlignment w:val="center"/>
        <w:rPr>
          <w:color w:val="000000"/>
        </w:rPr>
      </w:pPr>
      <w:r>
        <w:rPr>
          <w:rFonts w:ascii="宋体" w:hAnsi="宋体" w:eastAsia="宋体" w:cs="宋体"/>
          <w:color w:val="000000"/>
        </w:rPr>
        <w:t>联立解得</w:t>
      </w:r>
    </w:p>
    <w:p w14:paraId="6AE5C838">
      <w:pPr>
        <w:spacing w:line="360" w:lineRule="auto"/>
        <w:jc w:val="center"/>
        <w:textAlignment w:val="center"/>
        <w:rPr>
          <w:color w:val="000000"/>
        </w:rPr>
      </w:pPr>
      <w:r>
        <w:object>
          <v:shape id="_x0000_i1039" o:spt="75" alt="学科网(www.zxxk.com)--教育资源门户，提供试卷、教案、课件、论文、素材以及各类教学资源下载，还有大量而丰富的教学相关资讯！" type="#_x0000_t75" style="height:13.7pt;width:53.3pt;" o:ole="t" filled="f" o:preferrelative="t" stroked="f" coordsize="21600,21600">
            <v:path/>
            <v:fill on="f" focussize="0,0"/>
            <v:stroke on="f" joinstyle="miter"/>
            <v:imagedata r:id="rId36" o:title="eqId6efd4f31b7e88dd00b72e4273b8cde9a"/>
            <o:lock v:ext="edit" aspectratio="t"/>
            <w10:wrap type="none"/>
            <w10:anchorlock/>
          </v:shape>
          <o:OLEObject Type="Embed" ProgID="Equation.DSMT4" ShapeID="_x0000_i1039" DrawAspect="Content" ObjectID="_1468075739" r:id="rId35">
            <o:LockedField>false</o:LockedField>
          </o:OLEObject>
        </w:object>
      </w:r>
    </w:p>
    <w:p w14:paraId="5589A996">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46A11108">
      <w:pPr>
        <w:spacing w:line="360" w:lineRule="auto"/>
        <w:jc w:val="both"/>
        <w:textAlignment w:val="center"/>
        <w:rPr>
          <w:color w:val="000000"/>
        </w:rPr>
      </w:pPr>
      <w:r>
        <w:rPr>
          <w:color w:val="000000"/>
        </w:rPr>
        <w:t xml:space="preserve">6. </w:t>
      </w:r>
      <w:r>
        <w:rPr>
          <w:rFonts w:ascii="宋体" w:hAnsi="宋体" w:eastAsia="宋体" w:cs="宋体"/>
          <w:color w:val="000000"/>
        </w:rPr>
        <w:t>图示是“研究电容器两极板间距对电容大小的影响”实验，保持电荷量不变，当极板间距增大时，静电计指针张角增大，则</w:t>
      </w:r>
      <w:r>
        <w:rPr>
          <w:rFonts w:ascii="Times New Roman" w:hAnsi="Times New Roman" w:eastAsia="Times New Roman" w:cs="Times New Roman"/>
          <w:color w:val="000000"/>
        </w:rPr>
        <w:t xml:space="preserve"> </w:t>
      </w:r>
      <w:r>
        <w:rPr>
          <w:rFonts w:ascii="宋体" w:hAnsi="宋体" w:eastAsia="宋体" w:cs="宋体"/>
          <w:color w:val="000000"/>
        </w:rPr>
        <w:t>（　　）</w:t>
      </w:r>
    </w:p>
    <w:p w14:paraId="787AB629">
      <w:pPr>
        <w:spacing w:line="360" w:lineRule="auto"/>
        <w:jc w:val="both"/>
        <w:textAlignment w:val="center"/>
        <w:rPr>
          <w:color w:val="000000"/>
        </w:rPr>
      </w:pPr>
      <w:r>
        <w:rPr>
          <w:color w:val="000000"/>
        </w:rPr>
        <w:drawing>
          <wp:inline distT="0" distB="0" distL="114300" distR="114300">
            <wp:extent cx="2114550" cy="1266825"/>
            <wp:effectExtent l="0" t="0" r="0"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37"/>
                    <a:stretch>
                      <a:fillRect/>
                    </a:stretch>
                  </pic:blipFill>
                  <pic:spPr>
                    <a:xfrm>
                      <a:off x="0" y="0"/>
                      <a:ext cx="2114550" cy="1266825"/>
                    </a:xfrm>
                    <a:prstGeom prst="rect">
                      <a:avLst/>
                    </a:prstGeom>
                  </pic:spPr>
                </pic:pic>
              </a:graphicData>
            </a:graphic>
          </wp:inline>
        </w:drawing>
      </w:r>
    </w:p>
    <w:p w14:paraId="4EBD5006">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极板间电势差减小</w:t>
      </w:r>
      <w:r>
        <w:rPr>
          <w:color w:val="000000"/>
        </w:rPr>
        <w:tab/>
      </w:r>
      <w:r>
        <w:rPr>
          <w:color w:val="000000"/>
        </w:rPr>
        <w:t xml:space="preserve">B. </w:t>
      </w:r>
      <w:r>
        <w:rPr>
          <w:rFonts w:ascii="宋体" w:hAnsi="宋体" w:eastAsia="宋体" w:cs="宋体"/>
          <w:color w:val="000000"/>
        </w:rPr>
        <w:t>电容器的电容增大</w:t>
      </w:r>
    </w:p>
    <w:p w14:paraId="0F9355F8">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极板间电场强度增大</w:t>
      </w:r>
      <w:r>
        <w:rPr>
          <w:color w:val="000000"/>
        </w:rPr>
        <w:tab/>
      </w:r>
      <w:r>
        <w:rPr>
          <w:color w:val="000000"/>
        </w:rPr>
        <w:t xml:space="preserve">D. </w:t>
      </w:r>
      <w:r>
        <w:rPr>
          <w:rFonts w:ascii="宋体" w:hAnsi="宋体" w:eastAsia="宋体" w:cs="宋体"/>
          <w:color w:val="000000"/>
        </w:rPr>
        <w:t>电容器储存能量增大</w:t>
      </w:r>
    </w:p>
    <w:p w14:paraId="3769531D">
      <w:pPr>
        <w:spacing w:line="360" w:lineRule="auto"/>
        <w:textAlignment w:val="center"/>
        <w:rPr>
          <w:color w:val="000000"/>
        </w:rPr>
      </w:pPr>
      <w:r>
        <w:rPr>
          <w:color w:val="2E75B6"/>
        </w:rPr>
        <w:t>【答案】</w:t>
      </w:r>
      <w:r>
        <w:rPr>
          <w:color w:val="000000"/>
        </w:rPr>
        <w:t>D</w:t>
      </w:r>
    </w:p>
    <w:p w14:paraId="6DE428B8">
      <w:pPr>
        <w:spacing w:line="360" w:lineRule="auto"/>
        <w:textAlignment w:val="center"/>
        <w:rPr>
          <w:color w:val="000000"/>
        </w:rPr>
      </w:pPr>
      <w:r>
        <w:rPr>
          <w:color w:val="2E75B6"/>
        </w:rPr>
        <w:t>【解析】</w:t>
      </w:r>
    </w:p>
    <w:p w14:paraId="3C4047CB">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AB</w:t>
      </w:r>
      <w:r>
        <w:rPr>
          <w:rFonts w:ascii="宋体" w:hAnsi="宋体" w:eastAsia="宋体" w:cs="宋体"/>
          <w:color w:val="000000"/>
        </w:rPr>
        <w:t>．根据</w:t>
      </w:r>
      <w:r>
        <w:object>
          <v:shape id="_x0000_i1040"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39" o:title="eqId95ff59d04787e54560d9fd6e6ea010c5"/>
            <o:lock v:ext="edit" aspectratio="t"/>
            <w10:wrap type="none"/>
            <w10:anchorlock/>
          </v:shape>
          <o:OLEObject Type="Embed" ProgID="Equation.DSMT4" ShapeID="_x0000_i1040" DrawAspect="Content" ObjectID="_1468075740" r:id="rId38">
            <o:LockedField>false</o:LockedField>
          </o:OLEObject>
        </w:object>
      </w:r>
      <w:r>
        <w:rPr>
          <w:rFonts w:ascii="宋体" w:hAnsi="宋体" w:eastAsia="宋体" w:cs="宋体"/>
          <w:color w:val="000000"/>
        </w:rPr>
        <w:t>，</w:t>
      </w:r>
      <w:r>
        <w:object>
          <v:shape id="_x0000_i1041" o:spt="75" alt="学科网(www.zxxk.com)--教育资源门户，提供试卷、教案、课件、论文、素材以及各类教学资源下载，还有大量而丰富的教学相关资讯！" type="#_x0000_t75" style="height:30.75pt;width:51.75pt;" o:ole="t" filled="f" o:preferrelative="t" stroked="f" coordsize="21600,21600">
            <v:path/>
            <v:fill on="f" focussize="0,0"/>
            <v:stroke on="f" joinstyle="miter"/>
            <v:imagedata r:id="rId41" o:title="eqId522e51b5018cb7177437f00b057a3d45"/>
            <o:lock v:ext="edit" aspectratio="t"/>
            <w10:wrap type="none"/>
            <w10:anchorlock/>
          </v:shape>
          <o:OLEObject Type="Embed" ProgID="Equation.DSMT4" ShapeID="_x0000_i1041" DrawAspect="Content" ObjectID="_1468075741" r:id="rId40">
            <o:LockedField>false</o:LockedField>
          </o:OLEObject>
        </w:object>
      </w:r>
      <w:r>
        <w:rPr>
          <w:rFonts w:ascii="宋体" w:hAnsi="宋体" w:eastAsia="宋体" w:cs="宋体"/>
          <w:color w:val="000000"/>
        </w:rPr>
        <w:t>可得当极板间距增大时电容减小，由于电容器的带电量不变，故极板间电势差增大，故</w:t>
      </w:r>
      <w:r>
        <w:rPr>
          <w:rFonts w:ascii="Times New Roman" w:hAnsi="Times New Roman" w:eastAsia="Times New Roman" w:cs="Times New Roman"/>
          <w:color w:val="000000"/>
        </w:rPr>
        <w:t>AB</w:t>
      </w:r>
      <w:r>
        <w:rPr>
          <w:rFonts w:ascii="宋体" w:hAnsi="宋体" w:eastAsia="宋体" w:cs="宋体"/>
          <w:color w:val="000000"/>
        </w:rPr>
        <w:t>错误；</w:t>
      </w:r>
    </w:p>
    <w:p w14:paraId="2BAB1D6E">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．根据</w:t>
      </w:r>
      <w:r>
        <w:object>
          <v:shape id="_x0000_i1042" o:spt="75" alt="学科网(www.zxxk.com)--教育资源门户，提供试卷、教案、课件、论文、素材以及各类教学资源下载，还有大量而丰富的教学相关资讯！" type="#_x0000_t75" style="height:30.75pt;width:35.25pt;" o:ole="t" filled="f" o:preferrelative="t" stroked="f" coordsize="21600,21600">
            <v:path/>
            <v:fill on="f" focussize="0,0"/>
            <v:stroke on="f" joinstyle="miter"/>
            <v:imagedata r:id="rId43" o:title="eqId521bdca99656f150034307a04e4f60c9"/>
            <o:lock v:ext="edit" aspectratio="t"/>
            <w10:wrap type="none"/>
            <w10:anchorlock/>
          </v:shape>
          <o:OLEObject Type="Embed" ProgID="Equation.DSMT4" ShapeID="_x0000_i1042" DrawAspect="Content" ObjectID="_1468075742" r:id="rId42">
            <o:LockedField>false</o:LockedField>
          </o:OLEObject>
        </w:object>
      </w:r>
      <w:r>
        <w:rPr>
          <w:rFonts w:ascii="宋体" w:hAnsi="宋体" w:eastAsia="宋体" w:cs="宋体"/>
          <w:color w:val="000000"/>
        </w:rPr>
        <w:t>得</w:t>
      </w:r>
    </w:p>
    <w:p w14:paraId="6911CC91">
      <w:pPr>
        <w:spacing w:line="360" w:lineRule="auto"/>
        <w:jc w:val="center"/>
        <w:textAlignment w:val="center"/>
        <w:rPr>
          <w:color w:val="000000"/>
        </w:rPr>
      </w:pPr>
      <w:r>
        <w:object>
          <v:shape id="_x0000_i1043" o:spt="75" alt="学科网(www.zxxk.com)--教育资源门户，提供试卷、教案、课件、论文、素材以及各类教学资源下载，还有大量而丰富的教学相关资讯！" type="#_x0000_t75" style="height:30.75pt;width:54pt;" o:ole="t" filled="f" o:preferrelative="t" stroked="f" coordsize="21600,21600">
            <v:path/>
            <v:fill on="f" focussize="0,0"/>
            <v:stroke on="f" joinstyle="miter"/>
            <v:imagedata r:id="rId45" o:title="eqIdc368f4b76ea74fd92c39ae9c359848de"/>
            <o:lock v:ext="edit" aspectratio="t"/>
            <w10:wrap type="none"/>
            <w10:anchorlock/>
          </v:shape>
          <o:OLEObject Type="Embed" ProgID="Equation.DSMT4" ShapeID="_x0000_i1043" DrawAspect="Content" ObjectID="_1468075743" r:id="rId44">
            <o:LockedField>false</o:LockedField>
          </o:OLEObject>
        </w:object>
      </w:r>
    </w:p>
    <w:p w14:paraId="4608AB19">
      <w:pPr>
        <w:spacing w:line="360" w:lineRule="auto"/>
        <w:jc w:val="both"/>
        <w:textAlignment w:val="center"/>
        <w:rPr>
          <w:color w:val="000000"/>
        </w:rPr>
      </w:pPr>
      <w:r>
        <w:rPr>
          <w:rFonts w:ascii="宋体" w:hAnsi="宋体" w:eastAsia="宋体" w:cs="宋体"/>
          <w:color w:val="000000"/>
        </w:rPr>
        <w:t>故场强不变，故</w:t>
      </w:r>
      <w:r>
        <w:rPr>
          <w:rFonts w:ascii="Times New Roman" w:hAnsi="Times New Roman" w:eastAsia="Times New Roman" w:cs="Times New Roman"/>
          <w:color w:val="000000"/>
        </w:rPr>
        <w:t>C</w:t>
      </w:r>
      <w:r>
        <w:rPr>
          <w:rFonts w:ascii="宋体" w:hAnsi="宋体" w:eastAsia="宋体" w:cs="宋体"/>
          <w:color w:val="000000"/>
        </w:rPr>
        <w:t>错误；</w:t>
      </w:r>
    </w:p>
    <w:p w14:paraId="2A1D7631">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．移动极板的过程中要克服电场力做功，故电容器储存能量增大，故</w:t>
      </w:r>
      <w:r>
        <w:rPr>
          <w:rFonts w:ascii="Times New Roman" w:hAnsi="Times New Roman" w:eastAsia="Times New Roman" w:cs="Times New Roman"/>
          <w:color w:val="000000"/>
        </w:rPr>
        <w:t>D</w:t>
      </w:r>
      <w:r>
        <w:rPr>
          <w:rFonts w:ascii="宋体" w:hAnsi="宋体" w:eastAsia="宋体" w:cs="宋体"/>
          <w:color w:val="000000"/>
        </w:rPr>
        <w:t>正确。</w:t>
      </w:r>
    </w:p>
    <w:p w14:paraId="5DD4B652">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03F86446">
      <w:pPr>
        <w:spacing w:line="360" w:lineRule="auto"/>
        <w:jc w:val="both"/>
        <w:textAlignment w:val="center"/>
        <w:rPr>
          <w:color w:val="000000"/>
        </w:rPr>
      </w:pPr>
      <w:r>
        <w:rPr>
          <w:color w:val="000000"/>
        </w:rPr>
        <w:t xml:space="preserve">7. </w:t>
      </w:r>
      <w:r>
        <w:rPr>
          <w:rFonts w:ascii="宋体" w:hAnsi="宋体" w:eastAsia="宋体" w:cs="宋体"/>
          <w:color w:val="000000"/>
        </w:rPr>
        <w:t>理想变压器的原线圈通过</w:t>
      </w:r>
      <w:r>
        <w:rPr>
          <w:rFonts w:ascii="Times New Roman" w:hAnsi="Times New Roman" w:eastAsia="Times New Roman" w:cs="Times New Roman"/>
          <w:i/>
          <w:color w:val="000000"/>
        </w:rPr>
        <w:t>a</w:t>
      </w:r>
      <w:r>
        <w:rPr>
          <w:rFonts w:ascii="Times New Roman" w:hAnsi="Times New Roman" w:eastAsia="Times New Roman" w:cs="Times New Roman"/>
          <w:color w:val="000000"/>
        </w:rPr>
        <w:t xml:space="preserve"> </w:t>
      </w:r>
      <w:r>
        <w:rPr>
          <w:rFonts w:ascii="宋体" w:hAnsi="宋体" w:eastAsia="宋体" w:cs="宋体"/>
          <w:color w:val="000000"/>
        </w:rPr>
        <w:t>或</w:t>
      </w:r>
      <w:r>
        <w:rPr>
          <w:rFonts w:ascii="Times New Roman" w:hAnsi="Times New Roman" w:eastAsia="Times New Roman" w:cs="Times New Roman"/>
          <w:i/>
          <w:color w:val="000000"/>
        </w:rPr>
        <w:t>b</w:t>
      </w:r>
      <w:r>
        <w:rPr>
          <w:rFonts w:ascii="宋体" w:hAnsi="宋体" w:eastAsia="宋体" w:cs="宋体"/>
          <w:color w:val="000000"/>
        </w:rPr>
        <w:t>与频率为</w:t>
      </w:r>
      <w:r>
        <w:rPr>
          <w:rFonts w:ascii="Times New Roman" w:hAnsi="Times New Roman" w:eastAsia="Times New Roman" w:cs="Times New Roman"/>
          <w:i/>
          <w:color w:val="000000"/>
        </w:rPr>
        <w:t>f</w:t>
      </w:r>
      <w:r>
        <w:rPr>
          <w:rFonts w:ascii="宋体" w:hAnsi="宋体" w:eastAsia="宋体" w:cs="宋体"/>
          <w:color w:val="000000"/>
        </w:rPr>
        <w:t>、电压为</w:t>
      </w:r>
      <w:r>
        <w:rPr>
          <w:rFonts w:ascii="Times New Roman" w:hAnsi="Times New Roman" w:eastAsia="Times New Roman" w:cs="Times New Roman"/>
          <w:i/>
          <w:color w:val="000000"/>
        </w:rPr>
        <w:t>u</w:t>
      </w:r>
      <w:r>
        <w:rPr>
          <w:rFonts w:ascii="宋体" w:hAnsi="宋体" w:eastAsia="宋体" w:cs="宋体"/>
          <w:color w:val="000000"/>
        </w:rPr>
        <w:t>的交流电源连接，副线圈接有三个支路，如图所示（光敏电阻的阻值随着光照增加而减少）。当</w:t>
      </w:r>
      <w:r>
        <w:rPr>
          <w:rFonts w:ascii="Times New Roman" w:hAnsi="Times New Roman" w:eastAsia="Times New Roman" w:cs="Times New Roman"/>
          <w:color w:val="000000"/>
        </w:rPr>
        <w:t>S</w:t>
      </w:r>
      <w:r>
        <w:rPr>
          <w:rFonts w:ascii="宋体" w:hAnsi="宋体" w:eastAsia="宋体" w:cs="宋体"/>
          <w:color w:val="000000"/>
        </w:rPr>
        <w:t>接</w:t>
      </w:r>
      <w:r>
        <w:rPr>
          <w:rFonts w:ascii="Times New Roman" w:hAnsi="Times New Roman" w:eastAsia="Times New Roman" w:cs="Times New Roman"/>
          <w:i/>
          <w:color w:val="000000"/>
        </w:rPr>
        <w:t>a</w:t>
      </w:r>
      <w:r>
        <w:rPr>
          <w:rFonts w:ascii="宋体" w:hAnsi="宋体" w:eastAsia="宋体" w:cs="宋体"/>
          <w:color w:val="000000"/>
        </w:rPr>
        <w:t>时，三个灯泡均发光。若（　　）</w:t>
      </w:r>
    </w:p>
    <w:p w14:paraId="2EB94824">
      <w:pPr>
        <w:spacing w:line="360" w:lineRule="auto"/>
        <w:jc w:val="both"/>
        <w:textAlignment w:val="center"/>
        <w:rPr>
          <w:color w:val="000000"/>
        </w:rPr>
      </w:pPr>
      <w:r>
        <w:rPr>
          <w:color w:val="000000"/>
        </w:rPr>
        <w:drawing>
          <wp:inline distT="0" distB="0" distL="114300" distR="114300">
            <wp:extent cx="2705100" cy="1000125"/>
            <wp:effectExtent l="0" t="0" r="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46"/>
                    <a:stretch>
                      <a:fillRect/>
                    </a:stretch>
                  </pic:blipFill>
                  <pic:spPr>
                    <a:xfrm>
                      <a:off x="0" y="0"/>
                      <a:ext cx="2705100" cy="1000125"/>
                    </a:xfrm>
                    <a:prstGeom prst="rect">
                      <a:avLst/>
                    </a:prstGeom>
                  </pic:spPr>
                </pic:pic>
              </a:graphicData>
            </a:graphic>
          </wp:inline>
        </w:drawing>
      </w:r>
    </w:p>
    <w:p w14:paraId="1401C0C1">
      <w:pPr>
        <w:tabs>
          <w:tab w:val="left" w:pos="4873"/>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2008669421" name="图片 200866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69421" name="图片 2008669421"/>
                    <pic:cNvPicPr>
                      <a:picLocks noChangeAspect="1"/>
                    </pic:cNvPicPr>
                  </pic:nvPicPr>
                  <pic:blipFill>
                    <a:blip r:embed="rId47"/>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电容</w:t>
      </w:r>
      <w:r>
        <w:rPr>
          <w:rFonts w:ascii="Times New Roman" w:hAnsi="Times New Roman" w:eastAsia="Times New Roman" w:cs="Times New Roman"/>
          <w:i/>
          <w:color w:val="000000"/>
        </w:rPr>
        <w:t>C</w:t>
      </w:r>
      <w:r>
        <w:rPr>
          <w:rFonts w:ascii="宋体" w:hAnsi="宋体" w:eastAsia="宋体" w:cs="宋体"/>
          <w:color w:val="000000"/>
        </w:rPr>
        <w:t>增大，</w:t>
      </w:r>
      <w:r>
        <w:rPr>
          <w:rFonts w:ascii="Times New Roman" w:hAnsi="Times New Roman" w:eastAsia="Times New Roman" w:cs="Times New Roman"/>
          <w:color w:val="000000"/>
        </w:rPr>
        <w:t>L</w:t>
      </w:r>
      <w:r>
        <w:rPr>
          <w:color w:val="000000"/>
          <w:vertAlign w:val="subscript"/>
        </w:rPr>
        <w:t>1</w:t>
      </w:r>
      <w:r>
        <w:rPr>
          <w:rFonts w:ascii="宋体" w:hAnsi="宋体" w:eastAsia="宋体" w:cs="宋体"/>
          <w:color w:val="000000"/>
        </w:rPr>
        <w:t>灯泡变亮</w:t>
      </w:r>
      <w:r>
        <w:rPr>
          <w:color w:val="000000"/>
        </w:rPr>
        <w:tab/>
      </w:r>
      <w:r>
        <w:rPr>
          <w:color w:val="000000"/>
        </w:rPr>
        <w:t xml:space="preserve">B. </w:t>
      </w:r>
      <w:r>
        <w:rPr>
          <w:rFonts w:ascii="宋体" w:hAnsi="宋体" w:eastAsia="宋体" w:cs="宋体"/>
          <w:color w:val="000000"/>
        </w:rPr>
        <w:t>频率</w:t>
      </w:r>
      <w:r>
        <w:rPr>
          <w:rFonts w:ascii="Times New Roman" w:hAnsi="Times New Roman" w:eastAsia="Times New Roman" w:cs="Times New Roman"/>
          <w:i/>
          <w:color w:val="000000"/>
        </w:rPr>
        <w:t>f</w:t>
      </w:r>
      <w:r>
        <w:rPr>
          <w:rFonts w:ascii="宋体" w:hAnsi="宋体" w:eastAsia="宋体" w:cs="宋体"/>
          <w:color w:val="000000"/>
        </w:rPr>
        <w:t>增大，</w:t>
      </w:r>
      <w:r>
        <w:rPr>
          <w:rFonts w:ascii="Times New Roman" w:hAnsi="Times New Roman" w:eastAsia="Times New Roman" w:cs="Times New Roman"/>
          <w:color w:val="000000"/>
        </w:rPr>
        <w:t>L</w:t>
      </w:r>
      <w:r>
        <w:rPr>
          <w:color w:val="000000"/>
          <w:vertAlign w:val="subscript"/>
        </w:rPr>
        <w:t>2</w:t>
      </w:r>
      <w:r>
        <w:rPr>
          <w:rFonts w:ascii="宋体" w:hAnsi="宋体" w:eastAsia="宋体" w:cs="宋体"/>
          <w:color w:val="000000"/>
        </w:rPr>
        <w:t>灯泡变亮</w:t>
      </w:r>
    </w:p>
    <w:p w14:paraId="74F9A00B">
      <w:pPr>
        <w:tabs>
          <w:tab w:val="left" w:pos="4873"/>
        </w:tabs>
        <w:spacing w:line="360" w:lineRule="auto"/>
        <w:jc w:val="left"/>
        <w:textAlignment w:val="center"/>
        <w:rPr>
          <w:color w:val="000000"/>
        </w:rPr>
      </w:pPr>
      <w:r>
        <w:rPr>
          <w:color w:val="000000"/>
        </w:rPr>
        <w:t xml:space="preserve">C. </w:t>
      </w:r>
      <w:r>
        <w:rPr>
          <w:rFonts w:ascii="Times New Roman" w:hAnsi="Times New Roman" w:eastAsia="Times New Roman" w:cs="Times New Roman"/>
          <w:i/>
          <w:color w:val="000000"/>
        </w:rPr>
        <w:t>R</w:t>
      </w:r>
      <w:r>
        <w:rPr>
          <w:color w:val="000000"/>
          <w:vertAlign w:val="subscript"/>
        </w:rPr>
        <w:t>G</w:t>
      </w:r>
      <w:r>
        <w:rPr>
          <w:rFonts w:ascii="宋体" w:hAnsi="宋体" w:eastAsia="宋体" w:cs="宋体"/>
          <w:color w:val="000000"/>
        </w:rPr>
        <w:t>上光照增强，</w:t>
      </w:r>
      <w:r>
        <w:rPr>
          <w:rFonts w:ascii="Times New Roman" w:hAnsi="Times New Roman" w:eastAsia="Times New Roman" w:cs="Times New Roman"/>
          <w:color w:val="000000"/>
        </w:rPr>
        <w:t>L</w:t>
      </w:r>
      <w:r>
        <w:rPr>
          <w:color w:val="000000"/>
          <w:vertAlign w:val="subscript"/>
        </w:rPr>
        <w:t>3</w:t>
      </w:r>
      <w:r>
        <w:rPr>
          <w:rFonts w:ascii="宋体" w:hAnsi="宋体" w:eastAsia="宋体" w:cs="宋体"/>
          <w:color w:val="000000"/>
        </w:rPr>
        <w:t>灯泡变暗</w:t>
      </w:r>
      <w:r>
        <w:rPr>
          <w:color w:val="000000"/>
        </w:rPr>
        <w:tab/>
      </w:r>
      <w:r>
        <w:rPr>
          <w:color w:val="000000"/>
        </w:rPr>
        <w:t xml:space="preserve">D. </w:t>
      </w:r>
      <w:r>
        <w:rPr>
          <w:rFonts w:ascii="Times New Roman" w:hAnsi="Times New Roman" w:eastAsia="Times New Roman" w:cs="Times New Roman"/>
          <w:color w:val="000000"/>
        </w:rPr>
        <w:t>S</w:t>
      </w:r>
      <w:r>
        <w:rPr>
          <w:rFonts w:ascii="宋体" w:hAnsi="宋体" w:eastAsia="宋体" w:cs="宋体"/>
          <w:color w:val="000000"/>
        </w:rPr>
        <w:t>接到</w:t>
      </w:r>
      <w:r>
        <w:rPr>
          <w:rFonts w:ascii="Times New Roman" w:hAnsi="Times New Roman" w:eastAsia="Times New Roman" w:cs="Times New Roman"/>
          <w:i/>
          <w:color w:val="000000"/>
        </w:rPr>
        <w:t>b</w:t>
      </w:r>
      <w:r>
        <w:rPr>
          <w:rFonts w:ascii="宋体" w:hAnsi="宋体" w:eastAsia="宋体" w:cs="宋体"/>
          <w:color w:val="000000"/>
        </w:rPr>
        <w:t>时，三个泡均变暗</w:t>
      </w:r>
    </w:p>
    <w:p w14:paraId="0A9E4D2B">
      <w:pPr>
        <w:spacing w:line="360" w:lineRule="auto"/>
        <w:textAlignment w:val="center"/>
        <w:rPr>
          <w:color w:val="000000"/>
        </w:rPr>
      </w:pPr>
      <w:r>
        <w:rPr>
          <w:color w:val="2E75B6"/>
        </w:rPr>
        <w:t>【答案】</w:t>
      </w:r>
      <w:r>
        <w:rPr>
          <w:color w:val="000000"/>
        </w:rPr>
        <w:t>A</w:t>
      </w:r>
    </w:p>
    <w:p w14:paraId="3CC29A2E">
      <w:pPr>
        <w:spacing w:line="360" w:lineRule="auto"/>
        <w:textAlignment w:val="center"/>
        <w:rPr>
          <w:color w:val="000000"/>
        </w:rPr>
      </w:pPr>
      <w:r>
        <w:rPr>
          <w:color w:val="2E75B6"/>
        </w:rPr>
        <w:t>【解析】</w:t>
      </w:r>
    </w:p>
    <w:p w14:paraId="1703B8BC">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．电容增大，对交流电的阻碍作用减小，则</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1</w:t>
      </w:r>
      <w:r>
        <w:rPr>
          <w:rFonts w:ascii="宋体" w:hAnsi="宋体" w:eastAsia="宋体" w:cs="宋体"/>
          <w:color w:val="000000"/>
        </w:rPr>
        <w:t>灯泡变亮，故</w:t>
      </w:r>
      <w:r>
        <w:rPr>
          <w:rFonts w:ascii="Times New Roman" w:hAnsi="Times New Roman" w:eastAsia="Times New Roman" w:cs="Times New Roman"/>
          <w:color w:val="000000"/>
        </w:rPr>
        <w:t>A</w:t>
      </w:r>
      <w:r>
        <w:rPr>
          <w:rFonts w:ascii="宋体" w:hAnsi="宋体" w:eastAsia="宋体" w:cs="宋体"/>
          <w:color w:val="000000"/>
        </w:rPr>
        <w:t>正确；</w:t>
      </w:r>
    </w:p>
    <w:p w14:paraId="3D41A907">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．频率</w:t>
      </w:r>
      <w:r>
        <w:rPr>
          <w:rFonts w:ascii="Times New Roman" w:hAnsi="Times New Roman" w:eastAsia="Times New Roman" w:cs="Times New Roman"/>
          <w:i/>
          <w:color w:val="000000"/>
        </w:rPr>
        <w:t>f</w:t>
      </w:r>
      <w:r>
        <w:rPr>
          <w:rFonts w:ascii="宋体" w:hAnsi="宋体" w:eastAsia="宋体" w:cs="宋体"/>
          <w:color w:val="000000"/>
        </w:rPr>
        <w:t>增大，则电感的阻碍作用增大，则</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2</w:t>
      </w:r>
      <w:r>
        <w:rPr>
          <w:rFonts w:ascii="宋体" w:hAnsi="宋体" w:eastAsia="宋体" w:cs="宋体"/>
          <w:color w:val="000000"/>
        </w:rPr>
        <w:t>灯泡变暗，故</w:t>
      </w:r>
      <w:r>
        <w:rPr>
          <w:rFonts w:ascii="Times New Roman" w:hAnsi="Times New Roman" w:eastAsia="Times New Roman" w:cs="Times New Roman"/>
          <w:color w:val="000000"/>
        </w:rPr>
        <w:t>B</w:t>
      </w:r>
      <w:r>
        <w:rPr>
          <w:rFonts w:ascii="宋体" w:hAnsi="宋体" w:eastAsia="宋体" w:cs="宋体"/>
          <w:color w:val="000000"/>
        </w:rPr>
        <w:t>错误；</w:t>
      </w:r>
    </w:p>
    <w:p w14:paraId="7E4842F3">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．光敏电阻光照增强，阻值减小，由于各支路电压不变，则</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3</w:t>
      </w:r>
      <w:r>
        <w:rPr>
          <w:rFonts w:ascii="宋体" w:hAnsi="宋体" w:eastAsia="宋体" w:cs="宋体"/>
          <w:color w:val="000000"/>
        </w:rPr>
        <w:t>灯泡电流增大，变亮，故</w:t>
      </w:r>
      <w:r>
        <w:rPr>
          <w:rFonts w:ascii="Times New Roman" w:hAnsi="Times New Roman" w:eastAsia="Times New Roman" w:cs="Times New Roman"/>
          <w:color w:val="000000"/>
        </w:rPr>
        <w:t>C</w:t>
      </w:r>
      <w:r>
        <w:rPr>
          <w:rFonts w:ascii="宋体" w:hAnsi="宋体" w:eastAsia="宋体" w:cs="宋体"/>
          <w:color w:val="000000"/>
        </w:rPr>
        <w:t>错误；</w:t>
      </w:r>
    </w:p>
    <w:p w14:paraId="59022692">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S</w:t>
      </w:r>
      <w:r>
        <w:rPr>
          <w:rFonts w:ascii="宋体" w:hAnsi="宋体" w:eastAsia="宋体" w:cs="宋体"/>
          <w:color w:val="000000"/>
        </w:rPr>
        <w:t>接到</w:t>
      </w:r>
      <w:r>
        <w:rPr>
          <w:rFonts w:ascii="Times New Roman" w:hAnsi="Times New Roman" w:eastAsia="Times New Roman" w:cs="Times New Roman"/>
          <w:i/>
          <w:color w:val="000000"/>
        </w:rPr>
        <w:t>b</w:t>
      </w:r>
      <w:r>
        <w:rPr>
          <w:rFonts w:ascii="宋体" w:hAnsi="宋体" w:eastAsia="宋体" w:cs="宋体"/>
          <w:color w:val="000000"/>
        </w:rPr>
        <w:t>时，根据变压比可知，副线圈电压增大，则三个泡均变亮，故</w:t>
      </w:r>
      <w:r>
        <w:rPr>
          <w:rFonts w:ascii="Times New Roman" w:hAnsi="Times New Roman" w:eastAsia="Times New Roman" w:cs="Times New Roman"/>
          <w:color w:val="000000"/>
        </w:rPr>
        <w:t>D</w:t>
      </w:r>
      <w:r>
        <w:rPr>
          <w:rFonts w:ascii="宋体" w:hAnsi="宋体" w:eastAsia="宋体" w:cs="宋体"/>
          <w:color w:val="000000"/>
        </w:rPr>
        <w:t>错误。</w:t>
      </w:r>
    </w:p>
    <w:p w14:paraId="181E81C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0EEFE15A">
      <w:pPr>
        <w:spacing w:line="360" w:lineRule="auto"/>
        <w:jc w:val="both"/>
        <w:textAlignment w:val="center"/>
        <w:rPr>
          <w:color w:val="000000"/>
        </w:rPr>
      </w:pPr>
      <w:r>
        <w:rPr>
          <w:color w:val="000000"/>
        </w:rPr>
        <w:t xml:space="preserve">8. </w:t>
      </w:r>
      <w:r>
        <w:rPr>
          <w:rFonts w:ascii="宋体" w:hAnsi="宋体" w:eastAsia="宋体" w:cs="宋体"/>
          <w:color w:val="000000"/>
        </w:rPr>
        <w:t>与地球公转轨道</w:t>
      </w:r>
      <w:r>
        <w:rPr>
          <w:rFonts w:ascii="Times New Roman" w:hAnsi="Times New Roman" w:eastAsia="Times New Roman" w:cs="Times New Roman"/>
          <w:color w:val="000000"/>
        </w:rPr>
        <w:t>“</w:t>
      </w:r>
      <w:r>
        <w:rPr>
          <w:rFonts w:ascii="宋体" w:hAnsi="宋体" w:eastAsia="宋体" w:cs="宋体"/>
          <w:color w:val="000000"/>
        </w:rPr>
        <w:t>外切</w:t>
      </w:r>
      <w:r>
        <w:rPr>
          <w:rFonts w:ascii="Times New Roman" w:hAnsi="Times New Roman" w:eastAsia="Times New Roman" w:cs="Times New Roman"/>
          <w:color w:val="000000"/>
        </w:rPr>
        <w:t>”</w:t>
      </w:r>
      <w:r>
        <w:rPr>
          <w:rFonts w:ascii="宋体" w:hAnsi="宋体" w:eastAsia="宋体" w:cs="宋体"/>
          <w:color w:val="000000"/>
        </w:rPr>
        <w:t>的小行星甲和</w:t>
      </w:r>
      <w:r>
        <w:rPr>
          <w:rFonts w:ascii="Times New Roman" w:hAnsi="Times New Roman" w:eastAsia="Times New Roman" w:cs="Times New Roman"/>
          <w:color w:val="000000"/>
        </w:rPr>
        <w:t>“</w:t>
      </w:r>
      <w:r>
        <w:rPr>
          <w:rFonts w:ascii="宋体" w:hAnsi="宋体" w:eastAsia="宋体" w:cs="宋体"/>
          <w:color w:val="000000"/>
        </w:rPr>
        <w:t>内切</w:t>
      </w:r>
      <w:r>
        <w:rPr>
          <w:rFonts w:ascii="Times New Roman" w:hAnsi="Times New Roman" w:eastAsia="Times New Roman" w:cs="Times New Roman"/>
          <w:color w:val="000000"/>
        </w:rPr>
        <w:t>”</w:t>
      </w:r>
      <w:r>
        <w:rPr>
          <w:rFonts w:ascii="宋体" w:hAnsi="宋体" w:eastAsia="宋体" w:cs="宋体"/>
          <w:color w:val="000000"/>
        </w:rPr>
        <w:t>的小行星乙的公转轨道如图所示，假设这些小行星与地球的公转轨道都在同一平面内，地球的公转半径为</w:t>
      </w:r>
      <w:r>
        <w:rPr>
          <w:rFonts w:ascii="Times New Roman" w:hAnsi="Times New Roman" w:eastAsia="Times New Roman" w:cs="Times New Roman"/>
          <w:i/>
          <w:color w:val="000000"/>
        </w:rPr>
        <w:t>R</w:t>
      </w:r>
      <w:r>
        <w:rPr>
          <w:rFonts w:ascii="宋体" w:hAnsi="宋体" w:eastAsia="宋体" w:cs="宋体"/>
          <w:color w:val="000000"/>
        </w:rPr>
        <w:t>，小行星甲的远日点到太阳的距离为</w:t>
      </w:r>
      <w:r>
        <w:rPr>
          <w:rFonts w:ascii="Times New Roman" w:hAnsi="Times New Roman" w:eastAsia="Times New Roman" w:cs="Times New Roman"/>
          <w:i/>
          <w:color w:val="000000"/>
        </w:rPr>
        <w:t>R</w:t>
      </w:r>
      <w:r>
        <w:rPr>
          <w:color w:val="000000"/>
          <w:vertAlign w:val="subscript"/>
        </w:rPr>
        <w:t>1</w:t>
      </w:r>
      <w:r>
        <w:rPr>
          <w:rFonts w:ascii="宋体" w:hAnsi="宋体" w:eastAsia="宋体" w:cs="宋体"/>
          <w:color w:val="000000"/>
        </w:rPr>
        <w:t>，小行星乙的近日点到太阳的距离为</w:t>
      </w:r>
      <w:r>
        <w:rPr>
          <w:rFonts w:ascii="Times New Roman" w:hAnsi="Times New Roman" w:eastAsia="Times New Roman" w:cs="Times New Roman"/>
          <w:i/>
          <w:color w:val="000000"/>
        </w:rPr>
        <w:t>R</w:t>
      </w:r>
      <w:r>
        <w:rPr>
          <w:color w:val="000000"/>
          <w:vertAlign w:val="subscript"/>
        </w:rPr>
        <w:t>2</w:t>
      </w:r>
      <w:r>
        <w:rPr>
          <w:rFonts w:ascii="宋体" w:hAnsi="宋体" w:eastAsia="宋体" w:cs="宋体"/>
          <w:color w:val="000000"/>
        </w:rPr>
        <w:t>，则（　　）</w:t>
      </w:r>
    </w:p>
    <w:p w14:paraId="433B89EA">
      <w:pPr>
        <w:spacing w:line="360" w:lineRule="auto"/>
        <w:jc w:val="both"/>
        <w:textAlignment w:val="center"/>
        <w:rPr>
          <w:color w:val="000000"/>
        </w:rPr>
      </w:pPr>
      <w:r>
        <w:rPr>
          <w:color w:val="000000"/>
        </w:rPr>
        <w:drawing>
          <wp:inline distT="0" distB="0" distL="114300" distR="114300">
            <wp:extent cx="1724025" cy="1333500"/>
            <wp:effectExtent l="0" t="0" r="952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48"/>
                    <a:stretch>
                      <a:fillRect/>
                    </a:stretch>
                  </pic:blipFill>
                  <pic:spPr>
                    <a:xfrm>
                      <a:off x="0" y="0"/>
                      <a:ext cx="1724025" cy="1333500"/>
                    </a:xfrm>
                    <a:prstGeom prst="rect">
                      <a:avLst/>
                    </a:prstGeom>
                  </pic:spPr>
                </pic:pic>
              </a:graphicData>
            </a:graphic>
          </wp:inline>
        </w:drawing>
      </w:r>
    </w:p>
    <w:p w14:paraId="69E4DD95">
      <w:pPr>
        <w:spacing w:line="360" w:lineRule="auto"/>
        <w:jc w:val="left"/>
        <w:textAlignment w:val="center"/>
        <w:rPr>
          <w:color w:val="000000"/>
        </w:rPr>
      </w:pPr>
      <w:r>
        <w:rPr>
          <w:color w:val="000000"/>
        </w:rPr>
        <w:t xml:space="preserve">A. </w:t>
      </w:r>
      <w:r>
        <w:rPr>
          <w:rFonts w:ascii="宋体" w:hAnsi="宋体" w:eastAsia="宋体" w:cs="宋体"/>
          <w:color w:val="000000"/>
        </w:rPr>
        <w:t>小行星甲在远日点的速度大于近日点的速度</w:t>
      </w:r>
    </w:p>
    <w:p w14:paraId="1CF32321">
      <w:pPr>
        <w:spacing w:line="360" w:lineRule="auto"/>
        <w:jc w:val="left"/>
        <w:textAlignment w:val="center"/>
        <w:rPr>
          <w:color w:val="000000"/>
        </w:rPr>
      </w:pPr>
      <w:r>
        <w:rPr>
          <w:color w:val="000000"/>
        </w:rPr>
        <w:t xml:space="preserve">B. </w:t>
      </w:r>
      <w:r>
        <w:rPr>
          <w:rFonts w:ascii="宋体" w:hAnsi="宋体" w:eastAsia="宋体" w:cs="宋体"/>
          <w:color w:val="000000"/>
        </w:rPr>
        <w:t>小行星乙在远日点的加速度小于地球公转加速度</w:t>
      </w:r>
    </w:p>
    <w:p w14:paraId="110CD856">
      <w:pPr>
        <w:spacing w:line="360" w:lineRule="auto"/>
        <w:jc w:val="left"/>
        <w:textAlignment w:val="center"/>
        <w:rPr>
          <w:color w:val="000000"/>
        </w:rPr>
      </w:pPr>
      <w:r>
        <w:rPr>
          <w:color w:val="000000"/>
        </w:rPr>
        <w:t xml:space="preserve">C. </w:t>
      </w:r>
      <w:r>
        <w:rPr>
          <w:rFonts w:ascii="宋体" w:hAnsi="宋体" w:eastAsia="宋体" w:cs="宋体"/>
          <w:color w:val="000000"/>
        </w:rPr>
        <w:t>小行星甲与乙的运行周期之比</w:t>
      </w:r>
      <w:r>
        <w:object>
          <v:shape id="_x0000_i1044" o:spt="75" alt="学科网(www.zxxk.com)--教育资源门户，提供试卷、教案、课件、论文、素材以及各类教学资源下载，还有大量而丰富的教学相关资讯！" type="#_x0000_t75" style="height:39pt;width:51pt;" o:ole="t" filled="f" o:preferrelative="t" stroked="f" coordsize="21600,21600">
            <v:path/>
            <v:fill on="f" focussize="0,0"/>
            <v:stroke on="f" joinstyle="miter"/>
            <v:imagedata r:id="rId50" o:title="eqId98f001e1a771d65acf863d91959e506c"/>
            <o:lock v:ext="edit" aspectratio="t"/>
            <w10:wrap type="none"/>
            <w10:anchorlock/>
          </v:shape>
          <o:OLEObject Type="Embed" ProgID="Equation.DSMT4" ShapeID="_x0000_i1044" DrawAspect="Content" ObjectID="_1468075744" r:id="rId49">
            <o:LockedField>false</o:LockedField>
          </o:OLEObject>
        </w:object>
      </w:r>
    </w:p>
    <w:p w14:paraId="54123FBA">
      <w:pPr>
        <w:spacing w:line="360" w:lineRule="auto"/>
        <w:jc w:val="left"/>
        <w:textAlignment w:val="center"/>
        <w:rPr>
          <w:color w:val="000000"/>
        </w:rPr>
      </w:pPr>
      <w:r>
        <w:rPr>
          <w:color w:val="000000"/>
        </w:rPr>
        <w:t xml:space="preserve">D. </w:t>
      </w:r>
      <w:r>
        <w:rPr>
          <w:rFonts w:ascii="宋体" w:hAnsi="宋体" w:eastAsia="宋体" w:cs="宋体"/>
          <w:color w:val="000000"/>
        </w:rPr>
        <w:t>甲乙两星从远日点到近日点的时间之比</w:t>
      </w:r>
      <w:r>
        <w:object>
          <v:shape id="_x0000_i1045" o:spt="75" alt="学科网(www.zxxk.com)--教育资源门户，提供试卷、教案、课件、论文、素材以及各类教学资源下载，还有大量而丰富的教学相关资讯！" type="#_x0000_t75" style="height:33.75pt;width:14.25pt;" o:ole="t" filled="f" o:preferrelative="t" stroked="f" coordsize="21600,21600">
            <v:path/>
            <v:fill on="f" focussize="0,0"/>
            <v:stroke on="f" joinstyle="miter"/>
            <v:imagedata r:id="rId52" o:title="eqIdb6eceac384b3d22a65e81520d2d488f9"/>
            <o:lock v:ext="edit" aspectratio="t"/>
            <w10:wrap type="none"/>
            <w10:anchorlock/>
          </v:shape>
          <o:OLEObject Type="Embed" ProgID="Equation.DSMT4" ShapeID="_x0000_i1045" DrawAspect="Content" ObjectID="_1468075745" r:id="rId51">
            <o:LockedField>false</o:LockedField>
          </o:OLEObject>
        </w:object>
      </w:r>
      <w:r>
        <w:rPr>
          <w:rFonts w:ascii="Times New Roman" w:hAnsi="Times New Roman" w:eastAsia="Times New Roman" w:cs="Times New Roman"/>
          <w:color w:val="000000"/>
        </w:rPr>
        <w:t>=</w:t>
      </w:r>
      <w:r>
        <w:object>
          <v:shape id="_x0000_i1046" o:spt="75" alt="学科网(www.zxxk.com)--教育资源门户，提供试卷、教案、课件、论文、素材以及各类教学资源下载，还有大量而丰富的教学相关资讯！" type="#_x0000_t75" style="height:39pt;width:59.25pt;" o:ole="t" filled="f" o:preferrelative="t" stroked="f" coordsize="21600,21600">
            <v:path/>
            <v:fill on="f" focussize="0,0"/>
            <v:stroke on="f" joinstyle="miter"/>
            <v:imagedata r:id="rId54" o:title="eqIdf0cb9dfead4efc17a58099a0a0d99024"/>
            <o:lock v:ext="edit" aspectratio="t"/>
            <w10:wrap type="none"/>
            <w10:anchorlock/>
          </v:shape>
          <o:OLEObject Type="Embed" ProgID="Equation.DSMT4" ShapeID="_x0000_i1046" DrawAspect="Content" ObjectID="_1468075746" r:id="rId53">
            <o:LockedField>false</o:LockedField>
          </o:OLEObject>
        </w:object>
      </w:r>
    </w:p>
    <w:p w14:paraId="206D60CA">
      <w:pPr>
        <w:spacing w:line="360" w:lineRule="auto"/>
        <w:textAlignment w:val="center"/>
        <w:rPr>
          <w:color w:val="000000"/>
        </w:rPr>
      </w:pPr>
      <w:r>
        <w:rPr>
          <w:color w:val="2E75B6"/>
        </w:rPr>
        <w:t>【答案】</w:t>
      </w:r>
      <w:r>
        <w:rPr>
          <w:color w:val="000000"/>
        </w:rPr>
        <w:t>D</w:t>
      </w:r>
    </w:p>
    <w:p w14:paraId="7319355E">
      <w:pPr>
        <w:spacing w:line="360" w:lineRule="auto"/>
        <w:textAlignment w:val="center"/>
        <w:rPr>
          <w:color w:val="000000"/>
        </w:rPr>
      </w:pPr>
      <w:r>
        <w:rPr>
          <w:color w:val="2E75B6"/>
        </w:rPr>
        <w:t>【解析】</w:t>
      </w:r>
    </w:p>
    <w:p w14:paraId="23145C4F">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．根据开普勒第二定律，小行星甲在远日点的速度小于近日点的速度，故</w:t>
      </w:r>
      <w:r>
        <w:rPr>
          <w:rFonts w:ascii="Times New Roman" w:hAnsi="Times New Roman" w:eastAsia="Times New Roman" w:cs="Times New Roman"/>
          <w:color w:val="000000"/>
        </w:rPr>
        <w:t>A</w:t>
      </w:r>
      <w:r>
        <w:rPr>
          <w:rFonts w:ascii="宋体" w:hAnsi="宋体" w:eastAsia="宋体" w:cs="宋体"/>
          <w:color w:val="000000"/>
        </w:rPr>
        <w:t>错误；</w:t>
      </w:r>
    </w:p>
    <w:p w14:paraId="7F9CE62B">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．根据</w:t>
      </w:r>
    </w:p>
    <w:p w14:paraId="40B5B140">
      <w:pPr>
        <w:spacing w:line="360" w:lineRule="auto"/>
        <w:jc w:val="center"/>
        <w:textAlignment w:val="center"/>
        <w:rPr>
          <w:color w:val="000000"/>
        </w:rPr>
      </w:pPr>
      <w:r>
        <w:object>
          <v:shape id="_x0000_i1047" o:spt="75" alt="学科网(www.zxxk.com)--教育资源门户，提供试卷、教案、课件、论文、素材以及各类教学资源下载，还有大量而丰富的教学相关资讯！" type="#_x0000_t75" style="height:28.5pt;width:57.75pt;" o:ole="t" filled="f" o:preferrelative="t" stroked="f" coordsize="21600,21600">
            <v:path/>
            <v:fill on="f" focussize="0,0"/>
            <v:stroke on="f" joinstyle="miter"/>
            <v:imagedata r:id="rId56" o:title="eqId710cdf5899cd169348170c6d13aa41d4"/>
            <o:lock v:ext="edit" aspectratio="t"/>
            <w10:wrap type="none"/>
            <w10:anchorlock/>
          </v:shape>
          <o:OLEObject Type="Embed" ProgID="Equation.DSMT4" ShapeID="_x0000_i1047" DrawAspect="Content" ObjectID="_1468075747" r:id="rId55">
            <o:LockedField>false</o:LockedField>
          </o:OLEObject>
        </w:object>
      </w:r>
    </w:p>
    <w:p w14:paraId="1BCE85EF">
      <w:pPr>
        <w:spacing w:line="360" w:lineRule="auto"/>
        <w:jc w:val="both"/>
        <w:textAlignment w:val="center"/>
        <w:rPr>
          <w:color w:val="000000"/>
        </w:rPr>
      </w:pPr>
      <w:r>
        <w:rPr>
          <w:rFonts w:ascii="宋体" w:hAnsi="宋体" w:eastAsia="宋体" w:cs="宋体"/>
          <w:color w:val="000000"/>
        </w:rPr>
        <w:t>小行星乙在远日点的加速度等于地球公转加速度，故</w:t>
      </w:r>
      <w:r>
        <w:rPr>
          <w:rFonts w:ascii="Times New Roman" w:hAnsi="Times New Roman" w:eastAsia="Times New Roman" w:cs="Times New Roman"/>
          <w:color w:val="000000"/>
        </w:rPr>
        <w:t>B</w:t>
      </w:r>
      <w:r>
        <w:rPr>
          <w:rFonts w:ascii="宋体" w:hAnsi="宋体" w:eastAsia="宋体" w:cs="宋体"/>
          <w:color w:val="000000"/>
        </w:rPr>
        <w:t>错误；</w:t>
      </w:r>
    </w:p>
    <w:p w14:paraId="01FB0F52">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．根据开普勒第三定律，小行星甲与乙的运行周期之比</w:t>
      </w:r>
    </w:p>
    <w:p w14:paraId="7AEC15D5">
      <w:pPr>
        <w:spacing w:line="360" w:lineRule="auto"/>
        <w:jc w:val="center"/>
        <w:textAlignment w:val="center"/>
        <w:rPr>
          <w:color w:val="000000"/>
        </w:rPr>
      </w:pPr>
      <w:r>
        <w:object>
          <v:shape id="_x0000_i1048" o:spt="75" alt="学科网(www.zxxk.com)--教育资源门户，提供试卷、教案、课件、论文、素材以及各类教学资源下载，还有大量而丰富的教学相关资讯！" type="#_x0000_t75" style="height:75pt;width:156pt;" o:ole="t" filled="f" o:preferrelative="t" stroked="f" coordsize="21600,21600">
            <v:path/>
            <v:fill on="f" focussize="0,0"/>
            <v:stroke on="f" joinstyle="miter"/>
            <v:imagedata r:id="rId58" o:title="eqIdd8adddd6578cee72a9c40614e92257f3"/>
            <o:lock v:ext="edit" aspectratio="t"/>
            <w10:wrap type="none"/>
            <w10:anchorlock/>
          </v:shape>
          <o:OLEObject Type="Embed" ProgID="Equation.DSMT4" ShapeID="_x0000_i1048" DrawAspect="Content" ObjectID="_1468075748" r:id="rId57">
            <o:LockedField>false</o:LockedField>
          </o:OLEObject>
        </w:object>
      </w:r>
    </w:p>
    <w:p w14:paraId="53D1A68A">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错误；</w:t>
      </w:r>
    </w:p>
    <w:p w14:paraId="73D1A0FA">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．甲乙两星从远日点到近日点的时间之比即为周期之比</w:t>
      </w:r>
    </w:p>
    <w:p w14:paraId="58F41C7E">
      <w:pPr>
        <w:spacing w:line="360" w:lineRule="auto"/>
        <w:jc w:val="center"/>
        <w:textAlignment w:val="center"/>
        <w:rPr>
          <w:color w:val="000000"/>
        </w:rPr>
      </w:pPr>
      <w:r>
        <w:object>
          <v:shape id="_x0000_i1049" o:spt="75" alt="学科网(www.zxxk.com)--教育资源门户，提供试卷、教案、课件、论文、素材以及各类教学资源下载，还有大量而丰富的教学相关资讯！" type="#_x0000_t75" style="height:33.75pt;width:14.25pt;" o:ole="t" filled="f" o:preferrelative="t" stroked="f" coordsize="21600,21600">
            <v:path/>
            <v:fill on="f" focussize="0,0"/>
            <v:stroke on="f" joinstyle="miter"/>
            <v:imagedata r:id="rId52" o:title="eqIdb6eceac384b3d22a65e81520d2d488f9"/>
            <o:lock v:ext="edit" aspectratio="t"/>
            <w10:wrap type="none"/>
            <w10:anchorlock/>
          </v:shape>
          <o:OLEObject Type="Embed" ProgID="Equation.DSMT4" ShapeID="_x0000_i1049" DrawAspect="Content" ObjectID="_1468075749" r:id="rId59">
            <o:LockedField>false</o:LockedField>
          </o:OLEObject>
        </w:object>
      </w:r>
      <w:r>
        <w:rPr>
          <w:rFonts w:ascii="Times New Roman" w:hAnsi="Times New Roman" w:eastAsia="Times New Roman" w:cs="Times New Roman"/>
          <w:color w:val="000000"/>
        </w:rPr>
        <w:t>≈</w:t>
      </w:r>
      <w:r>
        <w:object>
          <v:shape id="_x0000_i1050" o:spt="75" alt="学科网(www.zxxk.com)--教育资源门户，提供试卷、教案、课件、论文、素材以及各类教学资源下载，还有大量而丰富的教学相关资讯！" type="#_x0000_t75" style="height:39pt;width:59.25pt;" o:ole="t" filled="f" o:preferrelative="t" stroked="f" coordsize="21600,21600">
            <v:path/>
            <v:fill on="f" focussize="0,0"/>
            <v:stroke on="f" joinstyle="miter"/>
            <v:imagedata r:id="rId54" o:title="eqIdf0cb9dfead4efc17a58099a0a0d99024"/>
            <o:lock v:ext="edit" aspectratio="t"/>
            <w10:wrap type="none"/>
            <w10:anchorlock/>
          </v:shape>
          <o:OLEObject Type="Embed" ProgID="Equation.DSMT4" ShapeID="_x0000_i1050" DrawAspect="Content" ObjectID="_1468075750" r:id="rId60">
            <o:LockedField>false</o:LockedField>
          </o:OLEObject>
        </w:object>
      </w:r>
    </w:p>
    <w:p w14:paraId="2E357DD1">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正确。</w:t>
      </w:r>
    </w:p>
    <w:p w14:paraId="529DF26D">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1015CE5C">
      <w:pPr>
        <w:spacing w:line="360" w:lineRule="auto"/>
        <w:jc w:val="both"/>
        <w:textAlignment w:val="center"/>
        <w:rPr>
          <w:color w:val="000000"/>
        </w:rPr>
      </w:pPr>
      <w:r>
        <w:rPr>
          <w:color w:val="000000"/>
        </w:rPr>
        <w:t xml:space="preserve">9. </w:t>
      </w:r>
      <w:r>
        <w:rPr>
          <w:rFonts w:ascii="宋体" w:hAnsi="宋体" w:eastAsia="宋体" w:cs="宋体"/>
          <w:color w:val="000000"/>
        </w:rPr>
        <w:t>如图所示，不可伸长的光滑细线穿过质量为</w:t>
      </w:r>
      <w:r>
        <w:rPr>
          <w:rFonts w:ascii="Times New Roman" w:hAnsi="Times New Roman" w:eastAsia="Times New Roman" w:cs="Times New Roman"/>
          <w:color w:val="000000"/>
        </w:rPr>
        <w:t>0.1kg</w:t>
      </w:r>
      <w:r>
        <w:rPr>
          <w:rFonts w:ascii="宋体" w:hAnsi="宋体" w:eastAsia="宋体" w:cs="宋体"/>
          <w:color w:val="000000"/>
        </w:rPr>
        <w:t>的小铁球，两端</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悬挂在倾角为</w:t>
      </w:r>
      <w:r>
        <w:rPr>
          <w:rFonts w:ascii="Times New Roman" w:hAnsi="Times New Roman" w:eastAsia="Times New Roman" w:cs="Times New Roman"/>
          <w:color w:val="000000"/>
        </w:rPr>
        <w:t xml:space="preserve"> </w:t>
      </w:r>
      <w:r>
        <w:object>
          <v:shape id="_x0000_i1051"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62" o:title="eqIdf6b86c22b670a8e9f3896f9e8883fbbb"/>
            <o:lock v:ext="edit" aspectratio="t"/>
            <w10:wrap type="none"/>
            <w10:anchorlock/>
          </v:shape>
          <o:OLEObject Type="Embed" ProgID="Equation.DSMT4" ShapeID="_x0000_i1051" DrawAspect="Content" ObjectID="_1468075751" r:id="rId61">
            <o:LockedField>false</o:LockedField>
          </o:OLEObject>
        </w:object>
      </w:r>
      <w:r>
        <w:rPr>
          <w:rFonts w:ascii="宋体" w:hAnsi="宋体" w:eastAsia="宋体" w:cs="宋体"/>
          <w:color w:val="000000"/>
        </w:rPr>
        <w:t>的固定斜杆上，间距为</w:t>
      </w:r>
      <w:r>
        <w:rPr>
          <w:rFonts w:ascii="Times New Roman" w:hAnsi="Times New Roman" w:eastAsia="Times New Roman" w:cs="Times New Roman"/>
          <w:color w:val="000000"/>
        </w:rPr>
        <w:t>1.5m</w:t>
      </w:r>
      <w:r>
        <w:rPr>
          <w:rFonts w:ascii="宋体" w:hAnsi="宋体" w:eastAsia="宋体" w:cs="宋体"/>
          <w:color w:val="000000"/>
        </w:rPr>
        <w:t>。小球平衡时，</w:t>
      </w:r>
      <w:r>
        <w:rPr>
          <w:rFonts w:ascii="Times New Roman" w:hAnsi="Times New Roman" w:eastAsia="Times New Roman" w:cs="Times New Roman"/>
          <w:i/>
          <w:color w:val="000000"/>
        </w:rPr>
        <w:t>A</w:t>
      </w:r>
      <w:r>
        <w:rPr>
          <w:rFonts w:ascii="宋体" w:hAnsi="宋体" w:eastAsia="宋体" w:cs="宋体"/>
          <w:color w:val="000000"/>
        </w:rPr>
        <w:t>端细线与杆垂直；当小球受到垂直纸面方向的扰动做微小摆动时，等效于悬挂点位于小球重垂线与</w:t>
      </w:r>
      <w:r>
        <w:rPr>
          <w:rFonts w:ascii="Times New Roman" w:hAnsi="Times New Roman" w:eastAsia="Times New Roman" w:cs="Times New Roman"/>
          <w:i/>
          <w:color w:val="000000"/>
        </w:rPr>
        <w:t>AB</w:t>
      </w:r>
      <w:r>
        <w:rPr>
          <w:rFonts w:ascii="宋体" w:hAnsi="宋体" w:eastAsia="宋体" w:cs="宋体"/>
          <w:color w:val="000000"/>
        </w:rPr>
        <w:t>交点的单摆，重力加速度</w:t>
      </w:r>
      <w:r>
        <w:object>
          <v:shape id="_x0000_i1052" o:spt="75" alt="学科网(www.zxxk.com)--教育资源门户，提供试卷、教案、课件、论文、素材以及各类教学资源下载，还有大量而丰富的教学相关资讯！" type="#_x0000_t75" style="height:18pt;width:60pt;" o:ole="t" filled="f" o:preferrelative="t" stroked="f" coordsize="21600,21600">
            <v:path/>
            <v:fill on="f" focussize="0,0"/>
            <v:stroke on="f" joinstyle="miter"/>
            <v:imagedata r:id="rId64" o:title="eqId206a42a65f9c25c435b6fd5fc277ec71"/>
            <o:lock v:ext="edit" aspectratio="t"/>
            <w10:wrap type="none"/>
            <w10:anchorlock/>
          </v:shape>
          <o:OLEObject Type="Embed" ProgID="Equation.DSMT4" ShapeID="_x0000_i1052" DrawAspect="Content" ObjectID="_1468075752" r:id="rId63">
            <o:LockedField>false</o:LockedField>
          </o:OLEObject>
        </w:object>
      </w:r>
      <w:r>
        <w:rPr>
          <w:color w:val="000000"/>
        </w:rPr>
        <w:t>，</w:t>
      </w:r>
      <w:r>
        <w:rPr>
          <w:rFonts w:ascii="宋体" w:hAnsi="宋体" w:eastAsia="宋体" w:cs="宋体"/>
          <w:color w:val="000000"/>
        </w:rPr>
        <w:t>则（　　）</w:t>
      </w:r>
    </w:p>
    <w:p w14:paraId="591BF982">
      <w:pPr>
        <w:spacing w:line="360" w:lineRule="auto"/>
        <w:jc w:val="both"/>
        <w:textAlignment w:val="center"/>
        <w:rPr>
          <w:color w:val="000000"/>
        </w:rPr>
      </w:pPr>
      <w:r>
        <w:rPr>
          <w:color w:val="000000"/>
        </w:rPr>
        <w:drawing>
          <wp:inline distT="0" distB="0" distL="114300" distR="114300">
            <wp:extent cx="1533525" cy="1095375"/>
            <wp:effectExtent l="0" t="0" r="9525"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65"/>
                    <a:stretch>
                      <a:fillRect/>
                    </a:stretch>
                  </pic:blipFill>
                  <pic:spPr>
                    <a:xfrm>
                      <a:off x="0" y="0"/>
                      <a:ext cx="1533525" cy="1095375"/>
                    </a:xfrm>
                    <a:prstGeom prst="rect">
                      <a:avLst/>
                    </a:prstGeom>
                  </pic:spPr>
                </pic:pic>
              </a:graphicData>
            </a:graphic>
          </wp:inline>
        </w:drawing>
      </w:r>
    </w:p>
    <w:p w14:paraId="13121121">
      <w:pPr>
        <w:spacing w:line="360" w:lineRule="auto"/>
        <w:jc w:val="left"/>
        <w:textAlignment w:val="center"/>
        <w:rPr>
          <w:color w:val="000000"/>
        </w:rPr>
      </w:pPr>
      <w:r>
        <w:rPr>
          <w:color w:val="000000"/>
        </w:rPr>
        <w:t xml:space="preserve">A. </w:t>
      </w:r>
      <w:r>
        <w:rPr>
          <w:rFonts w:ascii="宋体" w:hAnsi="宋体" w:eastAsia="宋体" w:cs="宋体"/>
          <w:color w:val="000000"/>
        </w:rPr>
        <w:t>摆角变小，周期变大</w:t>
      </w:r>
    </w:p>
    <w:p w14:paraId="2AFEFEFD">
      <w:pPr>
        <w:spacing w:line="360" w:lineRule="auto"/>
        <w:jc w:val="left"/>
        <w:textAlignment w:val="center"/>
        <w:rPr>
          <w:color w:val="000000"/>
        </w:rPr>
      </w:pPr>
      <w:r>
        <w:rPr>
          <w:color w:val="000000"/>
        </w:rPr>
        <w:t xml:space="preserve">B. </w:t>
      </w:r>
      <w:r>
        <w:rPr>
          <w:rFonts w:ascii="宋体" w:hAnsi="宋体" w:eastAsia="宋体" w:cs="宋体"/>
          <w:color w:val="000000"/>
        </w:rPr>
        <w:t>小球摆动周期约为</w:t>
      </w:r>
      <w:r>
        <w:rPr>
          <w:rFonts w:ascii="Times New Roman" w:hAnsi="Times New Roman" w:eastAsia="Times New Roman" w:cs="Times New Roman"/>
          <w:color w:val="000000"/>
        </w:rPr>
        <w:t>2s</w:t>
      </w:r>
    </w:p>
    <w:p w14:paraId="46B203FD">
      <w:pPr>
        <w:spacing w:line="360" w:lineRule="auto"/>
        <w:jc w:val="left"/>
        <w:textAlignment w:val="center"/>
        <w:rPr>
          <w:color w:val="000000"/>
        </w:rPr>
      </w:pPr>
      <w:r>
        <w:rPr>
          <w:color w:val="000000"/>
        </w:rPr>
        <w:t xml:space="preserve">C. </w:t>
      </w:r>
      <w:r>
        <w:rPr>
          <w:rFonts w:ascii="宋体" w:hAnsi="宋体" w:eastAsia="宋体" w:cs="宋体"/>
          <w:color w:val="000000"/>
        </w:rPr>
        <w:t>小球平衡时，</w:t>
      </w:r>
      <w:r>
        <w:rPr>
          <w:rFonts w:ascii="Times New Roman" w:hAnsi="Times New Roman" w:eastAsia="Times New Roman" w:cs="Times New Roman"/>
          <w:i/>
          <w:color w:val="000000"/>
        </w:rPr>
        <w:t>A</w:t>
      </w:r>
      <w:r>
        <w:rPr>
          <w:rFonts w:ascii="宋体" w:hAnsi="宋体" w:eastAsia="宋体" w:cs="宋体"/>
          <w:color w:val="000000"/>
        </w:rPr>
        <w:t>端拉力为</w:t>
      </w:r>
      <w:r>
        <w:object>
          <v:shape id="_x0000_i1053" o:spt="75" alt="学科网(www.zxxk.com)--教育资源门户，提供试卷、教案、课件、论文、素材以及各类教学资源下载，还有大量而丰富的教学相关资讯！" type="#_x0000_t75" style="height:33.75pt;width:20.25pt;" o:ole="t" filled="f" o:preferrelative="t" stroked="f" coordsize="21600,21600">
            <v:path/>
            <v:fill on="f" focussize="0,0"/>
            <v:stroke on="f" joinstyle="miter"/>
            <v:imagedata r:id="rId67" o:title="eqId860884c0017c8bceb5b0edff796c144f"/>
            <o:lock v:ext="edit" aspectratio="t"/>
            <w10:wrap type="none"/>
            <w10:anchorlock/>
          </v:shape>
          <o:OLEObject Type="Embed" ProgID="Equation.DSMT4" ShapeID="_x0000_i1053" DrawAspect="Content" ObjectID="_1468075753" r:id="rId66">
            <o:LockedField>false</o:LockedField>
          </o:OLEObject>
        </w:object>
      </w:r>
      <w:r>
        <w:rPr>
          <w:rFonts w:ascii="Times New Roman" w:hAnsi="Times New Roman" w:eastAsia="Times New Roman" w:cs="Times New Roman"/>
          <w:color w:val="000000"/>
        </w:rPr>
        <w:t>N</w:t>
      </w:r>
    </w:p>
    <w:p w14:paraId="40600906">
      <w:pPr>
        <w:spacing w:line="360" w:lineRule="auto"/>
        <w:jc w:val="left"/>
        <w:textAlignment w:val="center"/>
        <w:rPr>
          <w:color w:val="000000"/>
        </w:rPr>
      </w:pPr>
      <w:r>
        <w:rPr>
          <w:color w:val="000000"/>
        </w:rPr>
        <w:t xml:space="preserve">D. </w:t>
      </w:r>
      <w:r>
        <w:rPr>
          <w:rFonts w:ascii="宋体" w:hAnsi="宋体" w:eastAsia="宋体" w:cs="宋体"/>
          <w:color w:val="000000"/>
        </w:rPr>
        <w:t>小球平衡时，</w:t>
      </w:r>
      <w:r>
        <w:rPr>
          <w:rFonts w:ascii="Times New Roman" w:hAnsi="Times New Roman" w:eastAsia="Times New Roman" w:cs="Times New Roman"/>
          <w:i/>
          <w:color w:val="000000"/>
        </w:rPr>
        <w:t>A</w:t>
      </w:r>
      <w:r>
        <w:rPr>
          <w:rFonts w:ascii="宋体" w:hAnsi="宋体" w:eastAsia="宋体" w:cs="宋体"/>
          <w:color w:val="000000"/>
        </w:rPr>
        <w:t>端拉力小于</w:t>
      </w:r>
      <w:r>
        <w:rPr>
          <w:rFonts w:ascii="Times New Roman" w:hAnsi="Times New Roman" w:eastAsia="Times New Roman" w:cs="Times New Roman"/>
          <w:i/>
          <w:color w:val="000000"/>
        </w:rPr>
        <w:t>B</w:t>
      </w:r>
      <w:r>
        <w:rPr>
          <w:rFonts w:ascii="宋体" w:hAnsi="宋体" w:eastAsia="宋体" w:cs="宋体"/>
          <w:color w:val="000000"/>
        </w:rPr>
        <w:t>端拉力</w:t>
      </w:r>
    </w:p>
    <w:p w14:paraId="6238DAB8">
      <w:pPr>
        <w:spacing w:line="360" w:lineRule="auto"/>
        <w:textAlignment w:val="center"/>
        <w:rPr>
          <w:color w:val="000000"/>
        </w:rPr>
      </w:pPr>
      <w:r>
        <w:rPr>
          <w:color w:val="2E75B6"/>
        </w:rPr>
        <w:t>【答案】</w:t>
      </w:r>
      <w:r>
        <w:rPr>
          <w:color w:val="000000"/>
        </w:rPr>
        <w:t>B</w:t>
      </w:r>
    </w:p>
    <w:p w14:paraId="36E4E0F4">
      <w:pPr>
        <w:spacing w:line="360" w:lineRule="auto"/>
        <w:textAlignment w:val="center"/>
        <w:rPr>
          <w:color w:val="000000"/>
        </w:rPr>
      </w:pPr>
      <w:r>
        <w:rPr>
          <w:color w:val="2E75B6"/>
        </w:rPr>
        <w:t>【解析】</w:t>
      </w:r>
    </w:p>
    <w:p w14:paraId="573E9F71">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．根据单摆的周期公式</w:t>
      </w:r>
      <w:r>
        <w:object>
          <v:shape id="_x0000_i1054" o:spt="75" alt="学科网(www.zxxk.com)--教育资源门户，提供试卷、教案、课件、论文、素材以及各类教学资源下载，还有大量而丰富的教学相关资讯！" type="#_x0000_t75" style="height:31.95pt;width:49.45pt;" o:ole="t" filled="f" o:preferrelative="t" stroked="f" coordsize="21600,21600">
            <v:path/>
            <v:fill on="f" focussize="0,0"/>
            <v:stroke on="f" joinstyle="miter"/>
            <v:imagedata r:id="rId69" o:title="eqId5a4710532389b6dd8090c6a9cd2c3698"/>
            <o:lock v:ext="edit" aspectratio="t"/>
            <w10:wrap type="none"/>
            <w10:anchorlock/>
          </v:shape>
          <o:OLEObject Type="Embed" ProgID="Equation.DSMT4" ShapeID="_x0000_i1054" DrawAspect="Content" ObjectID="_1468075754" r:id="rId68">
            <o:LockedField>false</o:LockedField>
          </o:OLEObject>
        </w:object>
      </w:r>
      <w:r>
        <w:rPr>
          <w:color w:val="000000"/>
        </w:rPr>
        <w:t>可知周期</w:t>
      </w:r>
      <w:r>
        <w:rPr>
          <w:rFonts w:ascii="宋体" w:hAnsi="宋体" w:eastAsia="宋体" w:cs="宋体"/>
          <w:color w:val="000000"/>
        </w:rPr>
        <w:t>与摆角无关，故</w:t>
      </w:r>
      <w:r>
        <w:rPr>
          <w:rFonts w:ascii="Times New Roman" w:hAnsi="Times New Roman" w:eastAsia="Times New Roman" w:cs="Times New Roman"/>
          <w:color w:val="000000"/>
        </w:rPr>
        <w:t>A</w:t>
      </w:r>
      <w:r>
        <w:rPr>
          <w:rFonts w:ascii="宋体" w:hAnsi="宋体" w:eastAsia="宋体" w:cs="宋体"/>
          <w:color w:val="000000"/>
        </w:rPr>
        <w:t>错误；</w:t>
      </w:r>
    </w:p>
    <w:p w14:paraId="3E593FC6">
      <w:pPr>
        <w:spacing w:line="360" w:lineRule="auto"/>
        <w:jc w:val="both"/>
        <w:textAlignment w:val="center"/>
        <w:rPr>
          <w:color w:val="000000"/>
        </w:rPr>
      </w:pPr>
      <w:r>
        <w:rPr>
          <w:rFonts w:ascii="Times New Roman" w:hAnsi="Times New Roman" w:eastAsia="Times New Roman" w:cs="Times New Roman"/>
          <w:color w:val="000000"/>
        </w:rPr>
        <w:t>CD</w:t>
      </w:r>
      <w:r>
        <w:rPr>
          <w:rFonts w:ascii="宋体" w:hAnsi="宋体" w:eastAsia="宋体" w:cs="宋体"/>
          <w:color w:val="000000"/>
        </w:rPr>
        <w:t>．同一根绳中，</w:t>
      </w:r>
      <w:r>
        <w:rPr>
          <w:rFonts w:ascii="Times New Roman" w:hAnsi="Times New Roman" w:eastAsia="Times New Roman" w:cs="Times New Roman"/>
          <w:i/>
          <w:color w:val="000000"/>
        </w:rPr>
        <w:t>A</w:t>
      </w:r>
      <w:r>
        <w:rPr>
          <w:rFonts w:ascii="宋体" w:hAnsi="宋体" w:eastAsia="宋体" w:cs="宋体"/>
          <w:color w:val="000000"/>
        </w:rPr>
        <w:t>端拉力等于</w:t>
      </w:r>
      <w:r>
        <w:rPr>
          <w:rFonts w:ascii="Times New Roman" w:hAnsi="Times New Roman" w:eastAsia="Times New Roman" w:cs="Times New Roman"/>
          <w:i/>
          <w:color w:val="000000"/>
        </w:rPr>
        <w:t>B</w:t>
      </w:r>
      <w:r>
        <w:rPr>
          <w:rFonts w:ascii="宋体" w:hAnsi="宋体" w:eastAsia="宋体" w:cs="宋体"/>
          <w:color w:val="000000"/>
        </w:rPr>
        <w:t>端拉力，平衡时对小球受力分析如图</w:t>
      </w:r>
    </w:p>
    <w:p w14:paraId="02BDEC7A">
      <w:pPr>
        <w:spacing w:line="360" w:lineRule="auto"/>
        <w:jc w:val="both"/>
        <w:textAlignment w:val="center"/>
        <w:rPr>
          <w:color w:val="000000"/>
        </w:rPr>
      </w:pPr>
      <w:r>
        <w:rPr>
          <w:color w:val="000000"/>
        </w:rPr>
        <w:drawing>
          <wp:inline distT="0" distB="0" distL="114300" distR="114300">
            <wp:extent cx="971550" cy="196215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70"/>
                    <a:stretch>
                      <a:fillRect/>
                    </a:stretch>
                  </pic:blipFill>
                  <pic:spPr>
                    <a:xfrm>
                      <a:off x="0" y="0"/>
                      <a:ext cx="971550" cy="1962150"/>
                    </a:xfrm>
                    <a:prstGeom prst="rect">
                      <a:avLst/>
                    </a:prstGeom>
                  </pic:spPr>
                </pic:pic>
              </a:graphicData>
            </a:graphic>
          </wp:inline>
        </w:drawing>
      </w:r>
    </w:p>
    <w:p w14:paraId="3CEB3591">
      <w:pPr>
        <w:spacing w:line="360" w:lineRule="auto"/>
        <w:jc w:val="both"/>
        <w:textAlignment w:val="center"/>
        <w:rPr>
          <w:color w:val="000000"/>
        </w:rPr>
      </w:pPr>
      <w:r>
        <w:rPr>
          <w:rFonts w:ascii="宋体" w:hAnsi="宋体" w:eastAsia="宋体" w:cs="宋体"/>
          <w:color w:val="000000"/>
        </w:rPr>
        <w:t>可得</w:t>
      </w:r>
    </w:p>
    <w:p w14:paraId="4A186551">
      <w:pPr>
        <w:spacing w:line="360" w:lineRule="auto"/>
        <w:jc w:val="center"/>
        <w:textAlignment w:val="center"/>
        <w:rPr>
          <w:color w:val="000000"/>
        </w:rPr>
      </w:pPr>
      <w:r>
        <w:object>
          <v:shape id="_x0000_i1055" o:spt="75" alt="学科网(www.zxxk.com)--教育资源门户，提供试卷、教案、课件、论文、素材以及各类教学资源下载，还有大量而丰富的教学相关资讯！" type="#_x0000_t75" style="height:17.8pt;width:86.25pt;" o:ole="t" filled="f" o:preferrelative="t" stroked="f" coordsize="21600,21600">
            <v:path/>
            <v:fill on="f" focussize="0,0"/>
            <v:stroke on="f" joinstyle="miter"/>
            <v:imagedata r:id="rId72" o:title="eqId5910c909b5e09e9efc1cc7cfd069652a"/>
            <o:lock v:ext="edit" aspectratio="t"/>
            <w10:wrap type="none"/>
            <w10:anchorlock/>
          </v:shape>
          <o:OLEObject Type="Embed" ProgID="Equation.DSMT4" ShapeID="_x0000_i1055" DrawAspect="Content" ObjectID="_1468075755" r:id="rId71">
            <o:LockedField>false</o:LockedField>
          </o:OLEObject>
        </w:object>
      </w:r>
    </w:p>
    <w:p w14:paraId="18BCC5A1">
      <w:pPr>
        <w:spacing w:line="360" w:lineRule="auto"/>
        <w:jc w:val="both"/>
        <w:textAlignment w:val="center"/>
        <w:rPr>
          <w:color w:val="000000"/>
        </w:rPr>
      </w:pPr>
      <w:r>
        <w:rPr>
          <w:rFonts w:ascii="宋体" w:hAnsi="宋体" w:eastAsia="宋体" w:cs="宋体"/>
          <w:color w:val="000000"/>
        </w:rPr>
        <w:t>解得</w:t>
      </w:r>
    </w:p>
    <w:p w14:paraId="13BEC90D">
      <w:pPr>
        <w:spacing w:line="360" w:lineRule="auto"/>
        <w:jc w:val="center"/>
        <w:textAlignment w:val="center"/>
        <w:rPr>
          <w:color w:val="000000"/>
        </w:rPr>
      </w:pPr>
      <w:r>
        <w:object>
          <v:shape id="_x0000_i1056" o:spt="75" alt="学科网(www.zxxk.com)--教育资源门户，提供试卷、教案、课件、论文、素材以及各类教学资源下载，还有大量而丰富的教学相关资讯！" type="#_x0000_t75" style="height:34.2pt;width:136.15pt;" o:ole="t" filled="f" o:preferrelative="t" stroked="f" coordsize="21600,21600">
            <v:path/>
            <v:fill on="f" focussize="0,0"/>
            <v:stroke on="f" joinstyle="miter"/>
            <v:imagedata r:id="rId74" o:title="eqId07e50016016e7f809c577c194326f0cd"/>
            <o:lock v:ext="edit" aspectratio="t"/>
            <w10:wrap type="none"/>
            <w10:anchorlock/>
          </v:shape>
          <o:OLEObject Type="Embed" ProgID="Equation.DSMT4" ShapeID="_x0000_i1056" DrawAspect="Content" ObjectID="_1468075756" r:id="rId73">
            <o:LockedField>false</o:LockedField>
          </o:OLEObject>
        </w:object>
      </w:r>
    </w:p>
    <w:p w14:paraId="0CDFDE2F">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CD</w:t>
      </w:r>
      <w:r>
        <w:rPr>
          <w:rFonts w:ascii="宋体" w:hAnsi="宋体" w:eastAsia="宋体" w:cs="宋体"/>
          <w:color w:val="000000"/>
        </w:rPr>
        <w:t>错误；</w:t>
      </w:r>
    </w:p>
    <w:p w14:paraId="777F16CF">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．根据几何知识可知摆长为</w:t>
      </w:r>
    </w:p>
    <w:p w14:paraId="68A831E1">
      <w:pPr>
        <w:spacing w:line="360" w:lineRule="auto"/>
        <w:jc w:val="center"/>
        <w:textAlignment w:val="center"/>
        <w:rPr>
          <w:color w:val="000000"/>
        </w:rPr>
      </w:pPr>
      <w:r>
        <w:object>
          <v:shape id="_x0000_i1057" o:spt="75" alt="学科网(www.zxxk.com)--教育资源门户，提供试卷、教案、课件、论文、素材以及各类教学资源下载，还有大量而丰富的教学相关资讯！" type="#_x0000_t75" style="height:30.65pt;width:116.2pt;" o:ole="t" filled="f" o:preferrelative="t" stroked="f" coordsize="21600,21600">
            <v:path/>
            <v:fill on="f" focussize="0,0"/>
            <v:stroke on="f" joinstyle="miter"/>
            <v:imagedata r:id="rId76" o:title="eqIda8fecd4a7029ee0dd54f7bb53fd664d1"/>
            <o:lock v:ext="edit" aspectratio="t"/>
            <w10:wrap type="none"/>
            <w10:anchorlock/>
          </v:shape>
          <o:OLEObject Type="Embed" ProgID="Equation.DSMT4" ShapeID="_x0000_i1057" DrawAspect="Content" ObjectID="_1468075757" r:id="rId75">
            <o:LockedField>false</o:LockedField>
          </o:OLEObject>
        </w:object>
      </w:r>
    </w:p>
    <w:p w14:paraId="5B629FC9">
      <w:pPr>
        <w:spacing w:line="360" w:lineRule="auto"/>
        <w:jc w:val="both"/>
        <w:textAlignment w:val="center"/>
        <w:rPr>
          <w:color w:val="000000"/>
        </w:rPr>
      </w:pPr>
      <w:r>
        <w:rPr>
          <w:rFonts w:ascii="宋体" w:hAnsi="宋体" w:eastAsia="宋体" w:cs="宋体"/>
          <w:color w:val="000000"/>
        </w:rPr>
        <w:t>故周期为</w:t>
      </w:r>
    </w:p>
    <w:p w14:paraId="27415E8B">
      <w:pPr>
        <w:spacing w:line="360" w:lineRule="auto"/>
        <w:jc w:val="center"/>
        <w:textAlignment w:val="center"/>
        <w:rPr>
          <w:color w:val="000000"/>
        </w:rPr>
      </w:pPr>
      <w:r>
        <w:object>
          <v:shape id="_x0000_i1058" o:spt="75" alt="学科网(www.zxxk.com)--教育资源门户，提供试卷、教案、课件、论文、素材以及各类教学资源下载，还有大量而丰富的教学相关资讯！" type="#_x0000_t75" style="height:37.05pt;width:77.7pt;" o:ole="t" filled="f" o:preferrelative="t" stroked="f" coordsize="21600,21600">
            <v:path/>
            <v:fill on="f" focussize="0,0"/>
            <v:stroke on="f" joinstyle="miter"/>
            <v:imagedata r:id="rId78" o:title="eqId48fb60b63029fd85234ca3d6249ca98b"/>
            <o:lock v:ext="edit" aspectratio="t"/>
            <w10:wrap type="none"/>
            <w10:anchorlock/>
          </v:shape>
          <o:OLEObject Type="Embed" ProgID="Equation.DSMT4" ShapeID="_x0000_i1058" DrawAspect="Content" ObjectID="_1468075758" r:id="rId77">
            <o:LockedField>false</o:LockedField>
          </o:OLEObject>
        </w:object>
      </w:r>
    </w:p>
    <w:p w14:paraId="1E1C49C0">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正确。</w:t>
      </w:r>
    </w:p>
    <w:p w14:paraId="1A12BCD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2346C11A">
      <w:pPr>
        <w:spacing w:line="360" w:lineRule="auto"/>
        <w:jc w:val="both"/>
        <w:textAlignment w:val="center"/>
        <w:rPr>
          <w:color w:val="000000"/>
        </w:rPr>
      </w:pPr>
      <w:r>
        <w:rPr>
          <w:color w:val="000000"/>
        </w:rPr>
        <w:t xml:space="preserve">10. </w:t>
      </w:r>
      <w:r>
        <w:rPr>
          <w:rFonts w:ascii="宋体" w:hAnsi="宋体" w:eastAsia="宋体" w:cs="宋体"/>
          <w:color w:val="000000"/>
        </w:rPr>
        <w:t>玻尔氢原子电子轨道示意图如图所示，处于</w:t>
      </w:r>
      <w:r>
        <w:rPr>
          <w:rFonts w:ascii="Times New Roman" w:hAnsi="Times New Roman" w:eastAsia="Times New Roman" w:cs="Times New Roman"/>
          <w:i/>
          <w:color w:val="000000"/>
        </w:rPr>
        <w:t>n</w:t>
      </w:r>
      <w:r>
        <w:rPr>
          <w:rFonts w:ascii="Times New Roman" w:hAnsi="Times New Roman" w:eastAsia="Times New Roman" w:cs="Times New Roman"/>
          <w:color w:val="000000"/>
        </w:rPr>
        <w:t xml:space="preserve"> =3</w:t>
      </w:r>
      <w:r>
        <w:rPr>
          <w:rFonts w:ascii="宋体" w:hAnsi="宋体" w:eastAsia="宋体" w:cs="宋体"/>
          <w:color w:val="000000"/>
        </w:rPr>
        <w:t>能级的原子向低能级跃迁，会产生三种频率为</w:t>
      </w:r>
      <w:r>
        <w:object>
          <v:shape id="_x0000_i1059"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80" o:title="eqId43c54c35665843d14c5e02620682b4c0"/>
            <o:lock v:ext="edit" aspectratio="t"/>
            <w10:wrap type="none"/>
            <w10:anchorlock/>
          </v:shape>
          <o:OLEObject Type="Embed" ProgID="Equation.DSMT4" ShapeID="_x0000_i1059" DrawAspect="Content" ObjectID="_1468075759" r:id="rId79">
            <o:LockedField>false</o:LockedField>
          </o:OLEObject>
        </w:object>
      </w:r>
      <w:r>
        <w:rPr>
          <w:rFonts w:ascii="宋体" w:hAnsi="宋体" w:eastAsia="宋体" w:cs="宋体"/>
          <w:color w:val="000000"/>
        </w:rPr>
        <w:t>、</w:t>
      </w:r>
      <w:r>
        <w:object>
          <v:shape id="_x0000_i1060"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82" o:title="eqId5a8d7082cafe7a37702f9b7740be8b29"/>
            <o:lock v:ext="edit" aspectratio="t"/>
            <w10:wrap type="none"/>
            <w10:anchorlock/>
          </v:shape>
          <o:OLEObject Type="Embed" ProgID="Equation.DSMT4" ShapeID="_x0000_i1060" DrawAspect="Content" ObjectID="_1468075760" r:id="rId8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object>
          <v:shape id="_x0000_i1061" o:spt="75" alt="学科网(www.zxxk.com)--教育资源门户，提供试卷、教案、课件、论文、素材以及各类教学资源下载，还有大量而丰富的教学相关资讯！" type="#_x0000_t75" style="height:17.95pt;width:16.05pt;" o:ole="t" filled="f" o:preferrelative="t" stroked="f" coordsize="21600,21600">
            <v:path/>
            <v:fill on="f" focussize="0,0"/>
            <v:stroke on="f" joinstyle="miter"/>
            <v:imagedata r:id="rId84" o:title="eqIdc599a519dc8b62920092df9dc4d16153"/>
            <o:lock v:ext="edit" aspectratio="t"/>
            <w10:wrap type="none"/>
            <w10:anchorlock/>
          </v:shape>
          <o:OLEObject Type="Embed" ProgID="Equation.DSMT4" ShapeID="_x0000_i1061" DrawAspect="Content" ObjectID="_1468075761" r:id="rId83">
            <o:LockedField>false</o:LockedField>
          </o:OLEObject>
        </w:object>
      </w:r>
      <w:r>
        <w:rPr>
          <w:rFonts w:ascii="宋体" w:hAnsi="宋体" w:eastAsia="宋体" w:cs="宋体"/>
          <w:color w:val="000000"/>
        </w:rPr>
        <w:t>的光，下标数字表示相应的能级。已知普朗克常量为</w:t>
      </w:r>
      <w:r>
        <w:rPr>
          <w:rFonts w:ascii="Times New Roman" w:hAnsi="Times New Roman" w:eastAsia="Times New Roman" w:cs="Times New Roman"/>
          <w:i/>
          <w:color w:val="000000"/>
        </w:rPr>
        <w:t>h</w:t>
      </w:r>
      <w:r>
        <w:rPr>
          <w:rFonts w:ascii="宋体" w:hAnsi="宋体" w:eastAsia="宋体" w:cs="宋体"/>
          <w:color w:val="000000"/>
        </w:rPr>
        <w:t>，光速为</w:t>
      </w:r>
      <w:r>
        <w:rPr>
          <w:rFonts w:ascii="Times New Roman" w:hAnsi="Times New Roman" w:eastAsia="Times New Roman" w:cs="Times New Roman"/>
          <w:color w:val="000000"/>
        </w:rPr>
        <w:t>c</w:t>
      </w:r>
      <w:r>
        <w:rPr>
          <w:rFonts w:ascii="宋体" w:hAnsi="宋体" w:eastAsia="宋体" w:cs="宋体"/>
          <w:color w:val="000000"/>
        </w:rPr>
        <w:t>。正确的是（　　）</w:t>
      </w:r>
    </w:p>
    <w:p w14:paraId="01391E56">
      <w:pPr>
        <w:spacing w:line="360" w:lineRule="auto"/>
        <w:jc w:val="both"/>
        <w:textAlignment w:val="center"/>
        <w:rPr>
          <w:color w:val="000000"/>
        </w:rPr>
      </w:pPr>
      <w:r>
        <w:rPr>
          <w:color w:val="000000"/>
        </w:rPr>
        <w:drawing>
          <wp:inline distT="0" distB="0" distL="114300" distR="114300">
            <wp:extent cx="1762125" cy="1790700"/>
            <wp:effectExtent l="0" t="0" r="9525"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85"/>
                    <a:stretch>
                      <a:fillRect/>
                    </a:stretch>
                  </pic:blipFill>
                  <pic:spPr>
                    <a:xfrm>
                      <a:off x="0" y="0"/>
                      <a:ext cx="1762125" cy="1790700"/>
                    </a:xfrm>
                    <a:prstGeom prst="rect">
                      <a:avLst/>
                    </a:prstGeom>
                  </pic:spPr>
                </pic:pic>
              </a:graphicData>
            </a:graphic>
          </wp:inline>
        </w:drawing>
      </w:r>
    </w:p>
    <w:p w14:paraId="726F9A7F">
      <w:pPr>
        <w:spacing w:line="360" w:lineRule="auto"/>
        <w:jc w:val="left"/>
        <w:textAlignment w:val="center"/>
        <w:rPr>
          <w:color w:val="000000"/>
        </w:rPr>
      </w:pPr>
      <w:r>
        <w:rPr>
          <w:color w:val="000000"/>
        </w:rPr>
        <w:t xml:space="preserve">A. </w:t>
      </w:r>
      <w:r>
        <w:rPr>
          <w:rFonts w:ascii="宋体" w:hAnsi="宋体" w:eastAsia="宋体" w:cs="宋体"/>
          <w:color w:val="000000"/>
        </w:rPr>
        <w:t>频率为</w:t>
      </w:r>
      <w:r>
        <w:object>
          <v:shape id="_x0000_i1062"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80" o:title="eqId43c54c35665843d14c5e02620682b4c0"/>
            <o:lock v:ext="edit" aspectratio="t"/>
            <w10:wrap type="none"/>
            <w10:anchorlock/>
          </v:shape>
          <o:OLEObject Type="Embed" ProgID="Equation.DSMT4" ShapeID="_x0000_i1062" DrawAspect="Content" ObjectID="_1468075762" r:id="rId86">
            <o:LockedField>false</o:LockedField>
          </o:OLEObject>
        </w:object>
      </w:r>
      <w:r>
        <w:rPr>
          <w:rFonts w:ascii="宋体" w:hAnsi="宋体" w:eastAsia="宋体" w:cs="宋体"/>
          <w:color w:val="000000"/>
        </w:rPr>
        <w:t>的光，其动量为</w:t>
      </w:r>
      <w:r>
        <w:object>
          <v:shape id="_x0000_i1063" o:spt="75" alt="学科网(www.zxxk.com)--教育资源门户，提供试卷、教案、课件、论文、素材以及各类教学资源下载，还有大量而丰富的教学相关资讯！" type="#_x0000_t75" style="height:31.05pt;width:39.9pt;" o:ole="t" filled="f" o:preferrelative="t" stroked="f" coordsize="21600,21600">
            <v:path/>
            <v:fill on="f" focussize="0,0"/>
            <v:stroke on="f" joinstyle="miter"/>
            <v:imagedata r:id="rId88" o:title="eqId18cad7d7c3d8bac7ce7f5a4d9ee1331d"/>
            <o:lock v:ext="edit" aspectratio="t"/>
            <w10:wrap type="none"/>
            <w10:anchorlock/>
          </v:shape>
          <o:OLEObject Type="Embed" ProgID="Equation.DSMT4" ShapeID="_x0000_i1063" DrawAspect="Content" ObjectID="_1468075763" r:id="rId87">
            <o:LockedField>false</o:LockedField>
          </o:OLEObject>
        </w:object>
      </w:r>
    </w:p>
    <w:p w14:paraId="69A25106">
      <w:pPr>
        <w:spacing w:line="360" w:lineRule="auto"/>
        <w:jc w:val="left"/>
        <w:textAlignment w:val="center"/>
        <w:rPr>
          <w:color w:val="000000"/>
        </w:rPr>
      </w:pPr>
      <w:r>
        <w:rPr>
          <w:color w:val="000000"/>
        </w:rPr>
        <w:t xml:space="preserve">B. </w:t>
      </w:r>
      <w:r>
        <w:rPr>
          <w:rFonts w:ascii="宋体" w:hAnsi="宋体" w:eastAsia="宋体" w:cs="宋体"/>
          <w:color w:val="000000"/>
        </w:rPr>
        <w:t>频率为</w:t>
      </w:r>
      <w:r>
        <w:object>
          <v:shape id="_x0000_i1064"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80" o:title="eqId43c54c35665843d14c5e02620682b4c0"/>
            <o:lock v:ext="edit" aspectratio="t"/>
            <w10:wrap type="none"/>
            <w10:anchorlock/>
          </v:shape>
          <o:OLEObject Type="Embed" ProgID="Equation.DSMT4" ShapeID="_x0000_i1064" DrawAspect="Content" ObjectID="_1468075764" r:id="rId89">
            <o:LockedField>false</o:LockedField>
          </o:OLEObject>
        </w:object>
      </w:r>
      <w:r>
        <w:rPr>
          <w:rFonts w:ascii="宋体" w:hAnsi="宋体" w:eastAsia="宋体" w:cs="宋体"/>
          <w:color w:val="000000"/>
        </w:rPr>
        <w:t>和</w:t>
      </w:r>
      <w:r>
        <w:object>
          <v:shape id="_x0000_i1065" o:spt="75" alt="学科网(www.zxxk.com)--教育资源门户，提供试卷、教案、课件、论文、素材以及各类教学资源下载，还有大量而丰富的教学相关资讯！" type="#_x0000_t75" style="height:17.95pt;width:16.05pt;" o:ole="t" filled="f" o:preferrelative="t" stroked="f" coordsize="21600,21600">
            <v:path/>
            <v:fill on="f" focussize="0,0"/>
            <v:stroke on="f" joinstyle="miter"/>
            <v:imagedata r:id="rId84" o:title="eqIdc599a519dc8b62920092df9dc4d16153"/>
            <o:lock v:ext="edit" aspectratio="t"/>
            <w10:wrap type="none"/>
            <w10:anchorlock/>
          </v:shape>
          <o:OLEObject Type="Embed" ProgID="Equation.DSMT4" ShapeID="_x0000_i1065" DrawAspect="Content" ObjectID="_1468075765" r:id="rId90">
            <o:LockedField>false</o:LockedField>
          </o:OLEObject>
        </w:object>
      </w:r>
      <w:r>
        <w:rPr>
          <w:rFonts w:ascii="宋体" w:hAnsi="宋体" w:eastAsia="宋体" w:cs="宋体"/>
          <w:color w:val="000000"/>
        </w:rPr>
        <w:t>的两种光分别射入同一光电效应装量，均产生光电子，其最大初动能之差为</w:t>
      </w:r>
      <w:r>
        <w:object>
          <v:shape id="_x0000_i1066" o:spt="75" alt="学科网(www.zxxk.com)--教育资源门户，提供试卷、教案、课件、论文、素材以及各类教学资源下载，还有大量而丰富的教学相关资讯！" type="#_x0000_t75" style="height:17.95pt;width:21.95pt;" o:ole="t" filled="f" o:preferrelative="t" stroked="f" coordsize="21600,21600">
            <v:path/>
            <v:fill on="f" focussize="0,0"/>
            <v:stroke on="f" joinstyle="miter"/>
            <v:imagedata r:id="rId92" o:title="eqId81ea07af48710e4087f54fb02700df7b"/>
            <o:lock v:ext="edit" aspectratio="t"/>
            <w10:wrap type="none"/>
            <w10:anchorlock/>
          </v:shape>
          <o:OLEObject Type="Embed" ProgID="Equation.DSMT4" ShapeID="_x0000_i1066" DrawAspect="Content" ObjectID="_1468075766" r:id="rId91">
            <o:LockedField>false</o:LockedField>
          </o:OLEObject>
        </w:object>
      </w:r>
    </w:p>
    <w:p w14:paraId="043C0B11">
      <w:pPr>
        <w:spacing w:line="360" w:lineRule="auto"/>
        <w:jc w:val="left"/>
        <w:textAlignment w:val="center"/>
        <w:rPr>
          <w:color w:val="000000"/>
        </w:rPr>
      </w:pPr>
      <w:r>
        <w:rPr>
          <w:color w:val="000000"/>
        </w:rPr>
        <w:t xml:space="preserve">C. </w:t>
      </w:r>
      <w:r>
        <w:rPr>
          <w:rFonts w:ascii="宋体" w:hAnsi="宋体" w:eastAsia="宋体" w:cs="宋体"/>
          <w:color w:val="000000"/>
        </w:rPr>
        <w:t>频率为</w:t>
      </w:r>
      <w:r>
        <w:object>
          <v:shape id="_x0000_i1067"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80" o:title="eqId43c54c35665843d14c5e02620682b4c0"/>
            <o:lock v:ext="edit" aspectratio="t"/>
            <w10:wrap type="none"/>
            <w10:anchorlock/>
          </v:shape>
          <o:OLEObject Type="Embed" ProgID="Equation.DSMT4" ShapeID="_x0000_i1067" DrawAspect="Content" ObjectID="_1468075767" r:id="rId93">
            <o:LockedField>false</o:LockedField>
          </o:OLEObject>
        </w:object>
      </w:r>
      <w:r>
        <w:rPr>
          <w:rFonts w:ascii="宋体" w:hAnsi="宋体" w:eastAsia="宋体" w:cs="宋体"/>
          <w:color w:val="000000"/>
        </w:rPr>
        <w:t>和</w:t>
      </w:r>
      <w:r>
        <w:object>
          <v:shape id="_x0000_i1068" o:spt="75" alt="学科网(www.zxxk.com)--教育资源门户，提供试卷、教案、课件、论文、素材以及各类教学资源下载，还有大量而丰富的教学相关资讯！" type="#_x0000_t75" style="height:17.95pt;width:16.05pt;" o:ole="t" filled="f" o:preferrelative="t" stroked="f" coordsize="21600,21600">
            <v:path/>
            <v:fill on="f" focussize="0,0"/>
            <v:stroke on="f" joinstyle="miter"/>
            <v:imagedata r:id="rId84" o:title="eqIdc599a519dc8b62920092df9dc4d16153"/>
            <o:lock v:ext="edit" aspectratio="t"/>
            <w10:wrap type="none"/>
            <w10:anchorlock/>
          </v:shape>
          <o:OLEObject Type="Embed" ProgID="Equation.DSMT4" ShapeID="_x0000_i1068" DrawAspect="Content" ObjectID="_1468075768" r:id="rId94">
            <o:LockedField>false</o:LockedField>
          </o:OLEObject>
        </w:object>
      </w:r>
      <w:r>
        <w:rPr>
          <w:rFonts w:ascii="宋体" w:hAnsi="宋体" w:eastAsia="宋体" w:cs="宋体"/>
          <w:color w:val="000000"/>
        </w:rPr>
        <w:t>的两种光分别射入双缝间距为</w:t>
      </w:r>
      <w:r>
        <w:rPr>
          <w:rFonts w:ascii="Times New Roman" w:hAnsi="Times New Roman" w:eastAsia="Times New Roman" w:cs="Times New Roman"/>
          <w:i/>
          <w:color w:val="000000"/>
        </w:rPr>
        <w:t>d</w:t>
      </w:r>
      <w:r>
        <w:rPr>
          <w:rFonts w:ascii="宋体" w:hAnsi="宋体" w:eastAsia="宋体" w:cs="宋体"/>
          <w:color w:val="000000"/>
        </w:rPr>
        <w:t>，双缝到屏的距离为</w:t>
      </w:r>
      <w:r>
        <w:rPr>
          <w:rFonts w:ascii="Times New Roman" w:hAnsi="Times New Roman" w:eastAsia="Times New Roman" w:cs="Times New Roman"/>
          <w:i/>
          <w:color w:val="000000"/>
        </w:rPr>
        <w:t>L</w:t>
      </w:r>
      <w:r>
        <w:rPr>
          <w:rFonts w:ascii="宋体" w:hAnsi="宋体" w:eastAsia="宋体" w:cs="宋体"/>
          <w:color w:val="000000"/>
        </w:rPr>
        <w:t>的干涉装置，产生的干涉条纹间距之差为</w:t>
      </w:r>
      <w:r>
        <w:object>
          <v:shape id="_x0000_i1069" o:spt="75" alt="学科网(www.zxxk.com)--教育资源门户，提供试卷、教案、课件、论文、素材以及各类教学资源下载，还有大量而丰富的教学相关资讯！" type="#_x0000_t75" style="height:34pt;width:27.05pt;" o:ole="t" filled="f" o:preferrelative="t" stroked="f" coordsize="21600,21600">
            <v:path/>
            <v:fill on="f" focussize="0,0"/>
            <v:stroke on="f" joinstyle="miter"/>
            <v:imagedata r:id="rId96" o:title="eqId4644e0ae1de374e29b9cf99a4bb98356"/>
            <o:lock v:ext="edit" aspectratio="t"/>
            <w10:wrap type="none"/>
            <w10:anchorlock/>
          </v:shape>
          <o:OLEObject Type="Embed" ProgID="Equation.DSMT4" ShapeID="_x0000_i1069" DrawAspect="Content" ObjectID="_1468075769" r:id="rId95">
            <o:LockedField>false</o:LockedField>
          </o:OLEObject>
        </w:object>
      </w:r>
      <w:r>
        <w:rPr>
          <w:rFonts w:ascii="宋体" w:hAnsi="宋体" w:eastAsia="宋体" w:cs="宋体"/>
          <w:color w:val="000000"/>
        </w:rPr>
        <w:t>。</w:t>
      </w:r>
    </w:p>
    <w:p w14:paraId="6F7EF896">
      <w:pPr>
        <w:spacing w:line="360" w:lineRule="auto"/>
        <w:jc w:val="left"/>
        <w:textAlignment w:val="center"/>
        <w:rPr>
          <w:color w:val="000000"/>
        </w:rPr>
      </w:pPr>
      <w:r>
        <w:rPr>
          <w:color w:val="000000"/>
        </w:rPr>
        <w:t xml:space="preserve">D. </w:t>
      </w:r>
      <w:r>
        <w:rPr>
          <w:rFonts w:ascii="宋体" w:hAnsi="宋体" w:eastAsia="宋体" w:cs="宋体"/>
          <w:color w:val="000000"/>
        </w:rPr>
        <w:t>若原子</w:t>
      </w:r>
      <w:r>
        <w:rPr>
          <w:rFonts w:ascii="Times New Roman" w:hAnsi="Times New Roman" w:eastAsia="Times New Roman" w:cs="Times New Roman"/>
          <w:i/>
          <w:color w:val="000000"/>
        </w:rPr>
        <w:t>n</w:t>
      </w:r>
      <w:r>
        <w:rPr>
          <w:rFonts w:ascii="Times New Roman" w:hAnsi="Times New Roman" w:eastAsia="Times New Roman" w:cs="Times New Roman"/>
          <w:color w:val="000000"/>
        </w:rPr>
        <w:t xml:space="preserve">=3 </w:t>
      </w:r>
      <w:r>
        <w:rPr>
          <w:rFonts w:ascii="宋体" w:hAnsi="宋体" w:eastAsia="宋体" w:cs="宋体"/>
          <w:color w:val="000000"/>
        </w:rPr>
        <w:t>跃迁至</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n</w:t>
      </w:r>
      <w:r>
        <w:rPr>
          <w:rFonts w:ascii="Times New Roman" w:hAnsi="Times New Roman" w:eastAsia="Times New Roman" w:cs="Times New Roman"/>
          <w:color w:val="000000"/>
        </w:rPr>
        <w:t xml:space="preserve">=4 </w:t>
      </w:r>
      <w:r>
        <w:rPr>
          <w:rFonts w:ascii="宋体" w:hAnsi="宋体" w:eastAsia="宋体" w:cs="宋体"/>
          <w:color w:val="000000"/>
        </w:rPr>
        <w:t>能级，入射光的频率</w:t>
      </w:r>
      <w:r>
        <w:object>
          <v:shape id="_x0000_i1070" o:spt="75" alt="学科网(www.zxxk.com)--教育资源门户，提供试卷、教案、课件、论文、素材以及各类教学资源下载，还有大量而丰富的教学相关资讯！" type="#_x0000_t75" style="height:31.05pt;width:66.9pt;" o:ole="t" filled="f" o:preferrelative="t" stroked="f" coordsize="21600,21600">
            <v:path/>
            <v:fill on="f" focussize="0,0"/>
            <v:stroke on="f" joinstyle="miter"/>
            <v:imagedata r:id="rId98" o:title="eqIdc58a24cbab9ab6417705e9cf117ea814"/>
            <o:lock v:ext="edit" aspectratio="t"/>
            <w10:wrap type="none"/>
            <w10:anchorlock/>
          </v:shape>
          <o:OLEObject Type="Embed" ProgID="Equation.DSMT4" ShapeID="_x0000_i1070" DrawAspect="Content" ObjectID="_1468075770" r:id="rId97">
            <o:LockedField>false</o:LockedField>
          </o:OLEObject>
        </w:object>
      </w:r>
    </w:p>
    <w:p w14:paraId="6F0F9C68">
      <w:pPr>
        <w:spacing w:line="360" w:lineRule="auto"/>
        <w:textAlignment w:val="center"/>
        <w:rPr>
          <w:color w:val="000000"/>
        </w:rPr>
      </w:pPr>
      <w:r>
        <w:rPr>
          <w:color w:val="2E75B6"/>
        </w:rPr>
        <w:t>【答案】</w:t>
      </w:r>
      <w:r>
        <w:rPr>
          <w:color w:val="000000"/>
        </w:rPr>
        <w:t>B</w:t>
      </w:r>
    </w:p>
    <w:p w14:paraId="3554806A">
      <w:pPr>
        <w:spacing w:line="360" w:lineRule="auto"/>
        <w:textAlignment w:val="center"/>
        <w:rPr>
          <w:color w:val="000000"/>
        </w:rPr>
      </w:pPr>
      <w:r>
        <w:rPr>
          <w:color w:val="2E75B6"/>
        </w:rPr>
        <w:t>【解析】</w:t>
      </w:r>
    </w:p>
    <w:p w14:paraId="0ED84BA8">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．根据玻尔理论可知</w:t>
      </w:r>
    </w:p>
    <w:p w14:paraId="65B73F03">
      <w:pPr>
        <w:spacing w:line="360" w:lineRule="auto"/>
        <w:jc w:val="center"/>
        <w:textAlignment w:val="center"/>
        <w:rPr>
          <w:color w:val="000000"/>
        </w:rPr>
      </w:pPr>
      <w:r>
        <w:object>
          <v:shape id="_x0000_i1071" o:spt="75" alt="学科网(www.zxxk.com)--教育资源门户，提供试卷、教案、课件、论文、素材以及各类教学资源下载，还有大量而丰富的教学相关资讯！" type="#_x0000_t75" style="height:18pt;width:68.2pt;" o:ole="t" filled="f" o:preferrelative="t" stroked="f" coordsize="21600,21600">
            <v:path/>
            <v:fill on="f" focussize="0,0"/>
            <v:stroke on="f" joinstyle="miter"/>
            <v:imagedata r:id="rId100" o:title="eqId741bdc9992fd6b4e98a8fef463e3879e"/>
            <o:lock v:ext="edit" aspectratio="t"/>
            <w10:wrap type="none"/>
            <w10:anchorlock/>
          </v:shape>
          <o:OLEObject Type="Embed" ProgID="Equation.DSMT4" ShapeID="_x0000_i1071" DrawAspect="Content" ObjectID="_1468075771" r:id="rId99">
            <o:LockedField>false</o:LockedField>
          </o:OLEObject>
        </w:object>
      </w:r>
    </w:p>
    <w:p w14:paraId="47F1BBC1">
      <w:pPr>
        <w:spacing w:line="360" w:lineRule="auto"/>
        <w:jc w:val="left"/>
        <w:textAlignment w:val="center"/>
        <w:rPr>
          <w:color w:val="000000"/>
        </w:rPr>
      </w:pPr>
      <w:r>
        <w:rPr>
          <w:rFonts w:ascii="宋体" w:hAnsi="宋体" w:eastAsia="宋体" w:cs="宋体"/>
          <w:color w:val="000000"/>
        </w:rPr>
        <w:t>则频率为</w:t>
      </w:r>
      <w:r>
        <w:object>
          <v:shape id="_x0000_i1072"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80" o:title="eqId43c54c35665843d14c5e02620682b4c0"/>
            <o:lock v:ext="edit" aspectratio="t"/>
            <w10:wrap type="none"/>
            <w10:anchorlock/>
          </v:shape>
          <o:OLEObject Type="Embed" ProgID="Equation.DSMT4" ShapeID="_x0000_i1072" DrawAspect="Content" ObjectID="_1468075772" r:id="rId101">
            <o:LockedField>false</o:LockedField>
          </o:OLEObject>
        </w:object>
      </w:r>
      <w:r>
        <w:rPr>
          <w:rFonts w:ascii="宋体" w:hAnsi="宋体" w:eastAsia="宋体" w:cs="宋体"/>
          <w:color w:val="000000"/>
        </w:rPr>
        <w:t>的光其动量为</w:t>
      </w:r>
    </w:p>
    <w:p w14:paraId="731C32B8">
      <w:pPr>
        <w:spacing w:line="360" w:lineRule="auto"/>
        <w:jc w:val="center"/>
        <w:textAlignment w:val="center"/>
        <w:rPr>
          <w:color w:val="000000"/>
        </w:rPr>
      </w:pPr>
      <w:r>
        <w:object>
          <v:shape id="_x0000_i1073" o:spt="75" alt="学科网(www.zxxk.com)--教育资源门户，提供试卷、教案、课件、论文、素材以及各类教学资源下载，还有大量而丰富的教学相关资讯！" type="#_x0000_t75" style="height:31.05pt;width:114pt;" o:ole="t" filled="f" o:preferrelative="t" stroked="f" coordsize="21600,21600">
            <v:path/>
            <v:fill on="f" focussize="0,0"/>
            <v:stroke on="f" joinstyle="miter"/>
            <v:imagedata r:id="rId103" o:title="eqId9d190862446b82aa2ba1bcbcce10291e"/>
            <o:lock v:ext="edit" aspectratio="t"/>
            <w10:wrap type="none"/>
            <w10:anchorlock/>
          </v:shape>
          <o:OLEObject Type="Embed" ProgID="Equation.DSMT4" ShapeID="_x0000_i1073" DrawAspect="Content" ObjectID="_1468075773" r:id="rId102">
            <o:LockedField>false</o:LockedField>
          </o:OLEObject>
        </w:object>
      </w:r>
    </w:p>
    <w:p w14:paraId="555D0D9A">
      <w:pPr>
        <w:spacing w:line="360" w:lineRule="auto"/>
        <w:jc w:val="left"/>
        <w:textAlignment w:val="center"/>
        <w:rPr>
          <w:color w:val="000000"/>
        </w:rPr>
      </w:pPr>
      <w:r>
        <w:rPr>
          <w:rFonts w:ascii="宋体" w:hAnsi="宋体" w:eastAsia="宋体" w:cs="宋体"/>
          <w:color w:val="000000"/>
        </w:rPr>
        <w:t>选项</w:t>
      </w:r>
      <w:r>
        <w:rPr>
          <w:rFonts w:ascii="Times New Roman" w:hAnsi="Times New Roman" w:eastAsia="Times New Roman" w:cs="Times New Roman"/>
          <w:color w:val="000000"/>
        </w:rPr>
        <w:t>A</w:t>
      </w:r>
      <w:r>
        <w:rPr>
          <w:rFonts w:ascii="宋体" w:hAnsi="宋体" w:eastAsia="宋体" w:cs="宋体"/>
          <w:color w:val="000000"/>
        </w:rPr>
        <w:t>错误；</w:t>
      </w:r>
    </w:p>
    <w:p w14:paraId="5494D52C">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．频率为</w:t>
      </w:r>
      <w:r>
        <w:object>
          <v:shape id="_x0000_i1074"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80" o:title="eqId43c54c35665843d14c5e02620682b4c0"/>
            <o:lock v:ext="edit" aspectratio="t"/>
            <w10:wrap type="none"/>
            <w10:anchorlock/>
          </v:shape>
          <o:OLEObject Type="Embed" ProgID="Equation.DSMT4" ShapeID="_x0000_i1074" DrawAspect="Content" ObjectID="_1468075774" r:id="rId104">
            <o:LockedField>false</o:LockedField>
          </o:OLEObject>
        </w:object>
      </w:r>
      <w:r>
        <w:rPr>
          <w:rFonts w:ascii="宋体" w:hAnsi="宋体" w:eastAsia="宋体" w:cs="宋体"/>
          <w:color w:val="000000"/>
        </w:rPr>
        <w:t>和</w:t>
      </w:r>
      <w:r>
        <w:object>
          <v:shape id="_x0000_i1075" o:spt="75" alt="学科网(www.zxxk.com)--教育资源门户，提供试卷、教案、课件、论文、素材以及各类教学资源下载，还有大量而丰富的教学相关资讯！" type="#_x0000_t75" style="height:17.95pt;width:16.05pt;" o:ole="t" filled="f" o:preferrelative="t" stroked="f" coordsize="21600,21600">
            <v:path/>
            <v:fill on="f" focussize="0,0"/>
            <v:stroke on="f" joinstyle="miter"/>
            <v:imagedata r:id="rId84" o:title="eqIdc599a519dc8b62920092df9dc4d16153"/>
            <o:lock v:ext="edit" aspectratio="t"/>
            <w10:wrap type="none"/>
            <w10:anchorlock/>
          </v:shape>
          <o:OLEObject Type="Embed" ProgID="Equation.DSMT4" ShapeID="_x0000_i1075" DrawAspect="Content" ObjectID="_1468075775" r:id="rId105">
            <o:LockedField>false</o:LockedField>
          </o:OLEObject>
        </w:object>
      </w:r>
      <w:r>
        <w:rPr>
          <w:rFonts w:ascii="宋体" w:hAnsi="宋体" w:eastAsia="宋体" w:cs="宋体"/>
          <w:color w:val="000000"/>
        </w:rPr>
        <w:t>的两种光分别射入同一光电效应装量，均产生光电子，其最大初动能分别为</w:t>
      </w:r>
    </w:p>
    <w:p w14:paraId="289FFFAA">
      <w:pPr>
        <w:spacing w:line="360" w:lineRule="auto"/>
        <w:jc w:val="center"/>
        <w:textAlignment w:val="center"/>
        <w:rPr>
          <w:color w:val="000000"/>
        </w:rPr>
      </w:pPr>
      <w:r>
        <w:object>
          <v:shape id="_x0000_i1076" o:spt="75" alt="学科网(www.zxxk.com)--教育资源门户，提供试卷、教案、课件、论文、素材以及各类教学资源下载，还有大量而丰富的教学相关资讯！" type="#_x0000_t75" style="height:18.75pt;width:95.25pt;" o:ole="t" filled="f" o:preferrelative="t" stroked="f" coordsize="21600,21600">
            <v:path/>
            <v:fill on="f" focussize="0,0"/>
            <v:stroke on="f" joinstyle="miter"/>
            <v:imagedata r:id="rId107" o:title="eqIda45100442aeeed5232fc57eec9d3b6ad"/>
            <o:lock v:ext="edit" aspectratio="t"/>
            <w10:wrap type="none"/>
            <w10:anchorlock/>
          </v:shape>
          <o:OLEObject Type="Embed" ProgID="Equation.DSMT4" ShapeID="_x0000_i1076" DrawAspect="Content" ObjectID="_1468075776" r:id="rId106">
            <o:LockedField>false</o:LockedField>
          </o:OLEObject>
        </w:object>
      </w:r>
    </w:p>
    <w:p w14:paraId="0D79E43A">
      <w:pPr>
        <w:spacing w:line="360" w:lineRule="auto"/>
        <w:jc w:val="center"/>
        <w:textAlignment w:val="center"/>
        <w:rPr>
          <w:color w:val="000000"/>
        </w:rPr>
      </w:pPr>
      <w:r>
        <w:object>
          <v:shape id="_x0000_i1077" o:spt="75" alt="学科网(www.zxxk.com)--教育资源门户，提供试卷、教案、课件、论文、素材以及各类教学资源下载，还有大量而丰富的教学相关资讯！" type="#_x0000_t75" style="height:18.75pt;width:96pt;" o:ole="t" filled="f" o:preferrelative="t" stroked="f" coordsize="21600,21600">
            <v:path/>
            <v:fill on="f" focussize="0,0"/>
            <v:stroke on="f" joinstyle="miter"/>
            <v:imagedata r:id="rId109" o:title="eqId263f34e6f2a2866b417528b74f7cddda"/>
            <o:lock v:ext="edit" aspectratio="t"/>
            <w10:wrap type="none"/>
            <w10:anchorlock/>
          </v:shape>
          <o:OLEObject Type="Embed" ProgID="Equation.DSMT4" ShapeID="_x0000_i1077" DrawAspect="Content" ObjectID="_1468075777" r:id="rId108">
            <o:LockedField>false</o:LockedField>
          </o:OLEObject>
        </w:object>
      </w:r>
    </w:p>
    <w:p w14:paraId="0CFEC0A4">
      <w:pPr>
        <w:spacing w:line="360" w:lineRule="auto"/>
        <w:jc w:val="left"/>
        <w:textAlignment w:val="center"/>
        <w:rPr>
          <w:color w:val="000000"/>
        </w:rPr>
      </w:pPr>
      <w:r>
        <w:rPr>
          <w:rFonts w:ascii="宋体" w:hAnsi="宋体" w:eastAsia="宋体" w:cs="宋体"/>
          <w:color w:val="000000"/>
        </w:rPr>
        <w:t>最大初动能之差为</w:t>
      </w:r>
    </w:p>
    <w:p w14:paraId="4DBB4652">
      <w:pPr>
        <w:spacing w:line="360" w:lineRule="auto"/>
        <w:jc w:val="center"/>
        <w:textAlignment w:val="center"/>
        <w:rPr>
          <w:color w:val="000000"/>
        </w:rPr>
      </w:pPr>
      <w:r>
        <w:object>
          <v:shape id="_x0000_i1078" o:spt="75" alt="学科网(www.zxxk.com)--教育资源门户，提供试卷、教案、课件、论文、素材以及各类教学资源下载，还有大量而丰富的教学相关资讯！" type="#_x0000_t75" style="height:18pt;width:120pt;" o:ole="t" filled="f" o:preferrelative="t" stroked="f" coordsize="21600,21600">
            <v:path/>
            <v:fill on="f" focussize="0,0"/>
            <v:stroke on="f" joinstyle="miter"/>
            <v:imagedata r:id="rId111" o:title="eqIda06f57731956867b761fd4003926a48f"/>
            <o:lock v:ext="edit" aspectratio="t"/>
            <w10:wrap type="none"/>
            <w10:anchorlock/>
          </v:shape>
          <o:OLEObject Type="Embed" ProgID="Equation.DSMT4" ShapeID="_x0000_i1078" DrawAspect="Content" ObjectID="_1468075778" r:id="rId110">
            <o:LockedField>false</o:LockedField>
          </o:OLEObject>
        </w:object>
      </w:r>
    </w:p>
    <w:p w14:paraId="74114485">
      <w:pPr>
        <w:spacing w:line="360" w:lineRule="auto"/>
        <w:jc w:val="left"/>
        <w:textAlignment w:val="center"/>
        <w:rPr>
          <w:color w:val="000000"/>
        </w:rPr>
      </w:pPr>
      <w:r>
        <w:rPr>
          <w:rFonts w:ascii="宋体" w:hAnsi="宋体" w:eastAsia="宋体" w:cs="宋体"/>
          <w:color w:val="000000"/>
        </w:rPr>
        <w:t>选项</w:t>
      </w:r>
      <w:r>
        <w:rPr>
          <w:rFonts w:ascii="Times New Roman" w:hAnsi="Times New Roman" w:eastAsia="Times New Roman" w:cs="Times New Roman"/>
          <w:color w:val="000000"/>
        </w:rPr>
        <w:t>B</w:t>
      </w:r>
      <w:r>
        <w:rPr>
          <w:rFonts w:ascii="宋体" w:hAnsi="宋体" w:eastAsia="宋体" w:cs="宋体"/>
          <w:color w:val="000000"/>
        </w:rPr>
        <w:t>正确；</w:t>
      </w:r>
    </w:p>
    <w:p w14:paraId="25C8102C">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．频率为</w:t>
      </w:r>
      <w:r>
        <w:object>
          <v:shape id="_x0000_i1079"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80" o:title="eqId43c54c35665843d14c5e02620682b4c0"/>
            <o:lock v:ext="edit" aspectratio="t"/>
            <w10:wrap type="none"/>
            <w10:anchorlock/>
          </v:shape>
          <o:OLEObject Type="Embed" ProgID="Equation.DSMT4" ShapeID="_x0000_i1079" DrawAspect="Content" ObjectID="_1468075779" r:id="rId112">
            <o:LockedField>false</o:LockedField>
          </o:OLEObject>
        </w:object>
      </w:r>
      <w:r>
        <w:rPr>
          <w:rFonts w:ascii="宋体" w:hAnsi="宋体" w:eastAsia="宋体" w:cs="宋体"/>
          <w:color w:val="000000"/>
        </w:rPr>
        <w:t>和</w:t>
      </w:r>
      <w:r>
        <w:object>
          <v:shape id="_x0000_i1080" o:spt="75" alt="学科网(www.zxxk.com)--教育资源门户，提供试卷、教案、课件、论文、素材以及各类教学资源下载，还有大量而丰富的教学相关资讯！" type="#_x0000_t75" style="height:17.95pt;width:16.05pt;" o:ole="t" filled="f" o:preferrelative="t" stroked="f" coordsize="21600,21600">
            <v:path/>
            <v:fill on="f" focussize="0,0"/>
            <v:stroke on="f" joinstyle="miter"/>
            <v:imagedata r:id="rId84" o:title="eqIdc599a519dc8b62920092df9dc4d16153"/>
            <o:lock v:ext="edit" aspectratio="t"/>
            <w10:wrap type="none"/>
            <w10:anchorlock/>
          </v:shape>
          <o:OLEObject Type="Embed" ProgID="Equation.DSMT4" ShapeID="_x0000_i1080" DrawAspect="Content" ObjectID="_1468075780" r:id="rId113">
            <o:LockedField>false</o:LockedField>
          </o:OLEObject>
        </w:object>
      </w:r>
      <w:r>
        <w:rPr>
          <w:rFonts w:ascii="宋体" w:hAnsi="宋体" w:eastAsia="宋体" w:cs="宋体"/>
          <w:color w:val="000000"/>
        </w:rPr>
        <w:t>的两种光分别射入双缝间距为</w:t>
      </w:r>
      <w:r>
        <w:rPr>
          <w:rFonts w:ascii="Times New Roman" w:hAnsi="Times New Roman" w:eastAsia="Times New Roman" w:cs="Times New Roman"/>
          <w:i/>
          <w:color w:val="000000"/>
        </w:rPr>
        <w:t>d</w:t>
      </w:r>
      <w:r>
        <w:rPr>
          <w:rFonts w:ascii="宋体" w:hAnsi="宋体" w:eastAsia="宋体" w:cs="宋体"/>
          <w:color w:val="000000"/>
        </w:rPr>
        <w:t>，双缝到屏的距离为</w:t>
      </w:r>
      <w:r>
        <w:rPr>
          <w:rFonts w:ascii="Times New Roman" w:hAnsi="Times New Roman" w:eastAsia="Times New Roman" w:cs="Times New Roman"/>
          <w:i/>
          <w:color w:val="000000"/>
        </w:rPr>
        <w:t>L</w:t>
      </w:r>
      <w:r>
        <w:rPr>
          <w:rFonts w:ascii="宋体" w:hAnsi="宋体" w:eastAsia="宋体" w:cs="宋体"/>
          <w:color w:val="000000"/>
        </w:rPr>
        <w:t>的干涉装置，根据条纹间距表达式</w:t>
      </w:r>
    </w:p>
    <w:p w14:paraId="122C6F3E">
      <w:pPr>
        <w:spacing w:line="360" w:lineRule="auto"/>
        <w:jc w:val="center"/>
        <w:textAlignment w:val="center"/>
        <w:rPr>
          <w:color w:val="000000"/>
        </w:rPr>
      </w:pPr>
      <w:r>
        <w:object>
          <v:shape id="_x0000_i1081" o:spt="75" alt="学科网(www.zxxk.com)--教育资源门户，提供试卷、教案、课件、论文、素材以及各类教学资源下载，还有大量而丰富的教学相关资讯！" type="#_x0000_t75" style="height:31.05pt;width:73.85pt;" o:ole="t" filled="f" o:preferrelative="t" stroked="f" coordsize="21600,21600">
            <v:path/>
            <v:fill on="f" focussize="0,0"/>
            <v:stroke on="f" joinstyle="miter"/>
            <v:imagedata r:id="rId115" o:title="eqIddd480fed2fc072c67a8dce213d5c6270"/>
            <o:lock v:ext="edit" aspectratio="t"/>
            <w10:wrap type="none"/>
            <w10:anchorlock/>
          </v:shape>
          <o:OLEObject Type="Embed" ProgID="Equation.DSMT4" ShapeID="_x0000_i1081" DrawAspect="Content" ObjectID="_1468075781" r:id="rId114">
            <o:LockedField>false</o:LockedField>
          </o:OLEObject>
        </w:object>
      </w:r>
    </w:p>
    <w:p w14:paraId="09C02A29">
      <w:pPr>
        <w:spacing w:line="360" w:lineRule="auto"/>
        <w:jc w:val="left"/>
        <w:textAlignment w:val="center"/>
        <w:rPr>
          <w:color w:val="000000"/>
        </w:rPr>
      </w:pPr>
      <w:r>
        <w:rPr>
          <w:rFonts w:ascii="宋体" w:hAnsi="宋体" w:eastAsia="宋体" w:cs="宋体"/>
          <w:color w:val="000000"/>
        </w:rPr>
        <w:t>产生的干涉条纹间距之差为</w:t>
      </w:r>
    </w:p>
    <w:p w14:paraId="5FFD2AD1">
      <w:pPr>
        <w:spacing w:line="360" w:lineRule="auto"/>
        <w:jc w:val="center"/>
        <w:textAlignment w:val="center"/>
        <w:rPr>
          <w:color w:val="000000"/>
        </w:rPr>
      </w:pPr>
      <w:r>
        <w:object>
          <v:shape id="_x0000_i1082" o:spt="75" alt="学科网(www.zxxk.com)--教育资源门户，提供试卷、教案、课件、论文、素材以及各类教学资源下载，还有大量而丰富的教学相关资讯！" type="#_x0000_t75" style="height:34pt;width:197pt;" o:ole="t" filled="f" o:preferrelative="t" stroked="f" coordsize="21600,21600">
            <v:path/>
            <v:fill on="f" focussize="0,0"/>
            <v:stroke on="f" joinstyle="miter"/>
            <v:imagedata r:id="rId117" o:title="eqId30a1f6a4a815df1cf4f00a559cf194c4"/>
            <o:lock v:ext="edit" aspectratio="t"/>
            <w10:wrap type="none"/>
            <w10:anchorlock/>
          </v:shape>
          <o:OLEObject Type="Embed" ProgID="Equation.DSMT4" ShapeID="_x0000_i1082" DrawAspect="Content" ObjectID="_1468075782" r:id="rId116">
            <o:LockedField>false</o:LockedField>
          </o:OLEObject>
        </w:object>
      </w:r>
    </w:p>
    <w:p w14:paraId="64A42E1F">
      <w:pPr>
        <w:spacing w:line="360" w:lineRule="auto"/>
        <w:jc w:val="left"/>
        <w:textAlignment w:val="center"/>
        <w:rPr>
          <w:color w:val="000000"/>
        </w:rPr>
      </w:pPr>
      <w:r>
        <w:rPr>
          <w:rFonts w:ascii="宋体" w:hAnsi="宋体" w:eastAsia="宋体" w:cs="宋体"/>
          <w:color w:val="000000"/>
        </w:rPr>
        <w:t>选项</w:t>
      </w:r>
      <w:r>
        <w:rPr>
          <w:rFonts w:ascii="Times New Roman" w:hAnsi="Times New Roman" w:eastAsia="Times New Roman" w:cs="Times New Roman"/>
          <w:color w:val="000000"/>
        </w:rPr>
        <w:t>C</w:t>
      </w:r>
      <w:r>
        <w:rPr>
          <w:rFonts w:ascii="宋体" w:hAnsi="宋体" w:eastAsia="宋体" w:cs="宋体"/>
          <w:color w:val="000000"/>
        </w:rPr>
        <w:t>错误；</w:t>
      </w:r>
    </w:p>
    <w:p w14:paraId="172D7C19">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．若原子</w:t>
      </w:r>
      <w:r>
        <w:rPr>
          <w:rFonts w:ascii="Times New Roman" w:hAnsi="Times New Roman" w:eastAsia="Times New Roman" w:cs="Times New Roman"/>
          <w:i/>
          <w:color w:val="000000"/>
        </w:rPr>
        <w:t>n</w:t>
      </w:r>
      <w:r>
        <w:rPr>
          <w:rFonts w:ascii="Times New Roman" w:hAnsi="Times New Roman" w:eastAsia="Times New Roman" w:cs="Times New Roman"/>
          <w:color w:val="000000"/>
        </w:rPr>
        <w:t xml:space="preserve">=3 </w:t>
      </w:r>
      <w:r>
        <w:rPr>
          <w:rFonts w:ascii="宋体" w:hAnsi="宋体" w:eastAsia="宋体" w:cs="宋体"/>
          <w:color w:val="000000"/>
        </w:rPr>
        <w:t>跃迁至</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n</w:t>
      </w:r>
      <w:r>
        <w:rPr>
          <w:rFonts w:ascii="Times New Roman" w:hAnsi="Times New Roman" w:eastAsia="Times New Roman" w:cs="Times New Roman"/>
          <w:color w:val="000000"/>
        </w:rPr>
        <w:t xml:space="preserve">=4 </w:t>
      </w:r>
      <w:r>
        <w:rPr>
          <w:rFonts w:ascii="宋体" w:hAnsi="宋体" w:eastAsia="宋体" w:cs="宋体"/>
          <w:color w:val="000000"/>
        </w:rPr>
        <w:t>能级，则</w:t>
      </w:r>
    </w:p>
    <w:p w14:paraId="7EF837FB">
      <w:pPr>
        <w:spacing w:line="360" w:lineRule="auto"/>
        <w:jc w:val="center"/>
        <w:textAlignment w:val="center"/>
        <w:rPr>
          <w:color w:val="000000"/>
        </w:rPr>
      </w:pPr>
      <w:r>
        <w:object>
          <v:shape id="_x0000_i1083" o:spt="75" alt="学科网(www.zxxk.com)--教育资源门户，提供试卷、教案、课件、论文、素材以及各类教学资源下载，还有大量而丰富的教学相关资讯！" type="#_x0000_t75" style="height:19pt;width:69.05pt;" o:ole="t" filled="f" o:preferrelative="t" stroked="f" coordsize="21600,21600">
            <v:path/>
            <v:fill on="f" focussize="0,0"/>
            <v:stroke on="f" joinstyle="miter"/>
            <v:imagedata r:id="rId119" o:title="eqIdf04512f4aedb09836b7c70d794b762b9"/>
            <o:lock v:ext="edit" aspectratio="t"/>
            <w10:wrap type="none"/>
            <w10:anchorlock/>
          </v:shape>
          <o:OLEObject Type="Embed" ProgID="Equation.DSMT4" ShapeID="_x0000_i1083" DrawAspect="Content" ObjectID="_1468075783" r:id="rId118">
            <o:LockedField>false</o:LockedField>
          </o:OLEObject>
        </w:object>
      </w:r>
    </w:p>
    <w:p w14:paraId="4A26DFF7">
      <w:pPr>
        <w:spacing w:line="360" w:lineRule="auto"/>
        <w:jc w:val="left"/>
        <w:textAlignment w:val="center"/>
        <w:rPr>
          <w:color w:val="000000"/>
        </w:rPr>
      </w:pPr>
      <w:r>
        <w:rPr>
          <w:rFonts w:ascii="宋体" w:hAnsi="宋体" w:eastAsia="宋体" w:cs="宋体"/>
          <w:color w:val="000000"/>
        </w:rPr>
        <w:t>可得入射光的频率</w:t>
      </w:r>
    </w:p>
    <w:p w14:paraId="11E342C4">
      <w:pPr>
        <w:spacing w:line="360" w:lineRule="auto"/>
        <w:jc w:val="center"/>
        <w:textAlignment w:val="center"/>
        <w:rPr>
          <w:color w:val="000000"/>
        </w:rPr>
      </w:pPr>
      <w:r>
        <w:object>
          <v:shape id="_x0000_i1084" o:spt="75" alt="学科网(www.zxxk.com)--教育资源门户，提供试卷、教案、课件、论文、素材以及各类教学资源下载，还有大量而丰富的教学相关资讯！" type="#_x0000_t75" style="height:31.05pt;width:66.9pt;" o:ole="t" filled="f" o:preferrelative="t" stroked="f" coordsize="21600,21600">
            <v:path/>
            <v:fill on="f" focussize="0,0"/>
            <v:stroke on="f" joinstyle="miter"/>
            <v:imagedata r:id="rId121" o:title="eqIdfb9527258f89e956cacc2947e4cb73b1"/>
            <o:lock v:ext="edit" aspectratio="t"/>
            <w10:wrap type="none"/>
            <w10:anchorlock/>
          </v:shape>
          <o:OLEObject Type="Embed" ProgID="Equation.DSMT4" ShapeID="_x0000_i1084" DrawAspect="Content" ObjectID="_1468075784" r:id="rId120">
            <o:LockedField>false</o:LockedField>
          </o:OLEObject>
        </w:object>
      </w:r>
    </w:p>
    <w:p w14:paraId="1BC8BD6B">
      <w:pPr>
        <w:spacing w:line="360" w:lineRule="auto"/>
        <w:jc w:val="left"/>
        <w:textAlignment w:val="center"/>
        <w:rPr>
          <w:color w:val="000000"/>
        </w:rPr>
      </w:pPr>
      <w:r>
        <w:rPr>
          <w:rFonts w:ascii="宋体" w:hAnsi="宋体" w:eastAsia="宋体" w:cs="宋体"/>
          <w:color w:val="000000"/>
        </w:rPr>
        <w:t>选项</w:t>
      </w:r>
      <w:r>
        <w:rPr>
          <w:rFonts w:ascii="Times New Roman" w:hAnsi="Times New Roman" w:eastAsia="Times New Roman" w:cs="Times New Roman"/>
          <w:color w:val="000000"/>
        </w:rPr>
        <w:t>D</w:t>
      </w:r>
      <w:r>
        <w:rPr>
          <w:rFonts w:ascii="宋体" w:hAnsi="宋体" w:eastAsia="宋体" w:cs="宋体"/>
          <w:color w:val="000000"/>
        </w:rPr>
        <w:t>错误；</w:t>
      </w:r>
    </w:p>
    <w:p w14:paraId="7931C76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41A5AF38">
      <w:pPr>
        <w:spacing w:line="360" w:lineRule="auto"/>
        <w:jc w:val="both"/>
        <w:textAlignment w:val="center"/>
        <w:rPr>
          <w:color w:val="000000"/>
        </w:rPr>
      </w:pPr>
      <w:r>
        <w:rPr>
          <w:color w:val="000000"/>
        </w:rPr>
        <w:t xml:space="preserve">11. </w:t>
      </w:r>
      <w:r>
        <w:rPr>
          <w:rFonts w:ascii="宋体" w:hAnsi="宋体" w:eastAsia="宋体" w:cs="宋体"/>
          <w:color w:val="000000"/>
        </w:rPr>
        <w:t>频率相同的简谐波源</w:t>
      </w:r>
      <w:r>
        <w:rPr>
          <w:rFonts w:ascii="Times New Roman" w:hAnsi="Times New Roman" w:eastAsia="Times New Roman" w:cs="Times New Roman"/>
          <w:color w:val="000000"/>
        </w:rPr>
        <w:t>S</w:t>
      </w:r>
      <w:r>
        <w:rPr>
          <w:color w:val="000000"/>
          <w:vertAlign w:val="subscript"/>
        </w:rPr>
        <w:t>1</w:t>
      </w:r>
      <w:r>
        <w:rPr>
          <w:rFonts w:ascii="宋体" w:hAnsi="宋体" w:eastAsia="宋体" w:cs="宋体"/>
          <w:color w:val="000000"/>
        </w:rPr>
        <w:t>、</w:t>
      </w:r>
      <w:r>
        <w:rPr>
          <w:rFonts w:ascii="Times New Roman" w:hAnsi="Times New Roman" w:eastAsia="Times New Roman" w:cs="Times New Roman"/>
          <w:color w:val="000000"/>
        </w:rPr>
        <w:t>S</w:t>
      </w:r>
      <w:r>
        <w:rPr>
          <w:color w:val="000000"/>
          <w:vertAlign w:val="subscript"/>
        </w:rPr>
        <w:t>2</w:t>
      </w:r>
      <w:r>
        <w:rPr>
          <w:rFonts w:ascii="宋体" w:hAnsi="宋体" w:eastAsia="宋体" w:cs="宋体"/>
          <w:color w:val="000000"/>
        </w:rPr>
        <w:t>，和接收点</w:t>
      </w:r>
      <w:r>
        <w:rPr>
          <w:rFonts w:ascii="Times New Roman" w:hAnsi="Times New Roman" w:eastAsia="Times New Roman" w:cs="Times New Roman"/>
          <w:i/>
          <w:color w:val="000000"/>
        </w:rPr>
        <w:t>M</w:t>
      </w:r>
      <w:r>
        <w:rPr>
          <w:rFonts w:ascii="宋体" w:hAnsi="宋体" w:eastAsia="宋体" w:cs="宋体"/>
          <w:color w:val="000000"/>
        </w:rPr>
        <w:t>位于同一平面内，</w:t>
      </w:r>
      <w:r>
        <w:rPr>
          <w:rFonts w:ascii="Times New Roman" w:hAnsi="Times New Roman" w:eastAsia="Times New Roman" w:cs="Times New Roman"/>
          <w:color w:val="000000"/>
        </w:rPr>
        <w:t>S</w:t>
      </w:r>
      <w:r>
        <w:rPr>
          <w:color w:val="000000"/>
          <w:vertAlign w:val="subscript"/>
        </w:rPr>
        <w:t>1</w:t>
      </w:r>
      <w:r>
        <w:rPr>
          <w:rFonts w:ascii="宋体" w:hAnsi="宋体" w:eastAsia="宋体" w:cs="宋体"/>
          <w:color w:val="000000"/>
        </w:rPr>
        <w:t>、</w:t>
      </w:r>
      <w:r>
        <w:rPr>
          <w:rFonts w:ascii="Times New Roman" w:hAnsi="Times New Roman" w:eastAsia="Times New Roman" w:cs="Times New Roman"/>
          <w:color w:val="000000"/>
        </w:rPr>
        <w:t>S</w:t>
      </w:r>
      <w:r>
        <w:rPr>
          <w:color w:val="000000"/>
          <w:vertAlign w:val="subscript"/>
        </w:rPr>
        <w:t>2</w:t>
      </w:r>
      <w:r>
        <w:rPr>
          <w:rFonts w:ascii="宋体" w:hAnsi="宋体" w:eastAsia="宋体" w:cs="宋体"/>
          <w:color w:val="000000"/>
        </w:rPr>
        <w:t>到</w:t>
      </w:r>
      <w:r>
        <w:rPr>
          <w:rFonts w:ascii="Times New Roman" w:hAnsi="Times New Roman" w:eastAsia="Times New Roman" w:cs="Times New Roman"/>
          <w:i/>
          <w:color w:val="000000"/>
        </w:rPr>
        <w:t>M</w:t>
      </w:r>
      <w:r>
        <w:rPr>
          <w:rFonts w:ascii="宋体" w:hAnsi="宋体" w:eastAsia="宋体" w:cs="宋体"/>
          <w:color w:val="000000"/>
        </w:rPr>
        <w:t>的距离之差为</w:t>
      </w:r>
      <w:r>
        <w:rPr>
          <w:rFonts w:ascii="Times New Roman" w:hAnsi="Times New Roman" w:eastAsia="Times New Roman" w:cs="Times New Roman"/>
          <w:color w:val="000000"/>
        </w:rPr>
        <w:t>6m</w:t>
      </w:r>
      <w:r>
        <w:rPr>
          <w:rFonts w:ascii="宋体" w:hAnsi="宋体" w:eastAsia="宋体" w:cs="宋体"/>
          <w:color w:val="000000"/>
        </w:rPr>
        <w:t>。</w:t>
      </w:r>
      <w:r>
        <w:rPr>
          <w:rFonts w:ascii="Times New Roman" w:hAnsi="Times New Roman" w:eastAsia="Times New Roman" w:cs="Times New Roman"/>
          <w:i/>
          <w:color w:val="000000"/>
        </w:rPr>
        <w:t>t</w:t>
      </w:r>
      <w:r>
        <w:rPr>
          <w:rFonts w:ascii="Times New Roman" w:hAnsi="Times New Roman" w:eastAsia="Times New Roman" w:cs="Times New Roman"/>
          <w:color w:val="000000"/>
        </w:rPr>
        <w:t>=0</w:t>
      </w:r>
      <w:r>
        <w:rPr>
          <w:rFonts w:ascii="宋体" w:hAnsi="宋体" w:eastAsia="宋体" w:cs="宋体"/>
          <w:color w:val="000000"/>
        </w:rPr>
        <w:t>时</w:t>
      </w:r>
      <w:r>
        <w:rPr>
          <w:rFonts w:ascii="Times New Roman" w:hAnsi="Times New Roman" w:eastAsia="Times New Roman" w:cs="Times New Roman"/>
          <w:color w:val="000000"/>
        </w:rPr>
        <w:t>S</w:t>
      </w:r>
      <w:r>
        <w:rPr>
          <w:color w:val="000000"/>
          <w:vertAlign w:val="subscript"/>
        </w:rPr>
        <w:t>1</w:t>
      </w:r>
      <w:r>
        <w:rPr>
          <w:rFonts w:ascii="宋体" w:hAnsi="宋体" w:eastAsia="宋体" w:cs="宋体"/>
          <w:color w:val="000000"/>
        </w:rPr>
        <w:t>，</w:t>
      </w:r>
      <w:r>
        <w:rPr>
          <w:rFonts w:ascii="Times New Roman" w:hAnsi="Times New Roman" w:eastAsia="Times New Roman" w:cs="Times New Roman"/>
          <w:color w:val="000000"/>
        </w:rPr>
        <w:t>S</w:t>
      </w:r>
      <w:r>
        <w:rPr>
          <w:color w:val="000000"/>
          <w:vertAlign w:val="subscript"/>
        </w:rPr>
        <w:t>2</w:t>
      </w:r>
      <w:r>
        <w:rPr>
          <w:rFonts w:ascii="宋体" w:hAnsi="宋体" w:eastAsia="宋体" w:cs="宋体"/>
          <w:color w:val="000000"/>
        </w:rPr>
        <w:t>，同时垂直平面开始振动，</w:t>
      </w:r>
      <w:r>
        <w:rPr>
          <w:rFonts w:ascii="Times New Roman" w:hAnsi="Times New Roman" w:eastAsia="Times New Roman" w:cs="Times New Roman"/>
          <w:i/>
          <w:color w:val="000000"/>
        </w:rPr>
        <w:t>M</w:t>
      </w:r>
      <w:r>
        <w:rPr>
          <w:rFonts w:ascii="宋体" w:hAnsi="宋体" w:eastAsia="宋体" w:cs="宋体"/>
          <w:color w:val="000000"/>
        </w:rPr>
        <w:t>点的振动图像如图所示，则（　　）</w:t>
      </w:r>
      <w:r>
        <w:rPr>
          <w:rFonts w:ascii="Times New Roman" w:hAnsi="Times New Roman" w:eastAsia="Times New Roman" w:cs="Times New Roman"/>
          <w:color w:val="000000"/>
        </w:rPr>
        <w:t xml:space="preserve"> </w:t>
      </w:r>
    </w:p>
    <w:p w14:paraId="12CF40DF">
      <w:pPr>
        <w:spacing w:line="360" w:lineRule="auto"/>
        <w:jc w:val="both"/>
        <w:textAlignment w:val="center"/>
        <w:rPr>
          <w:color w:val="000000"/>
        </w:rPr>
      </w:pPr>
      <w:r>
        <w:rPr>
          <w:color w:val="000000"/>
        </w:rPr>
        <w:drawing>
          <wp:inline distT="0" distB="0" distL="114300" distR="114300">
            <wp:extent cx="2562225" cy="1095375"/>
            <wp:effectExtent l="0" t="0" r="9525"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22"/>
                    <a:stretch>
                      <a:fillRect/>
                    </a:stretch>
                  </pic:blipFill>
                  <pic:spPr>
                    <a:xfrm>
                      <a:off x="0" y="0"/>
                      <a:ext cx="2562225" cy="1095375"/>
                    </a:xfrm>
                    <a:prstGeom prst="rect">
                      <a:avLst/>
                    </a:prstGeom>
                  </pic:spPr>
                </pic:pic>
              </a:graphicData>
            </a:graphic>
          </wp:inline>
        </w:drawing>
      </w:r>
    </w:p>
    <w:p w14:paraId="3B508F73">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两列波的波长为</w:t>
      </w:r>
      <w:r>
        <w:rPr>
          <w:rFonts w:ascii="Times New Roman" w:hAnsi="Times New Roman" w:eastAsia="Times New Roman" w:cs="Times New Roman"/>
          <w:color w:val="000000"/>
        </w:rPr>
        <w:t>2m</w:t>
      </w:r>
      <w:r>
        <w:rPr>
          <w:color w:val="000000"/>
        </w:rPr>
        <w:tab/>
      </w:r>
      <w:r>
        <w:rPr>
          <w:color w:val="000000"/>
        </w:rPr>
        <w:t xml:space="preserve">B. </w:t>
      </w:r>
      <w:r>
        <w:rPr>
          <w:rFonts w:ascii="宋体" w:hAnsi="宋体" w:eastAsia="宋体" w:cs="宋体"/>
          <w:color w:val="000000"/>
        </w:rPr>
        <w:t>两列波的起振方向均沿</w:t>
      </w:r>
      <w:r>
        <w:rPr>
          <w:rFonts w:ascii="Times New Roman" w:hAnsi="Times New Roman" w:eastAsia="Times New Roman" w:cs="Times New Roman"/>
          <w:i/>
          <w:color w:val="000000"/>
        </w:rPr>
        <w:t>x</w:t>
      </w:r>
      <w:r>
        <w:rPr>
          <w:rFonts w:ascii="宋体" w:hAnsi="宋体" w:eastAsia="宋体" w:cs="宋体"/>
          <w:color w:val="000000"/>
        </w:rPr>
        <w:t>正方向</w:t>
      </w:r>
    </w:p>
    <w:p w14:paraId="12BDB80B">
      <w:pPr>
        <w:tabs>
          <w:tab w:val="left" w:pos="4873"/>
        </w:tabs>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S</w:t>
      </w:r>
      <w:r>
        <w:rPr>
          <w:color w:val="000000"/>
          <w:vertAlign w:val="subscript"/>
        </w:rPr>
        <w:t>1</w:t>
      </w:r>
      <w:r>
        <w:rPr>
          <w:rFonts w:ascii="宋体" w:hAnsi="宋体" w:eastAsia="宋体" w:cs="宋体"/>
          <w:color w:val="000000"/>
        </w:rPr>
        <w:t>和</w:t>
      </w:r>
      <w:r>
        <w:rPr>
          <w:rFonts w:ascii="Times New Roman" w:hAnsi="Times New Roman" w:eastAsia="Times New Roman" w:cs="Times New Roman"/>
          <w:color w:val="000000"/>
        </w:rPr>
        <w:t>S</w:t>
      </w:r>
      <w:r>
        <w:rPr>
          <w:color w:val="000000"/>
          <w:vertAlign w:val="subscript"/>
        </w:rPr>
        <w:t>2</w:t>
      </w:r>
      <w:r>
        <w:rPr>
          <w:rFonts w:ascii="宋体" w:hAnsi="宋体" w:eastAsia="宋体" w:cs="宋体"/>
          <w:color w:val="000000"/>
        </w:rPr>
        <w:t>，在平面内不能产生干涉现象</w:t>
      </w:r>
      <w:r>
        <w:rPr>
          <w:color w:val="000000"/>
        </w:rPr>
        <w:tab/>
      </w:r>
      <w:r>
        <w:rPr>
          <w:color w:val="000000"/>
        </w:rPr>
        <w:t xml:space="preserve">D. </w:t>
      </w:r>
      <w:r>
        <w:rPr>
          <w:rFonts w:ascii="宋体" w:hAnsi="宋体" w:eastAsia="宋体" w:cs="宋体"/>
          <w:color w:val="000000"/>
        </w:rPr>
        <w:t>两列波</w:t>
      </w:r>
      <w:r>
        <w:rPr>
          <w:rFonts w:ascii="宋体" w:hAnsi="宋体" w:eastAsia="宋体" w:cs="宋体"/>
          <w:color w:val="000000"/>
          <w:position w:val="0"/>
        </w:rPr>
        <w:drawing>
          <wp:inline distT="0" distB="0" distL="114300" distR="114300">
            <wp:extent cx="133350" cy="177800"/>
            <wp:effectExtent l="0" t="0" r="0" b="13335"/>
            <wp:docPr id="2008669413" name="图片 2008669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69413" name="图片 2008669413"/>
                    <pic:cNvPicPr>
                      <a:picLocks noChangeAspect="1"/>
                    </pic:cNvPicPr>
                  </pic:nvPicPr>
                  <pic:blipFill>
                    <a:blip r:embed="rId12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振幅分别为</w:t>
      </w:r>
      <w:r>
        <w:rPr>
          <w:rFonts w:ascii="Times New Roman" w:hAnsi="Times New Roman" w:eastAsia="Times New Roman" w:cs="Times New Roman"/>
          <w:color w:val="000000"/>
        </w:rPr>
        <w:t>3cm</w:t>
      </w:r>
      <w:r>
        <w:rPr>
          <w:rFonts w:ascii="宋体" w:hAnsi="宋体" w:eastAsia="宋体" w:cs="宋体"/>
          <w:color w:val="000000"/>
        </w:rPr>
        <w:t>和</w:t>
      </w:r>
      <w:r>
        <w:rPr>
          <w:rFonts w:ascii="Times New Roman" w:hAnsi="Times New Roman" w:eastAsia="Times New Roman" w:cs="Times New Roman"/>
          <w:color w:val="000000"/>
        </w:rPr>
        <w:t>1cm</w:t>
      </w:r>
    </w:p>
    <w:p w14:paraId="128934BC">
      <w:pPr>
        <w:spacing w:line="360" w:lineRule="auto"/>
        <w:textAlignment w:val="center"/>
        <w:rPr>
          <w:color w:val="000000"/>
        </w:rPr>
      </w:pPr>
      <w:r>
        <w:rPr>
          <w:color w:val="2E75B6"/>
        </w:rPr>
        <w:t>【答案】</w:t>
      </w:r>
      <w:r>
        <w:rPr>
          <w:color w:val="000000"/>
        </w:rPr>
        <w:t>B</w:t>
      </w:r>
    </w:p>
    <w:p w14:paraId="267960C2">
      <w:pPr>
        <w:spacing w:line="360" w:lineRule="auto"/>
        <w:textAlignment w:val="center"/>
        <w:rPr>
          <w:color w:val="000000"/>
        </w:rPr>
      </w:pPr>
      <w:r>
        <w:rPr>
          <w:color w:val="2E75B6"/>
        </w:rPr>
        <w:t>【解析】</w:t>
      </w:r>
    </w:p>
    <w:p w14:paraId="3AE1D0A5">
      <w:pPr>
        <w:spacing w:line="360" w:lineRule="auto"/>
        <w:jc w:val="left"/>
        <w:textAlignment w:val="center"/>
        <w:rPr>
          <w:color w:val="000000"/>
        </w:rPr>
      </w:pPr>
      <w:r>
        <w:rPr>
          <w:color w:val="000000"/>
        </w:rPr>
        <w:t>【详解】</w:t>
      </w:r>
      <w:r>
        <w:rPr>
          <w:rFonts w:ascii="宋体" w:hAnsi="宋体" w:eastAsia="宋体" w:cs="宋体"/>
          <w:color w:val="000000"/>
        </w:rPr>
        <w:t>根据图像可知</w:t>
      </w:r>
      <w:r>
        <w:object>
          <v:shape id="_x0000_i1085" o:spt="75" alt="学科网(www.zxxk.com)--教育资源门户，提供试卷、教案、课件、论文、素材以及各类教学资源下载，还有大量而丰富的教学相关资讯！" type="#_x0000_t75" style="height:13.8pt;width:30pt;" o:ole="t" filled="f" o:preferrelative="t" stroked="f" coordsize="21600,21600">
            <v:path/>
            <v:fill on="f" focussize="0,0"/>
            <v:stroke on="f" joinstyle="miter"/>
            <v:imagedata r:id="rId125" o:title="eqId03b954320e7cff913086bcef4657ec3d"/>
            <o:lock v:ext="edit" aspectratio="t"/>
            <w10:wrap type="none"/>
            <w10:anchorlock/>
          </v:shape>
          <o:OLEObject Type="Embed" ProgID="Equation.DSMT4" ShapeID="_x0000_i1085" DrawAspect="Content" ObjectID="_1468075785" r:id="rId124">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M</w:t>
      </w:r>
      <w:r>
        <w:rPr>
          <w:rFonts w:ascii="宋体" w:hAnsi="宋体" w:eastAsia="宋体" w:cs="宋体"/>
          <w:color w:val="000000"/>
        </w:rPr>
        <w:t>点开始向上振动，故此时一列波传播到</w:t>
      </w:r>
      <w:r>
        <w:rPr>
          <w:rFonts w:ascii="Times New Roman" w:hAnsi="Times New Roman" w:eastAsia="Times New Roman" w:cs="Times New Roman"/>
          <w:i/>
          <w:color w:val="000000"/>
        </w:rPr>
        <w:t>M</w:t>
      </w:r>
      <w:r>
        <w:rPr>
          <w:rFonts w:ascii="宋体" w:hAnsi="宋体" w:eastAsia="宋体" w:cs="宋体"/>
          <w:color w:val="000000"/>
        </w:rPr>
        <w:t>点，起振方向向上，</w:t>
      </w:r>
      <w:r>
        <w:object>
          <v:shape id="_x0000_i1086"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127" o:title="eqId9f8c631c43cac85b86b19ae5b6c971c9"/>
            <o:lock v:ext="edit" aspectratio="t"/>
            <w10:wrap type="none"/>
            <w10:anchorlock/>
          </v:shape>
          <o:OLEObject Type="Embed" ProgID="Equation.DSMT4" ShapeID="_x0000_i1086" DrawAspect="Content" ObjectID="_1468075786" r:id="rId126">
            <o:LockedField>false</o:LockedField>
          </o:OLEObject>
        </w:object>
      </w:r>
      <w:r>
        <w:rPr>
          <w:rFonts w:ascii="宋体" w:hAnsi="宋体" w:eastAsia="宋体" w:cs="宋体"/>
          <w:color w:val="000000"/>
        </w:rPr>
        <w:t>时波形开始改变，说明另一列波传播到</w:t>
      </w:r>
      <w:r>
        <w:rPr>
          <w:rFonts w:ascii="Times New Roman" w:hAnsi="Times New Roman" w:eastAsia="Times New Roman" w:cs="Times New Roman"/>
          <w:i/>
          <w:color w:val="000000"/>
        </w:rPr>
        <w:t>M</w:t>
      </w:r>
      <w:r>
        <w:rPr>
          <w:rFonts w:ascii="宋体" w:hAnsi="宋体" w:eastAsia="宋体" w:cs="宋体"/>
          <w:color w:val="000000"/>
        </w:rPr>
        <w:t>点，此时两列波平衡位置都传到</w:t>
      </w:r>
      <w:r>
        <w:rPr>
          <w:rFonts w:ascii="Times New Roman" w:hAnsi="Times New Roman" w:eastAsia="Times New Roman" w:cs="Times New Roman"/>
          <w:i/>
          <w:color w:val="000000"/>
        </w:rPr>
        <w:t>M</w:t>
      </w:r>
      <w:r>
        <w:rPr>
          <w:rFonts w:ascii="宋体" w:hAnsi="宋体" w:eastAsia="宋体" w:cs="宋体"/>
          <w:color w:val="000000"/>
        </w:rPr>
        <w:t>点，第一列波使</w:t>
      </w:r>
      <w:r>
        <w:rPr>
          <w:rFonts w:ascii="Times New Roman" w:hAnsi="Times New Roman" w:eastAsia="Times New Roman" w:cs="Times New Roman"/>
          <w:i/>
          <w:color w:val="000000"/>
        </w:rPr>
        <w:t>M</w:t>
      </w:r>
      <w:r>
        <w:rPr>
          <w:rFonts w:ascii="宋体" w:hAnsi="宋体" w:eastAsia="宋体" w:cs="宋体"/>
          <w:color w:val="000000"/>
        </w:rPr>
        <w:t>点向下振动，之后振幅减小，则此时</w:t>
      </w:r>
      <w:r>
        <w:rPr>
          <w:rFonts w:ascii="Times New Roman" w:hAnsi="Times New Roman" w:eastAsia="Times New Roman" w:cs="Times New Roman"/>
          <w:i/>
          <w:color w:val="000000"/>
        </w:rPr>
        <w:t>M</w:t>
      </w:r>
      <w:r>
        <w:rPr>
          <w:rFonts w:ascii="宋体" w:hAnsi="宋体" w:eastAsia="宋体" w:cs="宋体"/>
          <w:color w:val="000000"/>
        </w:rPr>
        <w:t>点振动减弱，可知第二列波使</w:t>
      </w:r>
      <w:r>
        <w:rPr>
          <w:rFonts w:ascii="Times New Roman" w:hAnsi="Times New Roman" w:eastAsia="Times New Roman" w:cs="Times New Roman"/>
          <w:i/>
          <w:color w:val="000000"/>
        </w:rPr>
        <w:t>M</w:t>
      </w:r>
      <w:r>
        <w:rPr>
          <w:rFonts w:ascii="宋体" w:hAnsi="宋体" w:eastAsia="宋体" w:cs="宋体"/>
          <w:color w:val="000000"/>
        </w:rPr>
        <w:t>点向上振动。</w:t>
      </w:r>
    </w:p>
    <w:p w14:paraId="5E907568">
      <w:pPr>
        <w:spacing w:line="360" w:lineRule="auto"/>
        <w:jc w:val="both"/>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S</w:t>
      </w:r>
      <w:r>
        <w:rPr>
          <w:color w:val="000000"/>
          <w:vertAlign w:val="subscript"/>
        </w:rPr>
        <w:t>1</w:t>
      </w:r>
      <w:r>
        <w:rPr>
          <w:rFonts w:ascii="宋体" w:hAnsi="宋体" w:eastAsia="宋体" w:cs="宋体"/>
          <w:color w:val="000000"/>
        </w:rPr>
        <w:t>、</w:t>
      </w:r>
      <w:r>
        <w:rPr>
          <w:rFonts w:ascii="Times New Roman" w:hAnsi="Times New Roman" w:eastAsia="Times New Roman" w:cs="Times New Roman"/>
          <w:color w:val="000000"/>
        </w:rPr>
        <w:t>S</w:t>
      </w:r>
      <w:r>
        <w:rPr>
          <w:color w:val="000000"/>
          <w:vertAlign w:val="subscript"/>
        </w:rPr>
        <w:t>2</w:t>
      </w:r>
      <w:r>
        <w:rPr>
          <w:rFonts w:ascii="宋体" w:hAnsi="宋体" w:eastAsia="宋体" w:cs="宋体"/>
          <w:color w:val="000000"/>
        </w:rPr>
        <w:t>到</w:t>
      </w:r>
      <w:r>
        <w:rPr>
          <w:rFonts w:ascii="Times New Roman" w:hAnsi="Times New Roman" w:eastAsia="Times New Roman" w:cs="Times New Roman"/>
          <w:i/>
          <w:color w:val="000000"/>
        </w:rPr>
        <w:t>M</w:t>
      </w:r>
      <w:r>
        <w:rPr>
          <w:rFonts w:ascii="宋体" w:hAnsi="宋体" w:eastAsia="宋体" w:cs="宋体"/>
          <w:color w:val="000000"/>
          <w:position w:val="0"/>
        </w:rPr>
        <w:drawing>
          <wp:inline distT="0" distB="0" distL="114300" distR="114300">
            <wp:extent cx="133350" cy="177800"/>
            <wp:effectExtent l="0" t="0" r="0" b="13335"/>
            <wp:docPr id="2008669419" name="图片 2008669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69419" name="图片 2008669419"/>
                    <pic:cNvPicPr>
                      <a:picLocks noChangeAspect="1"/>
                    </pic:cNvPicPr>
                  </pic:nvPicPr>
                  <pic:blipFill>
                    <a:blip r:embed="rId12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距离之差为</w:t>
      </w:r>
      <w:r>
        <w:rPr>
          <w:rFonts w:ascii="Times New Roman" w:hAnsi="Times New Roman" w:eastAsia="Times New Roman" w:cs="Times New Roman"/>
          <w:color w:val="000000"/>
        </w:rPr>
        <w:t>6m</w:t>
      </w:r>
      <w:r>
        <w:rPr>
          <w:rFonts w:ascii="宋体" w:hAnsi="宋体" w:eastAsia="宋体" w:cs="宋体"/>
          <w:color w:val="000000"/>
        </w:rPr>
        <w:t>，由图可知两列波传到</w:t>
      </w:r>
      <w:r>
        <w:rPr>
          <w:rFonts w:ascii="Times New Roman" w:hAnsi="Times New Roman" w:eastAsia="Times New Roman" w:cs="Times New Roman"/>
          <w:i/>
          <w:color w:val="000000"/>
        </w:rPr>
        <w:t>M</w:t>
      </w:r>
      <w:r>
        <w:rPr>
          <w:rFonts w:ascii="宋体" w:hAnsi="宋体" w:eastAsia="宋体" w:cs="宋体"/>
          <w:color w:val="000000"/>
        </w:rPr>
        <w:t>点的时间差为</w:t>
      </w:r>
      <w:r>
        <w:object>
          <v:shape id="_x0000_i1087" o:spt="75" alt="学科网(www.zxxk.com)--教育资源门户，提供试卷、教案、课件、论文、素材以及各类教学资源下载，还有大量而丰富的教学相关资讯！" type="#_x0000_t75" style="height:14.15pt;width:14.15pt;" o:ole="t" filled="f" o:preferrelative="t" stroked="f" coordsize="21600,21600">
            <v:path/>
            <v:fill on="f" focussize="0,0"/>
            <v:stroke on="f" joinstyle="miter"/>
            <v:imagedata r:id="rId129" o:title="eqId15b7a662db44251ff09d2bc4cd5574bc"/>
            <o:lock v:ext="edit" aspectratio="t"/>
            <w10:wrap type="none"/>
            <w10:anchorlock/>
          </v:shape>
          <o:OLEObject Type="Embed" ProgID="Equation.DSMT4" ShapeID="_x0000_i1087" DrawAspect="Content" ObjectID="_1468075787" r:id="rId128">
            <o:LockedField>false</o:LockedField>
          </o:OLEObject>
        </w:object>
      </w:r>
      <w:r>
        <w:rPr>
          <w:rFonts w:ascii="宋体" w:hAnsi="宋体" w:eastAsia="宋体" w:cs="宋体"/>
          <w:color w:val="000000"/>
        </w:rPr>
        <w:t>，根据</w:t>
      </w:r>
      <w:r>
        <w:object>
          <v:shape id="_x0000_i1088" o:spt="75" alt="学科网(www.zxxk.com)--教育资源门户，提供试卷、教案、课件、论文、素材以及各类教学资源下载，还有大量而丰富的教学相关资讯！" type="#_x0000_t75" style="height:31.5pt;width:36pt;" o:ole="t" filled="f" o:preferrelative="t" stroked="f" coordsize="21600,21600">
            <v:path/>
            <v:fill on="f" focussize="0,0"/>
            <v:stroke on="f" joinstyle="miter"/>
            <v:imagedata r:id="rId131" o:title="eqId7749fceba7fbb5fa598e340b18285209"/>
            <o:lock v:ext="edit" aspectratio="t"/>
            <w10:wrap type="none"/>
            <w10:anchorlock/>
          </v:shape>
          <o:OLEObject Type="Embed" ProgID="Equation.DSMT4" ShapeID="_x0000_i1088" DrawAspect="Content" ObjectID="_1468075788" r:id="rId130">
            <o:LockedField>false</o:LockedField>
          </o:OLEObject>
        </w:object>
      </w:r>
      <w:r>
        <w:rPr>
          <w:rFonts w:ascii="宋体" w:hAnsi="宋体" w:eastAsia="宋体" w:cs="宋体"/>
          <w:color w:val="000000"/>
        </w:rPr>
        <w:t>可得波速为</w:t>
      </w:r>
    </w:p>
    <w:p w14:paraId="3E6A940C">
      <w:pPr>
        <w:spacing w:line="360" w:lineRule="auto"/>
        <w:jc w:val="center"/>
        <w:textAlignment w:val="center"/>
        <w:rPr>
          <w:color w:val="000000"/>
        </w:rPr>
      </w:pPr>
      <w:r>
        <w:object>
          <v:shape id="_x0000_i1089" o:spt="75" alt="学科网(www.zxxk.com)--教育资源门户，提供试卷、教案、课件、论文、素材以及各类教学资源下载，还有大量而丰富的教学相关资讯！" type="#_x0000_t75" style="height:30.75pt;width:83.25pt;" o:ole="t" filled="f" o:preferrelative="t" stroked="f" coordsize="21600,21600">
            <v:path/>
            <v:fill on="f" focussize="0,0"/>
            <v:stroke on="f" joinstyle="miter"/>
            <v:imagedata r:id="rId133" o:title="eqIdfbbb13b1156dad294732b9a96357dc86"/>
            <o:lock v:ext="edit" aspectratio="t"/>
            <w10:wrap type="none"/>
            <w10:anchorlock/>
          </v:shape>
          <o:OLEObject Type="Embed" ProgID="Equation.DSMT4" ShapeID="_x0000_i1089" DrawAspect="Content" ObjectID="_1468075789" r:id="rId132">
            <o:LockedField>false</o:LockedField>
          </o:OLEObject>
        </w:object>
      </w:r>
    </w:p>
    <w:p w14:paraId="1D5A42B3">
      <w:pPr>
        <w:spacing w:line="360" w:lineRule="auto"/>
        <w:jc w:val="both"/>
        <w:textAlignment w:val="center"/>
        <w:rPr>
          <w:color w:val="000000"/>
        </w:rPr>
      </w:pPr>
      <w:r>
        <w:rPr>
          <w:rFonts w:ascii="宋体" w:hAnsi="宋体" w:eastAsia="宋体" w:cs="宋体"/>
          <w:color w:val="000000"/>
        </w:rPr>
        <w:t>故波长为</w:t>
      </w:r>
    </w:p>
    <w:p w14:paraId="15D617EC">
      <w:pPr>
        <w:spacing w:line="360" w:lineRule="auto"/>
        <w:jc w:val="center"/>
        <w:textAlignment w:val="center"/>
        <w:rPr>
          <w:color w:val="000000"/>
        </w:rPr>
      </w:pPr>
      <w:r>
        <w:object>
          <v:shape id="_x0000_i1090"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135" o:title="eqId5644073d421ee525a855056078c6a902"/>
            <o:lock v:ext="edit" aspectratio="t"/>
            <w10:wrap type="none"/>
            <w10:anchorlock/>
          </v:shape>
          <o:OLEObject Type="Embed" ProgID="Equation.DSMT4" ShapeID="_x0000_i1090" DrawAspect="Content" ObjectID="_1468075790" r:id="rId134">
            <o:LockedField>false</o:LockedField>
          </o:OLEObject>
        </w:object>
      </w:r>
    </w:p>
    <w:p w14:paraId="23FDE3ED">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错误；</w:t>
      </w:r>
    </w:p>
    <w:p w14:paraId="71D2DD23">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．根据前面分析可知两列波刚传到</w:t>
      </w:r>
      <w:r>
        <w:rPr>
          <w:rFonts w:ascii="Times New Roman" w:hAnsi="Times New Roman" w:eastAsia="Times New Roman" w:cs="Times New Roman"/>
          <w:i/>
          <w:color w:val="000000"/>
        </w:rPr>
        <w:t>M</w:t>
      </w:r>
      <w:r>
        <w:rPr>
          <w:rFonts w:ascii="宋体" w:hAnsi="宋体" w:eastAsia="宋体" w:cs="宋体"/>
          <w:color w:val="000000"/>
        </w:rPr>
        <w:t>点时均使</w:t>
      </w:r>
      <w:r>
        <w:rPr>
          <w:rFonts w:ascii="Times New Roman" w:hAnsi="Times New Roman" w:eastAsia="Times New Roman" w:cs="Times New Roman"/>
          <w:i/>
          <w:color w:val="000000"/>
        </w:rPr>
        <w:t>M</w:t>
      </w:r>
      <w:r>
        <w:rPr>
          <w:rFonts w:ascii="宋体" w:hAnsi="宋体" w:eastAsia="宋体" w:cs="宋体"/>
          <w:color w:val="000000"/>
        </w:rPr>
        <w:t>点向上振动，故两列波的起振方向均沿</w:t>
      </w:r>
      <w:r>
        <w:rPr>
          <w:rFonts w:ascii="Times New Roman" w:hAnsi="Times New Roman" w:eastAsia="Times New Roman" w:cs="Times New Roman"/>
          <w:i/>
          <w:color w:val="000000"/>
        </w:rPr>
        <w:t>x</w:t>
      </w:r>
      <w:r>
        <w:rPr>
          <w:rFonts w:ascii="宋体" w:hAnsi="宋体" w:eastAsia="宋体" w:cs="宋体"/>
          <w:color w:val="000000"/>
        </w:rPr>
        <w:t>正方向，故</w:t>
      </w:r>
      <w:r>
        <w:rPr>
          <w:rFonts w:ascii="Times New Roman" w:hAnsi="Times New Roman" w:eastAsia="Times New Roman" w:cs="Times New Roman"/>
          <w:color w:val="000000"/>
        </w:rPr>
        <w:t>B</w:t>
      </w:r>
      <w:r>
        <w:rPr>
          <w:rFonts w:ascii="宋体" w:hAnsi="宋体" w:eastAsia="宋体" w:cs="宋体"/>
          <w:color w:val="000000"/>
        </w:rPr>
        <w:t>正确；</w:t>
      </w:r>
    </w:p>
    <w:p w14:paraId="00D17EBE">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．两列波频率相等，在平面内能产生干涉现象，故</w:t>
      </w:r>
      <w:r>
        <w:rPr>
          <w:rFonts w:ascii="Times New Roman" w:hAnsi="Times New Roman" w:eastAsia="Times New Roman" w:cs="Times New Roman"/>
          <w:color w:val="000000"/>
        </w:rPr>
        <w:t>C</w:t>
      </w:r>
      <w:r>
        <w:rPr>
          <w:rFonts w:ascii="宋体" w:hAnsi="宋体" w:eastAsia="宋体" w:cs="宋体"/>
          <w:color w:val="000000"/>
        </w:rPr>
        <w:t>错误；</w:t>
      </w:r>
    </w:p>
    <w:p w14:paraId="13C2E4E2">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．由</w:t>
      </w:r>
      <w:r>
        <w:object>
          <v:shape id="_x0000_i1091"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37" o:title="eqIdf0ad0d66c478f9ae8103d6dac1a39ee4"/>
            <o:lock v:ext="edit" aspectratio="t"/>
            <w10:wrap type="none"/>
            <w10:anchorlock/>
          </v:shape>
          <o:OLEObject Type="Embed" ProgID="Equation.DSMT4" ShapeID="_x0000_i1091" DrawAspect="Content" ObjectID="_1468075791" r:id="rId136">
            <o:LockedField>false</o:LockedField>
          </o:OLEObject>
        </w:object>
      </w:r>
      <w:r>
        <w:rPr>
          <w:rFonts w:ascii="宋体" w:hAnsi="宋体" w:eastAsia="宋体" w:cs="宋体"/>
          <w:color w:val="000000"/>
        </w:rPr>
        <w:t>和</w:t>
      </w:r>
      <w:r>
        <w:object>
          <v:shape id="_x0000_i1092" o:spt="75" alt="学科网(www.zxxk.com)--教育资源门户，提供试卷、教案、课件、论文、素材以及各类教学资源下载，还有大量而丰富的教学相关资讯！" type="#_x0000_t75" style="height:13.5pt;width:39pt;" o:ole="t" filled="f" o:preferrelative="t" stroked="f" coordsize="21600,21600">
            <v:path/>
            <v:fill on="f" focussize="0,0"/>
            <v:stroke on="f" joinstyle="miter"/>
            <v:imagedata r:id="rId139" o:title="eqIdd0e688316d4f7a0e2fff44dd5a1f8d78"/>
            <o:lock v:ext="edit" aspectratio="t"/>
            <w10:wrap type="none"/>
            <w10:anchorlock/>
          </v:shape>
          <o:OLEObject Type="Embed" ProgID="Equation.DSMT4" ShapeID="_x0000_i1092" DrawAspect="Content" ObjectID="_1468075792" r:id="rId138">
            <o:LockedField>false</o:LockedField>
          </o:OLEObject>
        </w:object>
      </w:r>
      <w:r>
        <w:rPr>
          <w:rFonts w:ascii="宋体" w:hAnsi="宋体" w:eastAsia="宋体" w:cs="宋体"/>
          <w:color w:val="000000"/>
        </w:rPr>
        <w:t>时的位移知第一列的振幅为</w:t>
      </w:r>
      <w:r>
        <w:rPr>
          <w:rFonts w:ascii="Times New Roman" w:hAnsi="Times New Roman" w:eastAsia="Times New Roman" w:cs="Times New Roman"/>
          <w:color w:val="000000"/>
        </w:rPr>
        <w:t>3cm,</w:t>
      </w:r>
      <w:r>
        <w:rPr>
          <w:rFonts w:ascii="宋体" w:hAnsi="宋体" w:eastAsia="宋体" w:cs="宋体"/>
          <w:color w:val="000000"/>
        </w:rPr>
        <w:t>，第二列波的振幅为</w:t>
      </w:r>
    </w:p>
    <w:p w14:paraId="39F4EE08">
      <w:pPr>
        <w:spacing w:line="360" w:lineRule="auto"/>
        <w:jc w:val="center"/>
        <w:textAlignment w:val="center"/>
        <w:rPr>
          <w:color w:val="000000"/>
        </w:rPr>
      </w:pPr>
      <w:r>
        <w:object>
          <v:shape id="_x0000_i1093" o:spt="75" alt="学科网(www.zxxk.com)--教育资源门户，提供试卷、教案、课件、论文、素材以及各类教学资源下载，还有大量而丰富的教学相关资讯！" type="#_x0000_t75" style="height:17.8pt;width:109.8pt;" o:ole="t" filled="f" o:preferrelative="t" stroked="f" coordsize="21600,21600">
            <v:path/>
            <v:fill on="f" focussize="0,0"/>
            <v:stroke on="f" joinstyle="miter"/>
            <v:imagedata r:id="rId141" o:title="eqIde21e3e15e42231fe35ddc5706b9e614f"/>
            <o:lock v:ext="edit" aspectratio="t"/>
            <w10:wrap type="none"/>
            <w10:anchorlock/>
          </v:shape>
          <o:OLEObject Type="Embed" ProgID="Equation.DSMT4" ShapeID="_x0000_i1093" DrawAspect="Content" ObjectID="_1468075793" r:id="rId140">
            <o:LockedField>false</o:LockedField>
          </o:OLEObject>
        </w:object>
      </w:r>
    </w:p>
    <w:p w14:paraId="41E779C0">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错误。</w:t>
      </w:r>
    </w:p>
    <w:p w14:paraId="5143553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1F386CDA">
      <w:pPr>
        <w:spacing w:line="360" w:lineRule="auto"/>
        <w:jc w:val="both"/>
        <w:textAlignment w:val="center"/>
        <w:rPr>
          <w:color w:val="000000"/>
        </w:rPr>
      </w:pPr>
      <w:r>
        <w:rPr>
          <w:color w:val="000000"/>
        </w:rPr>
        <w:t xml:space="preserve">12. </w:t>
      </w:r>
      <w:r>
        <w:rPr>
          <w:rFonts w:ascii="宋体" w:hAnsi="宋体" w:eastAsia="宋体" w:cs="宋体"/>
          <w:color w:val="000000"/>
        </w:rPr>
        <w:t>如图所示空间原有大小为</w:t>
      </w:r>
      <w:r>
        <w:rPr>
          <w:rFonts w:ascii="Times New Roman" w:hAnsi="Times New Roman" w:eastAsia="Times New Roman" w:cs="Times New Roman"/>
          <w:i/>
          <w:color w:val="000000"/>
        </w:rPr>
        <w:t>E</w:t>
      </w:r>
      <w:r>
        <w:rPr>
          <w:rFonts w:ascii="宋体" w:hAnsi="宋体" w:eastAsia="宋体" w:cs="宋体"/>
          <w:color w:val="000000"/>
        </w:rPr>
        <w:t>、方向竖直向上的匀强电场，在此空间同一水平面的</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点固定两个等量异种点电荷，绝缘光滑圆环</w:t>
      </w:r>
      <w:r>
        <w:rPr>
          <w:rFonts w:ascii="Times New Roman" w:hAnsi="Times New Roman" w:eastAsia="Times New Roman" w:cs="Times New Roman"/>
          <w:color w:val="000000"/>
        </w:rPr>
        <w:t>ABCD</w:t>
      </w:r>
      <w:r>
        <w:rPr>
          <w:rFonts w:ascii="宋体" w:hAnsi="宋体" w:eastAsia="宋体" w:cs="宋体"/>
          <w:color w:val="000000"/>
        </w:rPr>
        <w:t>垂直</w:t>
      </w:r>
      <w:r>
        <w:rPr>
          <w:rFonts w:ascii="Times New Roman" w:hAnsi="Times New Roman" w:eastAsia="Times New Roman" w:cs="Times New Roman"/>
          <w:i/>
          <w:color w:val="000000"/>
        </w:rPr>
        <w:t>MN</w:t>
      </w:r>
      <w:r>
        <w:rPr>
          <w:rFonts w:ascii="宋体" w:hAnsi="宋体" w:eastAsia="宋体" w:cs="宋体"/>
          <w:color w:val="000000"/>
        </w:rPr>
        <w:t>放置，其圆心</w:t>
      </w:r>
      <w:r>
        <w:rPr>
          <w:rFonts w:ascii="Times New Roman" w:hAnsi="Times New Roman" w:eastAsia="Times New Roman" w:cs="Times New Roman"/>
          <w:i/>
          <w:color w:val="000000"/>
        </w:rPr>
        <w:t>O</w:t>
      </w:r>
      <w:r>
        <w:rPr>
          <w:rFonts w:ascii="宋体" w:hAnsi="宋体" w:eastAsia="宋体" w:cs="宋体"/>
          <w:color w:val="000000"/>
        </w:rPr>
        <w:t>在</w:t>
      </w:r>
      <w:r>
        <w:rPr>
          <w:rFonts w:ascii="Times New Roman" w:hAnsi="Times New Roman" w:eastAsia="Times New Roman" w:cs="Times New Roman"/>
          <w:i/>
          <w:color w:val="000000"/>
        </w:rPr>
        <w:t>MN</w:t>
      </w:r>
      <w:r>
        <w:rPr>
          <w:rFonts w:ascii="宋体" w:hAnsi="宋体" w:eastAsia="宋体" w:cs="宋体"/>
          <w:color w:val="000000"/>
        </w:rPr>
        <w:t>的中点，半径为</w:t>
      </w:r>
      <w:r>
        <w:rPr>
          <w:rFonts w:ascii="Times New Roman" w:hAnsi="Times New Roman" w:eastAsia="Times New Roman" w:cs="Times New Roman"/>
          <w:i/>
          <w:color w:val="000000"/>
        </w:rPr>
        <w:t>R</w:t>
      </w:r>
      <w:r>
        <w:rPr>
          <w:rFonts w:ascii="宋体" w:hAnsi="宋体" w:eastAsia="宋体" w:cs="宋体"/>
          <w:color w:val="000000"/>
        </w:rPr>
        <w:t>、</w:t>
      </w:r>
      <w:r>
        <w:rPr>
          <w:rFonts w:ascii="Times New Roman" w:hAnsi="Times New Roman" w:eastAsia="Times New Roman" w:cs="Times New Roman"/>
          <w:i/>
          <w:color w:val="000000"/>
        </w:rPr>
        <w:t>AC</w:t>
      </w:r>
      <w:r>
        <w:rPr>
          <w:rFonts w:ascii="宋体" w:hAnsi="宋体" w:eastAsia="宋体" w:cs="宋体"/>
          <w:color w:val="000000"/>
        </w:rPr>
        <w:t>和</w:t>
      </w:r>
      <w:r>
        <w:rPr>
          <w:rFonts w:ascii="Times New Roman" w:hAnsi="Times New Roman" w:eastAsia="Times New Roman" w:cs="Times New Roman"/>
          <w:i/>
          <w:color w:val="000000"/>
        </w:rPr>
        <w:t>BD</w:t>
      </w:r>
      <w:r>
        <w:rPr>
          <w:rFonts w:ascii="宋体" w:hAnsi="宋体" w:eastAsia="宋体" w:cs="宋体"/>
          <w:color w:val="000000"/>
        </w:rPr>
        <w:t>分别为竖直和水平的直径。质量为</w:t>
      </w:r>
      <w:r>
        <w:rPr>
          <w:rFonts w:ascii="Times New Roman" w:hAnsi="Times New Roman" w:eastAsia="Times New Roman" w:cs="Times New Roman"/>
          <w:i/>
          <w:color w:val="000000"/>
        </w:rPr>
        <w:t>m</w:t>
      </w:r>
      <w:r>
        <w:rPr>
          <w:rFonts w:ascii="宋体" w:hAnsi="宋体" w:eastAsia="宋体" w:cs="宋体"/>
          <w:color w:val="000000"/>
        </w:rPr>
        <w:t>、电荷量为</w:t>
      </w:r>
      <w:r>
        <w:rPr>
          <w:rFonts w:ascii="Times New Roman" w:hAnsi="Times New Roman" w:eastAsia="Times New Roman" w:cs="Times New Roman"/>
          <w:color w:val="000000"/>
        </w:rPr>
        <w:t>+</w:t>
      </w:r>
      <w:r>
        <w:rPr>
          <w:rFonts w:ascii="Times New Roman" w:hAnsi="Times New Roman" w:eastAsia="Times New Roman" w:cs="Times New Roman"/>
          <w:i/>
          <w:color w:val="000000"/>
        </w:rPr>
        <w:t>q</w:t>
      </w:r>
      <w:r>
        <w:rPr>
          <w:rFonts w:ascii="宋体" w:hAnsi="宋体" w:eastAsia="宋体" w:cs="宋体"/>
          <w:color w:val="000000"/>
        </w:rPr>
        <w:t>的小球套在圆环上，从</w:t>
      </w:r>
      <w:r>
        <w:rPr>
          <w:rFonts w:ascii="Times New Roman" w:hAnsi="Times New Roman" w:eastAsia="Times New Roman" w:cs="Times New Roman"/>
          <w:i/>
          <w:color w:val="000000"/>
        </w:rPr>
        <w:t>A</w:t>
      </w:r>
      <w:r>
        <w:rPr>
          <w:rFonts w:ascii="宋体" w:hAnsi="宋体" w:eastAsia="宋体" w:cs="宋体"/>
          <w:color w:val="000000"/>
        </w:rPr>
        <w:t>点沿圆环以初速度</w:t>
      </w:r>
      <w:r>
        <w:rPr>
          <w:rFonts w:ascii="Times New Roman" w:hAnsi="Times New Roman" w:eastAsia="Times New Roman" w:cs="Times New Roman"/>
          <w:i/>
          <w:color w:val="000000"/>
        </w:rPr>
        <w:t>v</w:t>
      </w:r>
      <w:r>
        <w:rPr>
          <w:color w:val="000000"/>
          <w:vertAlign w:val="subscript"/>
        </w:rPr>
        <w:t>0</w:t>
      </w:r>
      <w:r>
        <w:rPr>
          <w:rFonts w:ascii="宋体" w:hAnsi="宋体" w:eastAsia="宋体" w:cs="宋体"/>
          <w:color w:val="000000"/>
        </w:rPr>
        <w:t>做完整的圆周运动，则（　　）</w:t>
      </w:r>
    </w:p>
    <w:p w14:paraId="61672300">
      <w:pPr>
        <w:spacing w:line="360" w:lineRule="auto"/>
        <w:jc w:val="both"/>
        <w:textAlignment w:val="center"/>
        <w:rPr>
          <w:color w:val="000000"/>
        </w:rPr>
      </w:pPr>
      <w:r>
        <w:rPr>
          <w:color w:val="000000"/>
        </w:rPr>
        <w:drawing>
          <wp:inline distT="0" distB="0" distL="114300" distR="114300">
            <wp:extent cx="1466850" cy="1381125"/>
            <wp:effectExtent l="0" t="0" r="0"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42"/>
                    <a:stretch>
                      <a:fillRect/>
                    </a:stretch>
                  </pic:blipFill>
                  <pic:spPr>
                    <a:xfrm>
                      <a:off x="0" y="0"/>
                      <a:ext cx="1466850" cy="1381125"/>
                    </a:xfrm>
                    <a:prstGeom prst="rect">
                      <a:avLst/>
                    </a:prstGeom>
                  </pic:spPr>
                </pic:pic>
              </a:graphicData>
            </a:graphic>
          </wp:inline>
        </w:drawing>
      </w:r>
    </w:p>
    <w:p w14:paraId="240FCE85">
      <w:pPr>
        <w:spacing w:line="360" w:lineRule="auto"/>
        <w:jc w:val="left"/>
        <w:textAlignment w:val="center"/>
        <w:rPr>
          <w:color w:val="000000"/>
        </w:rPr>
      </w:pPr>
      <w:r>
        <w:rPr>
          <w:color w:val="000000"/>
        </w:rPr>
        <w:t xml:space="preserve">A. </w:t>
      </w:r>
      <w:r>
        <w:rPr>
          <w:rFonts w:ascii="宋体" w:hAnsi="宋体" w:eastAsia="宋体" w:cs="宋体"/>
          <w:color w:val="000000"/>
        </w:rPr>
        <w:t>小球从</w:t>
      </w:r>
      <w:r>
        <w:rPr>
          <w:rFonts w:ascii="Times New Roman" w:hAnsi="Times New Roman" w:eastAsia="Times New Roman" w:cs="Times New Roman"/>
          <w:i/>
          <w:color w:val="000000"/>
        </w:rPr>
        <w:t>A</w:t>
      </w:r>
      <w:r>
        <w:rPr>
          <w:rFonts w:ascii="宋体" w:hAnsi="宋体" w:eastAsia="宋体" w:cs="宋体"/>
          <w:color w:val="000000"/>
        </w:rPr>
        <w:t>到</w:t>
      </w:r>
      <w:r>
        <w:rPr>
          <w:rFonts w:ascii="Times New Roman" w:hAnsi="Times New Roman" w:eastAsia="Times New Roman" w:cs="Times New Roman"/>
          <w:i/>
          <w:color w:val="000000"/>
        </w:rPr>
        <w:t>C</w:t>
      </w:r>
      <w:r>
        <w:rPr>
          <w:rFonts w:ascii="宋体" w:hAnsi="宋体" w:eastAsia="宋体" w:cs="宋体"/>
          <w:color w:val="000000"/>
        </w:rPr>
        <w:t>的过程中电势能减少</w:t>
      </w:r>
    </w:p>
    <w:p w14:paraId="1E95AF17">
      <w:pPr>
        <w:spacing w:line="360" w:lineRule="auto"/>
        <w:jc w:val="left"/>
        <w:textAlignment w:val="center"/>
        <w:rPr>
          <w:color w:val="000000"/>
        </w:rPr>
      </w:pPr>
      <w:r>
        <w:rPr>
          <w:color w:val="000000"/>
        </w:rPr>
        <w:t xml:space="preserve">B. </w:t>
      </w:r>
      <w:r>
        <w:rPr>
          <w:rFonts w:ascii="宋体" w:hAnsi="宋体" w:eastAsia="宋体" w:cs="宋体"/>
          <w:color w:val="000000"/>
        </w:rPr>
        <w:t>小球不可能沿圆环做匀速圆周运动</w:t>
      </w:r>
    </w:p>
    <w:p w14:paraId="6C5DBC04">
      <w:pPr>
        <w:spacing w:line="360" w:lineRule="auto"/>
        <w:jc w:val="left"/>
        <w:textAlignment w:val="center"/>
        <w:rPr>
          <w:color w:val="000000"/>
        </w:rPr>
      </w:pPr>
      <w:r>
        <w:rPr>
          <w:color w:val="000000"/>
        </w:rPr>
        <w:t xml:space="preserve">C. </w:t>
      </w:r>
      <w:r>
        <w:rPr>
          <w:rFonts w:ascii="宋体" w:hAnsi="宋体" w:eastAsia="宋体" w:cs="宋体"/>
          <w:color w:val="000000"/>
        </w:rPr>
        <w:t>可求出小球运动到</w:t>
      </w:r>
      <w:r>
        <w:rPr>
          <w:rFonts w:ascii="Times New Roman" w:hAnsi="Times New Roman" w:eastAsia="Times New Roman" w:cs="Times New Roman"/>
          <w:i/>
          <w:color w:val="000000"/>
        </w:rPr>
        <w:t>B</w:t>
      </w:r>
      <w:r>
        <w:rPr>
          <w:rFonts w:ascii="宋体" w:hAnsi="宋体" w:eastAsia="宋体" w:cs="宋体"/>
          <w:color w:val="000000"/>
        </w:rPr>
        <w:t>点时的加速度</w:t>
      </w:r>
    </w:p>
    <w:p w14:paraId="1664F2FF">
      <w:pPr>
        <w:spacing w:line="360" w:lineRule="auto"/>
        <w:jc w:val="left"/>
        <w:textAlignment w:val="center"/>
        <w:rPr>
          <w:color w:val="000000"/>
        </w:rPr>
      </w:pPr>
      <w:r>
        <w:rPr>
          <w:color w:val="000000"/>
        </w:rPr>
        <w:t xml:space="preserve">D. </w:t>
      </w:r>
      <w:r>
        <w:rPr>
          <w:rFonts w:ascii="宋体" w:hAnsi="宋体" w:eastAsia="宋体" w:cs="宋体"/>
          <w:color w:val="000000"/>
        </w:rPr>
        <w:t>小球在</w:t>
      </w:r>
      <w:r>
        <w:rPr>
          <w:rFonts w:ascii="Times New Roman" w:hAnsi="Times New Roman" w:eastAsia="Times New Roman" w:cs="Times New Roman"/>
          <w:i/>
          <w:color w:val="000000"/>
        </w:rPr>
        <w:t>D</w:t>
      </w:r>
      <w:r>
        <w:rPr>
          <w:rFonts w:ascii="宋体" w:hAnsi="宋体" w:eastAsia="宋体" w:cs="宋体"/>
          <w:color w:val="000000"/>
        </w:rPr>
        <w:t>点受到圆环的作用力方向平行</w:t>
      </w:r>
      <w:r>
        <w:rPr>
          <w:rFonts w:ascii="Times New Roman" w:hAnsi="Times New Roman" w:eastAsia="Times New Roman" w:cs="Times New Roman"/>
          <w:i/>
          <w:color w:val="000000"/>
        </w:rPr>
        <w:t>MN</w:t>
      </w:r>
    </w:p>
    <w:p w14:paraId="01596A87">
      <w:pPr>
        <w:spacing w:line="360" w:lineRule="auto"/>
        <w:textAlignment w:val="center"/>
        <w:rPr>
          <w:color w:val="000000"/>
        </w:rPr>
      </w:pPr>
      <w:r>
        <w:rPr>
          <w:color w:val="2E75B6"/>
        </w:rPr>
        <w:t>【答案】</w:t>
      </w:r>
      <w:r>
        <w:rPr>
          <w:color w:val="000000"/>
        </w:rPr>
        <w:t>C</w:t>
      </w:r>
    </w:p>
    <w:p w14:paraId="70259132">
      <w:pPr>
        <w:spacing w:line="360" w:lineRule="auto"/>
        <w:textAlignment w:val="center"/>
        <w:rPr>
          <w:color w:val="000000"/>
        </w:rPr>
      </w:pPr>
      <w:r>
        <w:rPr>
          <w:color w:val="2E75B6"/>
        </w:rPr>
        <w:t>【解析】</w:t>
      </w:r>
    </w:p>
    <w:p w14:paraId="0FD83794">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．根据等量异种点电荷的电场线特点可知，圆环所在平面为等势面，匀强电场方向竖直向上，则小球从</w:t>
      </w:r>
      <w:r>
        <w:rPr>
          <w:rFonts w:ascii="Times New Roman" w:hAnsi="Times New Roman" w:eastAsia="Times New Roman" w:cs="Times New Roman"/>
          <w:i/>
          <w:color w:val="000000"/>
        </w:rPr>
        <w:t>A</w:t>
      </w:r>
      <w:r>
        <w:rPr>
          <w:rFonts w:ascii="宋体" w:hAnsi="宋体" w:eastAsia="宋体" w:cs="宋体"/>
          <w:color w:val="000000"/>
        </w:rPr>
        <w:t>到</w:t>
      </w:r>
      <w:r>
        <w:rPr>
          <w:rFonts w:ascii="Times New Roman" w:hAnsi="Times New Roman" w:eastAsia="Times New Roman" w:cs="Times New Roman"/>
          <w:i/>
          <w:color w:val="000000"/>
        </w:rPr>
        <w:t>C</w:t>
      </w:r>
      <w:r>
        <w:rPr>
          <w:rFonts w:ascii="宋体" w:hAnsi="宋体" w:eastAsia="宋体" w:cs="宋体"/>
          <w:color w:val="000000"/>
        </w:rPr>
        <w:t>的过程电势增加，电势能增加；故</w:t>
      </w:r>
      <w:r>
        <w:rPr>
          <w:rFonts w:ascii="Times New Roman" w:hAnsi="Times New Roman" w:eastAsia="Times New Roman" w:cs="Times New Roman"/>
          <w:color w:val="000000"/>
        </w:rPr>
        <w:t>A</w:t>
      </w:r>
      <w:r>
        <w:rPr>
          <w:rFonts w:ascii="宋体" w:hAnsi="宋体" w:eastAsia="宋体" w:cs="宋体"/>
          <w:color w:val="000000"/>
        </w:rPr>
        <w:t>错误；</w:t>
      </w:r>
    </w:p>
    <w:p w14:paraId="453BF864">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．当场强满足</w:t>
      </w:r>
      <w:r>
        <w:object>
          <v:shape id="_x0000_i1094" o:spt="75" alt="学科网(www.zxxk.com)--教育资源门户，提供试卷、教案、课件、论文、素材以及各类教学资源下载，还有大量而丰富的教学相关资讯！" type="#_x0000_t75" style="height:16pt;width:45pt;" o:ole="t" filled="f" o:preferrelative="t" stroked="f" coordsize="21600,21600">
            <v:path/>
            <v:fill on="f" focussize="0,0"/>
            <v:stroke on="f" joinstyle="miter"/>
            <v:imagedata r:id="rId144" o:title="eqIdaaef099be0f42d365ed1ca2af0b30195"/>
            <o:lock v:ext="edit" aspectratio="t"/>
            <w10:wrap type="none"/>
            <w10:anchorlock/>
          </v:shape>
          <o:OLEObject Type="Embed" ProgID="Equation.DSMT4" ShapeID="_x0000_i1094" DrawAspect="Content" ObjectID="_1468075794" r:id="rId143">
            <o:LockedField>false</o:LockedField>
          </o:OLEObject>
        </w:object>
      </w:r>
      <w:r>
        <w:rPr>
          <w:rFonts w:ascii="宋体" w:hAnsi="宋体" w:eastAsia="宋体" w:cs="宋体"/>
          <w:color w:val="000000"/>
        </w:rPr>
        <w:t>时，小球运动时受到的向心力大小不变，可沿圆环做匀速圆周运动，故</w:t>
      </w:r>
      <w:r>
        <w:rPr>
          <w:rFonts w:ascii="Times New Roman" w:hAnsi="Times New Roman" w:eastAsia="Times New Roman" w:cs="Times New Roman"/>
          <w:color w:val="000000"/>
        </w:rPr>
        <w:t>B</w:t>
      </w:r>
      <w:r>
        <w:rPr>
          <w:rFonts w:ascii="宋体" w:hAnsi="宋体" w:eastAsia="宋体" w:cs="宋体"/>
          <w:color w:val="000000"/>
        </w:rPr>
        <w:t>错误；</w:t>
      </w:r>
    </w:p>
    <w:p w14:paraId="59E8C645">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．根据动能定理</w:t>
      </w:r>
    </w:p>
    <w:p w14:paraId="425A4BD2">
      <w:pPr>
        <w:spacing w:line="360" w:lineRule="auto"/>
        <w:jc w:val="center"/>
        <w:textAlignment w:val="center"/>
        <w:rPr>
          <w:color w:val="000000"/>
        </w:rPr>
      </w:pPr>
      <w:r>
        <w:object>
          <v:shape id="_x0000_i1095" o:spt="75" alt="学科网(www.zxxk.com)--教育资源门户，提供试卷、教案、课件、论文、素材以及各类教学资源下载，还有大量而丰富的教学相关资讯！" type="#_x0000_t75" style="height:30.75pt;width:149.25pt;" o:ole="t" filled="f" o:preferrelative="t" stroked="f" coordsize="21600,21600">
            <v:path/>
            <v:fill on="f" focussize="0,0"/>
            <v:stroke on="f" joinstyle="miter"/>
            <v:imagedata r:id="rId146" o:title="eqId171ec3def6825260bf2bede3aa06a649"/>
            <o:lock v:ext="edit" aspectratio="t"/>
            <w10:wrap type="none"/>
            <w10:anchorlock/>
          </v:shape>
          <o:OLEObject Type="Embed" ProgID="Equation.DSMT4" ShapeID="_x0000_i1095" DrawAspect="Content" ObjectID="_1468075795" r:id="rId145">
            <o:LockedField>false</o:LockedField>
          </o:OLEObject>
        </w:object>
      </w:r>
    </w:p>
    <w:p w14:paraId="1D31EF91">
      <w:pPr>
        <w:spacing w:line="360" w:lineRule="auto"/>
        <w:jc w:val="both"/>
        <w:textAlignment w:val="center"/>
        <w:rPr>
          <w:color w:val="000000"/>
        </w:rPr>
      </w:pPr>
      <w:r>
        <w:rPr>
          <w:rFonts w:ascii="宋体" w:hAnsi="宋体" w:eastAsia="宋体" w:cs="宋体"/>
          <w:color w:val="000000"/>
        </w:rPr>
        <w:t>可求出小球到</w:t>
      </w:r>
      <w:r>
        <w:rPr>
          <w:rFonts w:ascii="Times New Roman" w:hAnsi="Times New Roman" w:eastAsia="Times New Roman" w:cs="Times New Roman"/>
          <w:i/>
          <w:color w:val="000000"/>
        </w:rPr>
        <w:t>B</w:t>
      </w:r>
      <w:r>
        <w:rPr>
          <w:rFonts w:ascii="宋体" w:hAnsi="宋体" w:eastAsia="宋体" w:cs="宋体"/>
          <w:color w:val="000000"/>
        </w:rPr>
        <w:t>点时的速度</w:t>
      </w:r>
      <w:r>
        <w:object>
          <v:shape id="_x0000_i1096" o:spt="75" alt="学科网(www.zxxk.com)--教育资源门户，提供试卷、教案、课件、论文、素材以及各类教学资源下载，还有大量而丰富的教学相关资讯！" type="#_x0000_t75" style="height:18pt;width:13.85pt;" o:ole="t" filled="f" o:preferrelative="t" stroked="f" coordsize="21600,21600">
            <v:path/>
            <v:fill on="f" focussize="0,0"/>
            <v:stroke on="f" joinstyle="miter"/>
            <v:imagedata r:id="rId148" o:title="eqIdb3702da8f39e362c7fc0acdddb8de103"/>
            <o:lock v:ext="edit" aspectratio="t"/>
            <w10:wrap type="none"/>
            <w10:anchorlock/>
          </v:shape>
          <o:OLEObject Type="Embed" ProgID="Equation.DSMT4" ShapeID="_x0000_i1096" DrawAspect="Content" ObjectID="_1468075796" r:id="rId147">
            <o:LockedField>false</o:LockedField>
          </o:OLEObject>
        </w:object>
      </w:r>
      <w:r>
        <w:rPr>
          <w:rFonts w:ascii="宋体" w:hAnsi="宋体" w:eastAsia="宋体" w:cs="宋体"/>
          <w:color w:val="000000"/>
        </w:rPr>
        <w:t>，根据</w:t>
      </w:r>
      <w:r>
        <w:object>
          <v:shape id="_x0000_i1097" o:spt="75" alt="学科网(www.zxxk.com)--教育资源门户，提供试卷、教案、课件、论文、素材以及各类教学资源下载，还有大量而丰富的教学相关资讯！" type="#_x0000_t75" style="height:32.8pt;width:42.05pt;" o:ole="t" filled="f" o:preferrelative="t" stroked="f" coordsize="21600,21600">
            <v:path/>
            <v:fill on="f" focussize="0,0"/>
            <v:stroke on="f" joinstyle="miter"/>
            <v:imagedata r:id="rId150" o:title="eqIdc0509bc28c6dc2cf51e686d548709386"/>
            <o:lock v:ext="edit" aspectratio="t"/>
            <w10:wrap type="none"/>
            <w10:anchorlock/>
          </v:shape>
          <o:OLEObject Type="Embed" ProgID="Equation.DSMT4" ShapeID="_x0000_i1097" DrawAspect="Content" ObjectID="_1468075797" r:id="rId149">
            <o:LockedField>false</o:LockedField>
          </o:OLEObject>
        </w:object>
      </w:r>
      <w:r>
        <w:rPr>
          <w:rFonts w:ascii="宋体" w:hAnsi="宋体" w:eastAsia="宋体" w:cs="宋体"/>
          <w:color w:val="000000"/>
        </w:rPr>
        <w:t>可得小球的向心加速度，再根据牛顿第二定律</w:t>
      </w:r>
    </w:p>
    <w:p w14:paraId="6921F97C">
      <w:pPr>
        <w:spacing w:line="360" w:lineRule="auto"/>
        <w:jc w:val="center"/>
        <w:textAlignment w:val="center"/>
        <w:rPr>
          <w:color w:val="000000"/>
        </w:rPr>
      </w:pPr>
      <w:r>
        <w:object>
          <v:shape id="_x0000_i1098" o:spt="75" alt="学科网(www.zxxk.com)--教育资源门户，提供试卷、教案、课件、论文、素材以及各类教学资源下载，还有大量而丰富的教学相关资讯！" type="#_x0000_t75" style="height:18pt;width:74.4pt;" o:ole="t" filled="f" o:preferrelative="t" stroked="f" coordsize="21600,21600">
            <v:path/>
            <v:fill on="f" focussize="0,0"/>
            <v:stroke on="f" joinstyle="miter"/>
            <v:imagedata r:id="rId152" o:title="eqId26c5a33284fef7d6ac71b7b5884662cb"/>
            <o:lock v:ext="edit" aspectratio="t"/>
            <w10:wrap type="none"/>
            <w10:anchorlock/>
          </v:shape>
          <o:OLEObject Type="Embed" ProgID="Equation.DSMT4" ShapeID="_x0000_i1098" DrawAspect="Content" ObjectID="_1468075798" r:id="rId151">
            <o:LockedField>false</o:LockedField>
          </o:OLEObject>
        </w:object>
      </w:r>
    </w:p>
    <w:p w14:paraId="19DD106C">
      <w:pPr>
        <w:spacing w:line="360" w:lineRule="auto"/>
        <w:jc w:val="both"/>
        <w:textAlignment w:val="center"/>
        <w:rPr>
          <w:color w:val="000000"/>
        </w:rPr>
      </w:pPr>
      <w:r>
        <w:rPr>
          <w:rFonts w:ascii="宋体" w:hAnsi="宋体" w:eastAsia="宋体" w:cs="宋体"/>
          <w:color w:val="000000"/>
        </w:rPr>
        <w:t>可得小球的切向加速度</w:t>
      </w:r>
      <w:r>
        <w:object>
          <v:shape id="_x0000_i1099" o:spt="75" alt="学科网(www.zxxk.com)--教育资源门户，提供试卷、教案、课件、论文、素材以及各类教学资源下载，还有大量而丰富的教学相关资讯！" type="#_x0000_t75" style="height:18pt;width:13pt;" o:ole="t" filled="f" o:preferrelative="t" stroked="f" coordsize="21600,21600">
            <v:path/>
            <v:fill on="f" focussize="0,0"/>
            <v:stroke on="f" joinstyle="miter"/>
            <v:imagedata r:id="rId154" o:title="eqId3e88093a749c0d46e0ee931ecfaff925"/>
            <o:lock v:ext="edit" aspectratio="t"/>
            <w10:wrap type="none"/>
            <w10:anchorlock/>
          </v:shape>
          <o:OLEObject Type="Embed" ProgID="Equation.DSMT4" ShapeID="_x0000_i1099" DrawAspect="Content" ObjectID="_1468075799" r:id="rId153">
            <o:LockedField>false</o:LockedField>
          </o:OLEObject>
        </w:object>
      </w:r>
      <w:r>
        <w:rPr>
          <w:rFonts w:ascii="宋体" w:hAnsi="宋体" w:eastAsia="宋体" w:cs="宋体"/>
          <w:color w:val="000000"/>
        </w:rPr>
        <w:t>，再根据矢量合成可得</w:t>
      </w:r>
      <w:r>
        <w:rPr>
          <w:rFonts w:ascii="Times New Roman" w:hAnsi="Times New Roman" w:eastAsia="Times New Roman" w:cs="Times New Roman"/>
          <w:i/>
          <w:color w:val="000000"/>
        </w:rPr>
        <w:t>B</w:t>
      </w:r>
      <w:r>
        <w:rPr>
          <w:rFonts w:ascii="宋体" w:hAnsi="宋体" w:eastAsia="宋体" w:cs="宋体"/>
          <w:color w:val="000000"/>
        </w:rPr>
        <w:t>点的加速度为</w:t>
      </w:r>
    </w:p>
    <w:p w14:paraId="46FF9FF9">
      <w:pPr>
        <w:spacing w:line="360" w:lineRule="auto"/>
        <w:jc w:val="center"/>
        <w:textAlignment w:val="center"/>
        <w:rPr>
          <w:color w:val="000000"/>
        </w:rPr>
      </w:pPr>
      <w:r>
        <w:object>
          <v:shape id="_x0000_i1100" o:spt="75" alt="学科网(www.zxxk.com)--教育资源门户，提供试卷、教案、课件、论文、素材以及各类教学资源下载，还有大量而丰富的教学相关资讯！" type="#_x0000_t75" style="height:23.25pt;width:69.75pt;" o:ole="t" filled="f" o:preferrelative="t" stroked="f" coordsize="21600,21600">
            <v:path/>
            <v:fill on="f" focussize="0,0"/>
            <v:stroke on="f" joinstyle="miter"/>
            <v:imagedata r:id="rId156" o:title="eqId038a6c1df0502f97adacdd378b841486"/>
            <o:lock v:ext="edit" aspectratio="t"/>
            <w10:wrap type="none"/>
            <w10:anchorlock/>
          </v:shape>
          <o:OLEObject Type="Embed" ProgID="Equation.DSMT4" ShapeID="_x0000_i1100" DrawAspect="Content" ObjectID="_1468075800" r:id="rId155">
            <o:LockedField>false</o:LockedField>
          </o:OLEObject>
        </w:object>
      </w:r>
    </w:p>
    <w:p w14:paraId="1C148EF5">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正确；</w:t>
      </w:r>
    </w:p>
    <w:p w14:paraId="32CFEE71">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．小球在</w:t>
      </w:r>
      <w:r>
        <w:rPr>
          <w:rFonts w:ascii="Times New Roman" w:hAnsi="Times New Roman" w:eastAsia="Times New Roman" w:cs="Times New Roman"/>
          <w:i/>
          <w:color w:val="000000"/>
        </w:rPr>
        <w:t>D</w:t>
      </w:r>
      <w:r>
        <w:rPr>
          <w:rFonts w:ascii="宋体" w:hAnsi="宋体" w:eastAsia="宋体" w:cs="宋体"/>
          <w:color w:val="000000"/>
        </w:rPr>
        <w:t>点受到圆环指向圆心的力提供向心力，故小球在</w:t>
      </w:r>
      <w:r>
        <w:rPr>
          <w:rFonts w:ascii="Times New Roman" w:hAnsi="Times New Roman" w:eastAsia="Times New Roman" w:cs="Times New Roman"/>
          <w:i/>
          <w:color w:val="000000"/>
        </w:rPr>
        <w:t>D</w:t>
      </w:r>
      <w:r>
        <w:rPr>
          <w:rFonts w:ascii="宋体" w:hAnsi="宋体" w:eastAsia="宋体" w:cs="宋体"/>
          <w:color w:val="000000"/>
        </w:rPr>
        <w:t>点受到圆环的作用力方向不平行</w:t>
      </w:r>
      <w:r>
        <w:rPr>
          <w:rFonts w:ascii="Times New Roman" w:hAnsi="Times New Roman" w:eastAsia="Times New Roman" w:cs="Times New Roman"/>
          <w:i/>
          <w:color w:val="000000"/>
        </w:rPr>
        <w:t>MN</w: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错误。</w:t>
      </w:r>
    </w:p>
    <w:p w14:paraId="057C28F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7451DF6B">
      <w:pPr>
        <w:spacing w:line="360" w:lineRule="auto"/>
        <w:jc w:val="both"/>
        <w:textAlignment w:val="center"/>
        <w:rPr>
          <w:color w:val="000000"/>
        </w:rPr>
      </w:pPr>
      <w:r>
        <w:rPr>
          <w:color w:val="000000"/>
        </w:rPr>
        <w:t xml:space="preserve">13. </w:t>
      </w:r>
      <w:r>
        <w:rPr>
          <w:rFonts w:ascii="宋体" w:hAnsi="宋体" w:eastAsia="宋体" w:cs="宋体"/>
          <w:color w:val="000000"/>
        </w:rPr>
        <w:t>如图所示，边长为</w:t>
      </w:r>
      <w:r>
        <w:rPr>
          <w:rFonts w:ascii="Times New Roman" w:hAnsi="Times New Roman" w:eastAsia="Times New Roman" w:cs="Times New Roman"/>
          <w:color w:val="000000"/>
        </w:rPr>
        <w:t>1m</w:t>
      </w:r>
      <w:r>
        <w:rPr>
          <w:rFonts w:ascii="宋体" w:hAnsi="宋体" w:eastAsia="宋体" w:cs="宋体"/>
          <w:color w:val="000000"/>
        </w:rPr>
        <w:t>、电阻为</w:t>
      </w:r>
      <w:r>
        <w:rPr>
          <w:rFonts w:ascii="Times New Roman" w:hAnsi="Times New Roman" w:eastAsia="Times New Roman" w:cs="Times New Roman"/>
          <w:color w:val="000000"/>
        </w:rPr>
        <w:t>0.04Ω</w:t>
      </w:r>
      <w:r>
        <w:rPr>
          <w:rFonts w:ascii="宋体" w:hAnsi="宋体" w:eastAsia="宋体" w:cs="宋体"/>
          <w:color w:val="000000"/>
        </w:rPr>
        <w:t>的刚性正方形线框</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abcd</w:t>
      </w:r>
      <w:r>
        <w:rPr>
          <w:rFonts w:ascii="Times New Roman" w:hAnsi="Times New Roman" w:eastAsia="Times New Roman" w:cs="Times New Roman"/>
          <w:color w:val="000000"/>
        </w:rPr>
        <w:t xml:space="preserve"> </w:t>
      </w:r>
      <w:r>
        <w:rPr>
          <w:rFonts w:ascii="宋体" w:hAnsi="宋体" w:eastAsia="宋体" w:cs="宋体"/>
          <w:color w:val="000000"/>
        </w:rPr>
        <w:t>放在与强磁场中，线框平面与磁场</w:t>
      </w:r>
      <w:r>
        <w:rPr>
          <w:rFonts w:ascii="Times New Roman" w:hAnsi="Times New Roman" w:eastAsia="Times New Roman" w:cs="Times New Roman"/>
          <w:i/>
          <w:color w:val="000000"/>
        </w:rPr>
        <w:t>B</w:t>
      </w:r>
      <w:r>
        <w:rPr>
          <w:rFonts w:ascii="宋体" w:hAnsi="宋体" w:eastAsia="宋体" w:cs="宋体"/>
          <w:color w:val="000000"/>
        </w:rPr>
        <w:t>垂直。若线框固定不动，磁感应强度以</w:t>
      </w:r>
      <w:r>
        <w:object>
          <v:shape id="_x0000_i1101" o:spt="75" alt="学科网(www.zxxk.com)--教育资源门户，提供试卷、教案、课件、论文、素材以及各类教学资源下载，还有大量而丰富的教学相关资讯！" type="#_x0000_t75" style="height:31.2pt;width:61.8pt;" o:ole="t" filled="f" o:preferrelative="t" stroked="f" coordsize="21600,21600">
            <v:path/>
            <v:fill on="f" focussize="0,0"/>
            <v:stroke on="f" joinstyle="miter"/>
            <v:imagedata r:id="rId158" o:title="eqId444586c741ca30ea750fedb0cc0c9bd6"/>
            <o:lock v:ext="edit" aspectratio="t"/>
            <w10:wrap type="none"/>
            <w10:anchorlock/>
          </v:shape>
          <o:OLEObject Type="Embed" ProgID="Equation.DSMT4" ShapeID="_x0000_i1101" DrawAspect="Content" ObjectID="_1468075801" r:id="rId157">
            <o:LockedField>false</o:LockedField>
          </o:OLEObject>
        </w:object>
      </w:r>
      <w:r>
        <w:rPr>
          <w:rFonts w:ascii="宋体" w:hAnsi="宋体" w:eastAsia="宋体" w:cs="宋体"/>
          <w:color w:val="000000"/>
        </w:rPr>
        <w:t>均匀增大时，线框的发热功率为</w:t>
      </w:r>
      <w:r>
        <w:rPr>
          <w:rFonts w:ascii="Times New Roman" w:hAnsi="Times New Roman" w:eastAsia="Times New Roman" w:cs="Times New Roman"/>
          <w:i/>
          <w:color w:val="000000"/>
        </w:rPr>
        <w:t>P</w:t>
      </w:r>
      <w:r>
        <w:rPr>
          <w:rFonts w:ascii="宋体" w:hAnsi="宋体" w:eastAsia="宋体" w:cs="宋体"/>
          <w:color w:val="000000"/>
        </w:rPr>
        <w:t>；若磁感应强度恒为</w:t>
      </w:r>
      <w:r>
        <w:rPr>
          <w:rFonts w:ascii="Times New Roman" w:hAnsi="Times New Roman" w:eastAsia="Times New Roman" w:cs="Times New Roman"/>
          <w:color w:val="000000"/>
        </w:rPr>
        <w:t>0.2T</w:t>
      </w:r>
      <w:r>
        <w:rPr>
          <w:rFonts w:ascii="宋体" w:hAnsi="宋体" w:eastAsia="宋体" w:cs="宋体"/>
          <w:color w:val="000000"/>
        </w:rPr>
        <w:t>，线框以某一角速度绕其中心轴</w:t>
      </w:r>
      <w:r>
        <w:object>
          <v:shape id="_x0000_i1102" o:spt="75" alt="学科网(www.zxxk.com)--教育资源门户，提供试卷、教案、课件、论文、素材以及各类教学资源下载，还有大量而丰富的教学相关资讯！" type="#_x0000_t75" style="height:13.5pt;width:24pt;" o:ole="t" filled="f" o:preferrelative="t" stroked="f" coordsize="21600,21600">
            <v:path/>
            <v:fill on="f" focussize="0,0"/>
            <v:stroke on="f" joinstyle="miter"/>
            <v:imagedata r:id="rId160" o:title="eqId270ddac9587bf1ea553914cb69595ab2"/>
            <o:lock v:ext="edit" aspectratio="t"/>
            <w10:wrap type="none"/>
            <w10:anchorlock/>
          </v:shape>
          <o:OLEObject Type="Embed" ProgID="Equation.DSMT4" ShapeID="_x0000_i1102" DrawAspect="Content" ObjectID="_1468075802" r:id="rId159">
            <o:LockedField>false</o:LockedField>
          </o:OLEObject>
        </w:object>
      </w:r>
      <w:r>
        <w:rPr>
          <w:rFonts w:ascii="宋体" w:hAnsi="宋体" w:eastAsia="宋体" w:cs="宋体"/>
          <w:color w:val="000000"/>
        </w:rPr>
        <w:t>匀速转动时，线框的发热功率为</w:t>
      </w:r>
      <w:r>
        <w:rPr>
          <w:rFonts w:ascii="Times New Roman" w:hAnsi="Times New Roman" w:eastAsia="Times New Roman" w:cs="Times New Roman"/>
          <w:color w:val="000000"/>
        </w:rPr>
        <w:t>2</w:t>
      </w:r>
      <w:r>
        <w:rPr>
          <w:rFonts w:ascii="Times New Roman" w:hAnsi="Times New Roman" w:eastAsia="Times New Roman" w:cs="Times New Roman"/>
          <w:i/>
          <w:color w:val="000000"/>
        </w:rPr>
        <w:t>P</w:t>
      </w:r>
      <w:r>
        <w:rPr>
          <w:rFonts w:ascii="宋体" w:hAnsi="宋体" w:eastAsia="宋体" w:cs="宋体"/>
          <w:color w:val="000000"/>
        </w:rPr>
        <w:t>，则</w:t>
      </w:r>
      <w:r>
        <w:rPr>
          <w:rFonts w:ascii="Times New Roman" w:hAnsi="Times New Roman" w:eastAsia="Times New Roman" w:cs="Times New Roman"/>
          <w:i/>
          <w:color w:val="000000"/>
        </w:rPr>
        <w:t>ab</w:t>
      </w:r>
      <w:r>
        <w:rPr>
          <w:rFonts w:ascii="宋体" w:hAnsi="宋体" w:eastAsia="宋体" w:cs="宋体"/>
          <w:color w:val="000000"/>
        </w:rPr>
        <w:t>边所受最大的安培力为（　　）</w:t>
      </w:r>
    </w:p>
    <w:p w14:paraId="635292AA">
      <w:pPr>
        <w:spacing w:line="360" w:lineRule="auto"/>
        <w:jc w:val="both"/>
        <w:textAlignment w:val="center"/>
        <w:rPr>
          <w:color w:val="000000"/>
        </w:rPr>
      </w:pPr>
      <w:r>
        <w:rPr>
          <w:color w:val="000000"/>
        </w:rPr>
        <w:drawing>
          <wp:inline distT="0" distB="0" distL="114300" distR="114300">
            <wp:extent cx="1543050" cy="1800225"/>
            <wp:effectExtent l="0" t="0" r="0"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61"/>
                    <a:stretch>
                      <a:fillRect/>
                    </a:stretch>
                  </pic:blipFill>
                  <pic:spPr>
                    <a:xfrm>
                      <a:off x="0" y="0"/>
                      <a:ext cx="1543050" cy="1800225"/>
                    </a:xfrm>
                    <a:prstGeom prst="rect">
                      <a:avLst/>
                    </a:prstGeom>
                  </pic:spPr>
                </pic:pic>
              </a:graphicData>
            </a:graphic>
          </wp:inline>
        </w:drawing>
      </w:r>
    </w:p>
    <w:p w14:paraId="7559E652">
      <w:pPr>
        <w:tabs>
          <w:tab w:val="left" w:pos="2436"/>
          <w:tab w:val="left" w:pos="4873"/>
          <w:tab w:val="left" w:pos="7309"/>
        </w:tabs>
        <w:spacing w:line="360" w:lineRule="auto"/>
        <w:jc w:val="left"/>
        <w:textAlignment w:val="center"/>
        <w:rPr>
          <w:color w:val="000000"/>
        </w:rPr>
      </w:pPr>
      <w:r>
        <w:rPr>
          <w:color w:val="000000"/>
        </w:rPr>
        <w:t xml:space="preserve">A. </w:t>
      </w:r>
      <w:r>
        <w:object>
          <v:shape id="_x0000_i1103" o:spt="75" alt="学科网(www.zxxk.com)--教育资源门户，提供试卷、教案、课件、论文、素材以及各类教学资源下载，还有大量而丰富的教学相关资讯！" type="#_x0000_t75" style="height:31.3pt;width:11.9pt;" o:ole="t" filled="f" o:preferrelative="t" stroked="f" coordsize="21600,21600">
            <v:path/>
            <v:fill on="f" focussize="0,0"/>
            <v:stroke on="f" joinstyle="miter"/>
            <v:imagedata r:id="rId163" o:title="eqIdf89eef3148f2d4d09379767b4af69132"/>
            <o:lock v:ext="edit" aspectratio="t"/>
            <w10:wrap type="none"/>
            <w10:anchorlock/>
          </v:shape>
          <o:OLEObject Type="Embed" ProgID="Equation.DSMT4" ShapeID="_x0000_i1103" DrawAspect="Content" ObjectID="_1468075803" r:id="rId162">
            <o:LockedField>false</o:LockedField>
          </o:OLEObject>
        </w:object>
      </w:r>
      <w:r>
        <w:rPr>
          <w:rFonts w:ascii="Times New Roman" w:hAnsi="Times New Roman" w:eastAsia="Times New Roman" w:cs="Times New Roman"/>
          <w:color w:val="000000"/>
        </w:rPr>
        <w:t xml:space="preserve"> N</w:t>
      </w:r>
      <w:r>
        <w:rPr>
          <w:color w:val="000000"/>
        </w:rPr>
        <w:tab/>
      </w:r>
      <w:r>
        <w:rPr>
          <w:color w:val="000000"/>
        </w:rPr>
        <w:t xml:space="preserve">B. </w:t>
      </w:r>
      <w:r>
        <w:object>
          <v:shape id="_x0000_i1104" o:spt="75" alt="学科网(www.zxxk.com)--教育资源门户，提供试卷、教案、课件、论文、素材以及各类教学资源下载，还有大量而丰富的教学相关资讯！" type="#_x0000_t75" style="height:34pt;width:31.95pt;" o:ole="t" filled="f" o:preferrelative="t" stroked="f" coordsize="21600,21600">
            <v:path/>
            <v:fill on="f" focussize="0,0"/>
            <v:stroke on="f" joinstyle="miter"/>
            <v:imagedata r:id="rId165" o:title="eqId38d8de187caf9c89156b8587d3a2e974"/>
            <o:lock v:ext="edit" aspectratio="t"/>
            <w10:wrap type="none"/>
            <w10:anchorlock/>
          </v:shape>
          <o:OLEObject Type="Embed" ProgID="Equation.DSMT4" ShapeID="_x0000_i1104" DrawAspect="Content" ObjectID="_1468075804" r:id="rId164">
            <o:LockedField>false</o:LockedField>
          </o:OLEObject>
        </w:object>
      </w:r>
      <w:r>
        <w:rPr>
          <w:color w:val="000000"/>
        </w:rPr>
        <w:tab/>
      </w:r>
      <w:r>
        <w:rPr>
          <w:color w:val="000000"/>
        </w:rPr>
        <w:t xml:space="preserve">C. </w:t>
      </w:r>
      <w:r>
        <w:rPr>
          <w:rFonts w:ascii="Times New Roman" w:hAnsi="Times New Roman" w:eastAsia="Times New Roman" w:cs="Times New Roman"/>
          <w:color w:val="000000"/>
        </w:rPr>
        <w:t>1N</w:t>
      </w:r>
      <w:r>
        <w:rPr>
          <w:color w:val="000000"/>
        </w:rPr>
        <w:tab/>
      </w:r>
      <w:r>
        <w:rPr>
          <w:color w:val="000000"/>
        </w:rPr>
        <w:t xml:space="preserve">D. </w:t>
      </w:r>
      <w:r>
        <w:object>
          <v:shape id="_x0000_i1105" o:spt="75" alt="学科网(www.zxxk.com)--教育资源门户，提供试卷、教案、课件、论文、素材以及各类教学资源下载，还有大量而丰富的教学相关资讯！" type="#_x0000_t75" style="height:16.8pt;width:27.6pt;" o:ole="t" filled="f" o:preferrelative="t" stroked="f" coordsize="21600,21600">
            <v:path/>
            <v:fill on="f" focussize="0,0"/>
            <v:stroke on="f" joinstyle="miter"/>
            <v:imagedata r:id="rId167" o:title="eqId0b7a17a803aff6d6815a11c65d1d0111"/>
            <o:lock v:ext="edit" aspectratio="t"/>
            <w10:wrap type="none"/>
            <w10:anchorlock/>
          </v:shape>
          <o:OLEObject Type="Embed" ProgID="Equation.DSMT4" ShapeID="_x0000_i1105" DrawAspect="Content" ObjectID="_1468075805" r:id="rId166">
            <o:LockedField>false</o:LockedField>
          </o:OLEObject>
        </w:object>
      </w:r>
    </w:p>
    <w:p w14:paraId="548351A0">
      <w:pPr>
        <w:spacing w:line="360" w:lineRule="auto"/>
        <w:textAlignment w:val="center"/>
        <w:rPr>
          <w:color w:val="000000"/>
        </w:rPr>
      </w:pPr>
      <w:r>
        <w:rPr>
          <w:color w:val="2E75B6"/>
        </w:rPr>
        <w:t>【答案】</w:t>
      </w:r>
      <w:r>
        <w:rPr>
          <w:color w:val="000000"/>
        </w:rPr>
        <w:t>C</w:t>
      </w:r>
    </w:p>
    <w:p w14:paraId="7524C787">
      <w:pPr>
        <w:spacing w:line="360" w:lineRule="auto"/>
        <w:textAlignment w:val="center"/>
        <w:rPr>
          <w:color w:val="000000"/>
        </w:rPr>
      </w:pPr>
      <w:r>
        <w:rPr>
          <w:color w:val="2E75B6"/>
        </w:rPr>
        <w:t>【解析】</w:t>
      </w:r>
    </w:p>
    <w:p w14:paraId="4B23CE91">
      <w:pPr>
        <w:spacing w:line="360" w:lineRule="auto"/>
        <w:jc w:val="left"/>
        <w:textAlignment w:val="center"/>
        <w:rPr>
          <w:color w:val="000000"/>
        </w:rPr>
      </w:pPr>
      <w:r>
        <w:rPr>
          <w:color w:val="000000"/>
        </w:rPr>
        <w:t>【详解】</w:t>
      </w:r>
      <w:r>
        <w:rPr>
          <w:rFonts w:ascii="宋体" w:hAnsi="宋体" w:eastAsia="宋体" w:cs="宋体"/>
          <w:color w:val="000000"/>
        </w:rPr>
        <w:t>磁场均匀增大时，产生的感应电动势为</w:t>
      </w:r>
    </w:p>
    <w:p w14:paraId="4B18DB17">
      <w:pPr>
        <w:spacing w:line="360" w:lineRule="auto"/>
        <w:jc w:val="center"/>
        <w:textAlignment w:val="center"/>
        <w:rPr>
          <w:color w:val="000000"/>
        </w:rPr>
      </w:pPr>
      <w:r>
        <w:object>
          <v:shape id="_x0000_i1106" o:spt="75" alt="学科网(www.zxxk.com)--教育资源门户，提供试卷、教案、课件、论文、素材以及各类教学资源下载，还有大量而丰富的教学相关资讯！" type="#_x0000_t75" style="height:31pt;width:85pt;" o:ole="t" filled="f" o:preferrelative="t" stroked="f" coordsize="21600,21600">
            <v:path/>
            <v:fill on="f" focussize="0,0"/>
            <v:stroke on="f" joinstyle="miter"/>
            <v:imagedata r:id="rId169" o:title="eqIdc532ffe516b51c2bfeb39bd5ac2232b9"/>
            <o:lock v:ext="edit" aspectratio="t"/>
            <w10:wrap type="none"/>
            <w10:anchorlock/>
          </v:shape>
          <o:OLEObject Type="Embed" ProgID="Equation.DSMT4" ShapeID="_x0000_i1106" DrawAspect="Content" ObjectID="_1468075806" r:id="rId168">
            <o:LockedField>false</o:LockedField>
          </o:OLEObject>
        </w:object>
      </w:r>
    </w:p>
    <w:p w14:paraId="1E0F624A">
      <w:pPr>
        <w:spacing w:line="360" w:lineRule="auto"/>
        <w:jc w:val="both"/>
        <w:textAlignment w:val="center"/>
        <w:rPr>
          <w:color w:val="000000"/>
        </w:rPr>
      </w:pPr>
      <w:r>
        <w:rPr>
          <w:rFonts w:ascii="宋体" w:hAnsi="宋体" w:eastAsia="宋体" w:cs="宋体"/>
          <w:color w:val="000000"/>
        </w:rPr>
        <w:t>可得</w:t>
      </w:r>
    </w:p>
    <w:p w14:paraId="7B77CCDC">
      <w:pPr>
        <w:spacing w:line="360" w:lineRule="auto"/>
        <w:jc w:val="center"/>
        <w:textAlignment w:val="center"/>
        <w:rPr>
          <w:color w:val="000000"/>
        </w:rPr>
      </w:pPr>
      <w:r>
        <w:object>
          <v:shape id="_x0000_i1107" o:spt="75" alt="学科网(www.zxxk.com)--教育资源门户，提供试卷、教案、课件、论文、素材以及各类教学资源下载，还有大量而丰富的教学相关资讯！" type="#_x0000_t75" style="height:33pt;width:84pt;" o:ole="t" filled="f" o:preferrelative="t" stroked="f" coordsize="21600,21600">
            <v:path/>
            <v:fill on="f" focussize="0,0"/>
            <v:stroke on="f" joinstyle="miter"/>
            <v:imagedata r:id="rId171" o:title="eqIdea1ac0827667b5f1baa1e5c8fde3303d"/>
            <o:lock v:ext="edit" aspectratio="t"/>
            <w10:wrap type="none"/>
            <w10:anchorlock/>
          </v:shape>
          <o:OLEObject Type="Embed" ProgID="Equation.DSMT4" ShapeID="_x0000_i1107" DrawAspect="Content" ObjectID="_1468075807" r:id="rId170">
            <o:LockedField>false</o:LockedField>
          </o:OLEObject>
        </w:object>
      </w:r>
    </w:p>
    <w:p w14:paraId="3898F1F5">
      <w:pPr>
        <w:spacing w:line="360" w:lineRule="auto"/>
        <w:jc w:val="both"/>
        <w:textAlignment w:val="center"/>
        <w:rPr>
          <w:color w:val="000000"/>
        </w:rPr>
      </w:pPr>
      <w:r>
        <w:rPr>
          <w:rFonts w:ascii="宋体" w:hAnsi="宋体" w:eastAsia="宋体" w:cs="宋体"/>
          <w:color w:val="000000"/>
        </w:rPr>
        <w:t>线框以某一角速度</w:t>
      </w:r>
      <w:r>
        <w:object>
          <v:shape id="_x0000_i1108" o:spt="75" alt="学科网(www.zxxk.com)--教育资源门户，提供试卷、教案、课件、论文、素材以及各类教学资源下载，还有大量而丰富的教学相关资讯！" type="#_x0000_t75" style="height:10.8pt;width:12.05pt;" o:ole="t" filled="f" o:preferrelative="t" stroked="f" coordsize="21600,21600">
            <v:path/>
            <v:fill on="f" focussize="0,0"/>
            <v:stroke on="f" joinstyle="miter"/>
            <v:imagedata r:id="rId173" o:title="eqId074c228ffc7b1e306f8410afe7bc4b5c"/>
            <o:lock v:ext="edit" aspectratio="t"/>
            <w10:wrap type="none"/>
            <w10:anchorlock/>
          </v:shape>
          <o:OLEObject Type="Embed" ProgID="Equation.DSMT4" ShapeID="_x0000_i1108" DrawAspect="Content" ObjectID="_1468075808" r:id="rId172">
            <o:LockedField>false</o:LockedField>
          </o:OLEObject>
        </w:object>
      </w:r>
      <w:r>
        <w:rPr>
          <w:rFonts w:ascii="宋体" w:hAnsi="宋体" w:eastAsia="宋体" w:cs="宋体"/>
          <w:color w:val="000000"/>
        </w:rPr>
        <w:t>绕其中心轴</w:t>
      </w:r>
      <w:r>
        <w:object>
          <v:shape id="_x0000_i1109" o:spt="75" alt="学科网(www.zxxk.com)--教育资源门户，提供试卷、教案、课件、论文、素材以及各类教学资源下载，还有大量而丰富的教学相关资讯！" type="#_x0000_t75" style="height:13.5pt;width:24pt;" o:ole="t" filled="f" o:preferrelative="t" stroked="f" coordsize="21600,21600">
            <v:path/>
            <v:fill on="f" focussize="0,0"/>
            <v:stroke on="f" joinstyle="miter"/>
            <v:imagedata r:id="rId160" o:title="eqId270ddac9587bf1ea553914cb69595ab2"/>
            <o:lock v:ext="edit" aspectratio="t"/>
            <w10:wrap type="none"/>
            <w10:anchorlock/>
          </v:shape>
          <o:OLEObject Type="Embed" ProgID="Equation.DSMT4" ShapeID="_x0000_i1109" DrawAspect="Content" ObjectID="_1468075809" r:id="rId174">
            <o:LockedField>false</o:LockedField>
          </o:OLEObject>
        </w:object>
      </w:r>
      <w:r>
        <w:rPr>
          <w:rFonts w:ascii="宋体" w:hAnsi="宋体" w:eastAsia="宋体" w:cs="宋体"/>
          <w:color w:val="000000"/>
        </w:rPr>
        <w:t>匀速转动时电动势的最大值为</w:t>
      </w:r>
    </w:p>
    <w:p w14:paraId="553B9695">
      <w:pPr>
        <w:spacing w:line="360" w:lineRule="auto"/>
        <w:jc w:val="center"/>
        <w:textAlignment w:val="center"/>
        <w:rPr>
          <w:color w:val="000000"/>
        </w:rPr>
      </w:pPr>
      <w:r>
        <w:object>
          <v:shape id="_x0000_i1110" o:spt="75" alt="学科网(www.zxxk.com)--教育资源门户，提供试卷、教案、课件、论文、素材以及各类教学资源下载，还有大量而丰富的教学相关资讯！" type="#_x0000_t75" style="height:17.85pt;width:53pt;" o:ole="t" filled="f" o:preferrelative="t" stroked="f" coordsize="21600,21600">
            <v:path/>
            <v:fill on="f" focussize="0,0"/>
            <v:stroke on="f" joinstyle="miter"/>
            <v:imagedata r:id="rId176" o:title="eqIdb214333072812effd8245bbb16a5eaac"/>
            <o:lock v:ext="edit" aspectratio="t"/>
            <w10:wrap type="none"/>
            <w10:anchorlock/>
          </v:shape>
          <o:OLEObject Type="Embed" ProgID="Equation.DSMT4" ShapeID="_x0000_i1110" DrawAspect="Content" ObjectID="_1468075810" r:id="rId175">
            <o:LockedField>false</o:LockedField>
          </o:OLEObject>
        </w:object>
      </w:r>
    </w:p>
    <w:p w14:paraId="47641974">
      <w:pPr>
        <w:spacing w:line="360" w:lineRule="auto"/>
        <w:jc w:val="both"/>
        <w:textAlignment w:val="center"/>
        <w:rPr>
          <w:color w:val="000000"/>
        </w:rPr>
      </w:pPr>
      <w:r>
        <w:rPr>
          <w:rFonts w:ascii="宋体" w:hAnsi="宋体" w:eastAsia="宋体" w:cs="宋体"/>
          <w:color w:val="000000"/>
        </w:rPr>
        <w:t>此时有</w:t>
      </w:r>
    </w:p>
    <w:p w14:paraId="4ACEAB9E">
      <w:pPr>
        <w:spacing w:line="360" w:lineRule="auto"/>
        <w:jc w:val="center"/>
        <w:textAlignment w:val="center"/>
        <w:rPr>
          <w:color w:val="000000"/>
        </w:rPr>
      </w:pPr>
      <w:r>
        <w:object>
          <v:shape id="_x0000_i1111" o:spt="75" alt="学科网(www.zxxk.com)--教育资源门户，提供试卷、教案、课件、论文、素材以及各类教学资源下载，还有大量而丰富的教学相关资讯！" type="#_x0000_t75" style="height:51.75pt;width:105pt;" o:ole="t" filled="f" o:preferrelative="t" stroked="f" coordsize="21600,21600">
            <v:path/>
            <v:fill on="f" focussize="0,0"/>
            <v:stroke on="f" joinstyle="miter"/>
            <v:imagedata r:id="rId178" o:title="eqId66961f567af847e9875ad6c973db0618"/>
            <o:lock v:ext="edit" aspectratio="t"/>
            <w10:wrap type="none"/>
            <w10:anchorlock/>
          </v:shape>
          <o:OLEObject Type="Embed" ProgID="Equation.DSMT4" ShapeID="_x0000_i1111" DrawAspect="Content" ObjectID="_1468075811" r:id="rId177">
            <o:LockedField>false</o:LockedField>
          </o:OLEObject>
        </w:object>
      </w:r>
    </w:p>
    <w:p w14:paraId="303F4946">
      <w:pPr>
        <w:spacing w:line="360" w:lineRule="auto"/>
        <w:jc w:val="both"/>
        <w:textAlignment w:val="center"/>
        <w:rPr>
          <w:color w:val="000000"/>
        </w:rPr>
      </w:pPr>
      <w:r>
        <w:rPr>
          <w:rFonts w:ascii="宋体" w:hAnsi="宋体" w:eastAsia="宋体" w:cs="宋体"/>
          <w:color w:val="000000"/>
        </w:rPr>
        <w:t>解得</w:t>
      </w:r>
    </w:p>
    <w:p w14:paraId="56E14A5E">
      <w:pPr>
        <w:spacing w:line="360" w:lineRule="auto"/>
        <w:jc w:val="center"/>
        <w:textAlignment w:val="center"/>
        <w:rPr>
          <w:color w:val="000000"/>
        </w:rPr>
      </w:pPr>
      <w:r>
        <w:object>
          <v:shape id="_x0000_i1112"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80" o:title="eqId15919bf3956067eaee304f6821c1247e"/>
            <o:lock v:ext="edit" aspectratio="t"/>
            <w10:wrap type="none"/>
            <w10:anchorlock/>
          </v:shape>
          <o:OLEObject Type="Embed" ProgID="Equation.DSMT4" ShapeID="_x0000_i1112" DrawAspect="Content" ObjectID="_1468075812" r:id="rId179">
            <o:LockedField>false</o:LockedField>
          </o:OLEObject>
        </w:object>
      </w:r>
    </w:p>
    <w:p w14:paraId="105DAB83">
      <w:pPr>
        <w:spacing w:line="360" w:lineRule="auto"/>
        <w:jc w:val="both"/>
        <w:textAlignment w:val="center"/>
        <w:rPr>
          <w:color w:val="000000"/>
        </w:rPr>
      </w:pPr>
      <w:r>
        <w:rPr>
          <w:rFonts w:ascii="宋体" w:hAnsi="宋体" w:eastAsia="宋体" w:cs="宋体"/>
          <w:color w:val="000000"/>
        </w:rPr>
        <w:t>分析可知当线框平面与磁场方向平行时感应电流最大为</w:t>
      </w:r>
    </w:p>
    <w:p w14:paraId="5431F6A3">
      <w:pPr>
        <w:spacing w:line="360" w:lineRule="auto"/>
        <w:jc w:val="center"/>
        <w:textAlignment w:val="center"/>
        <w:rPr>
          <w:color w:val="000000"/>
        </w:rPr>
      </w:pPr>
      <w:r>
        <w:object>
          <v:shape id="_x0000_i1113" o:spt="75" alt="学科网(www.zxxk.com)--教育资源门户，提供试卷、教案、课件、论文、素材以及各类教学资源下载，还有大量而丰富的教学相关资讯！" type="#_x0000_t75" style="height:30.75pt;width:78.75pt;" o:ole="t" filled="f" o:preferrelative="t" stroked="f" coordsize="21600,21600">
            <v:path/>
            <v:fill on="f" focussize="0,0"/>
            <v:stroke on="f" joinstyle="miter"/>
            <v:imagedata r:id="rId182" o:title="eqId6b42a8258ca4dc8922443aa24ff29998"/>
            <o:lock v:ext="edit" aspectratio="t"/>
            <w10:wrap type="none"/>
            <w10:anchorlock/>
          </v:shape>
          <o:OLEObject Type="Embed" ProgID="Equation.DSMT4" ShapeID="_x0000_i1113" DrawAspect="Content" ObjectID="_1468075813" r:id="rId181">
            <o:LockedField>false</o:LockedField>
          </o:OLEObject>
        </w:object>
      </w:r>
    </w:p>
    <w:p w14:paraId="77224EA8">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i/>
          <w:color w:val="000000"/>
        </w:rPr>
        <w:t>ab</w:t>
      </w:r>
      <w:r>
        <w:rPr>
          <w:rFonts w:ascii="宋体" w:hAnsi="宋体" w:eastAsia="宋体" w:cs="宋体"/>
          <w:color w:val="000000"/>
        </w:rPr>
        <w:t>边所受最大的安培力为</w:t>
      </w:r>
    </w:p>
    <w:p w14:paraId="4CC1CE5D">
      <w:pPr>
        <w:spacing w:line="360" w:lineRule="auto"/>
        <w:jc w:val="center"/>
        <w:textAlignment w:val="center"/>
        <w:rPr>
          <w:color w:val="000000"/>
        </w:rPr>
      </w:pPr>
      <w:r>
        <w:object>
          <v:shape id="_x0000_i1114" o:spt="75" alt="学科网(www.zxxk.com)--教育资源门户，提供试卷、教案、课件、论文、素材以及各类教学资源下载，还有大量而丰富的教学相关资讯！" type="#_x0000_t75" style="height:18.75pt;width:87pt;" o:ole="t" filled="f" o:preferrelative="t" stroked="f" coordsize="21600,21600">
            <v:path/>
            <v:fill on="f" focussize="0,0"/>
            <v:stroke on="f" joinstyle="miter"/>
            <v:imagedata r:id="rId184" o:title="eqId1bbfe5bf560e481517ac3b9ea7836964"/>
            <o:lock v:ext="edit" aspectratio="t"/>
            <w10:wrap type="none"/>
            <w10:anchorlock/>
          </v:shape>
          <o:OLEObject Type="Embed" ProgID="Equation.DSMT4" ShapeID="_x0000_i1114" DrawAspect="Content" ObjectID="_1468075814" r:id="rId183">
            <o:LockedField>false</o:LockedField>
          </o:OLEObject>
        </w:object>
      </w:r>
    </w:p>
    <w:p w14:paraId="09A629D2">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222D96C8">
      <w:pPr>
        <w:spacing w:line="360" w:lineRule="auto"/>
        <w:jc w:val="both"/>
        <w:textAlignment w:val="center"/>
        <w:rPr>
          <w:color w:val="000000"/>
        </w:rPr>
      </w:pPr>
      <w:r>
        <w:rPr>
          <w:rFonts w:ascii="宋体" w:hAnsi="宋体" w:eastAsia="宋体" w:cs="宋体"/>
          <w:b/>
          <w:color w:val="000000"/>
          <w:sz w:val="24"/>
        </w:rPr>
        <w:t>二、选择题</w:t>
      </w:r>
      <w:r>
        <w:rPr>
          <w:rFonts w:ascii="Times New Roman" w:hAnsi="Times New Roman" w:eastAsia="Times New Roman" w:cs="Times New Roman"/>
          <w:b/>
          <w:color w:val="000000"/>
          <w:sz w:val="24"/>
        </w:rPr>
        <w:t>Ⅱ</w:t>
      </w:r>
      <w:r>
        <w:rPr>
          <w:rFonts w:ascii="宋体" w:hAnsi="宋体" w:eastAsia="宋体" w:cs="宋体"/>
          <w:b/>
          <w:color w:val="000000"/>
          <w:sz w:val="24"/>
        </w:rPr>
        <w:t>（本题共</w:t>
      </w:r>
      <w:r>
        <w:rPr>
          <w:rFonts w:ascii="Times New Roman" w:hAnsi="Times New Roman" w:eastAsia="Times New Roman" w:cs="Times New Roman"/>
          <w:b/>
          <w:color w:val="000000"/>
          <w:sz w:val="24"/>
        </w:rPr>
        <w:t xml:space="preserve">2 </w:t>
      </w:r>
      <w:r>
        <w:rPr>
          <w:rFonts w:ascii="宋体" w:hAnsi="宋体" w:eastAsia="宋体" w:cs="宋体"/>
          <w:b/>
          <w:color w:val="000000"/>
          <w:sz w:val="24"/>
        </w:rPr>
        <w:t>小题，每小题</w:t>
      </w:r>
      <w:r>
        <w:rPr>
          <w:rFonts w:ascii="Times New Roman" w:hAnsi="Times New Roman" w:eastAsia="Times New Roman" w:cs="Times New Roman"/>
          <w:b/>
          <w:color w:val="000000"/>
          <w:sz w:val="24"/>
        </w:rPr>
        <w:t xml:space="preserve">3 </w:t>
      </w:r>
      <w:r>
        <w:rPr>
          <w:rFonts w:ascii="宋体" w:hAnsi="宋体" w:eastAsia="宋体" w:cs="宋体"/>
          <w:b/>
          <w:color w:val="000000"/>
          <w:sz w:val="24"/>
        </w:rPr>
        <w:t>分共</w:t>
      </w:r>
      <w:r>
        <w:rPr>
          <w:rFonts w:ascii="Times New Roman" w:hAnsi="Times New Roman" w:eastAsia="Times New Roman" w:cs="Times New Roman"/>
          <w:b/>
          <w:color w:val="000000"/>
          <w:sz w:val="24"/>
        </w:rPr>
        <w:t xml:space="preserve">6 </w:t>
      </w:r>
      <w:r>
        <w:rPr>
          <w:rFonts w:ascii="宋体" w:hAnsi="宋体" w:eastAsia="宋体" w:cs="宋体"/>
          <w:b/>
          <w:color w:val="000000"/>
          <w:sz w:val="24"/>
        </w:rPr>
        <w:t>分每小题列出的四个备选项中至少有一个是符合题目要求的。全部选对的得</w:t>
      </w:r>
      <w:r>
        <w:rPr>
          <w:rFonts w:ascii="Times New Roman" w:hAnsi="Times New Roman" w:eastAsia="Times New Roman" w:cs="Times New Roman"/>
          <w:b/>
          <w:color w:val="000000"/>
          <w:sz w:val="24"/>
        </w:rPr>
        <w:t xml:space="preserve">3 </w:t>
      </w:r>
      <w:r>
        <w:rPr>
          <w:rFonts w:ascii="宋体" w:hAnsi="宋体" w:eastAsia="宋体" w:cs="宋体"/>
          <w:b/>
          <w:color w:val="000000"/>
          <w:sz w:val="24"/>
        </w:rPr>
        <w:t>分，选对但不全的得</w:t>
      </w:r>
      <w:r>
        <w:rPr>
          <w:rFonts w:ascii="Times New Roman" w:hAnsi="Times New Roman" w:eastAsia="Times New Roman" w:cs="Times New Roman"/>
          <w:b/>
          <w:color w:val="000000"/>
          <w:sz w:val="24"/>
        </w:rPr>
        <w:t>2</w:t>
      </w:r>
      <w:r>
        <w:rPr>
          <w:rFonts w:ascii="宋体" w:hAnsi="宋体" w:eastAsia="宋体" w:cs="宋体"/>
          <w:b/>
          <w:color w:val="000000"/>
          <w:sz w:val="24"/>
        </w:rPr>
        <w:t>分，有选错的得</w:t>
      </w:r>
      <w:r>
        <w:rPr>
          <w:rFonts w:ascii="Times New Roman" w:hAnsi="Times New Roman" w:eastAsia="Times New Roman" w:cs="Times New Roman"/>
          <w:b/>
          <w:color w:val="000000"/>
          <w:sz w:val="24"/>
        </w:rPr>
        <w:t>0</w:t>
      </w:r>
      <w:r>
        <w:rPr>
          <w:rFonts w:ascii="宋体" w:hAnsi="宋体" w:eastAsia="宋体" w:cs="宋体"/>
          <w:b/>
          <w:color w:val="000000"/>
          <w:sz w:val="24"/>
        </w:rPr>
        <w:t>分）</w:t>
      </w:r>
    </w:p>
    <w:p w14:paraId="62DC1A79">
      <w:pPr>
        <w:spacing w:line="360" w:lineRule="auto"/>
        <w:jc w:val="both"/>
        <w:textAlignment w:val="center"/>
        <w:rPr>
          <w:color w:val="000000"/>
        </w:rPr>
      </w:pPr>
      <w:r>
        <w:rPr>
          <w:color w:val="000000"/>
        </w:rPr>
        <w:t xml:space="preserve">14. </w:t>
      </w:r>
      <w:r>
        <w:rPr>
          <w:rFonts w:ascii="宋体" w:hAnsi="宋体" w:eastAsia="宋体" w:cs="宋体"/>
          <w:color w:val="000000"/>
        </w:rPr>
        <w:t>下列说法正确的是（　　）</w:t>
      </w:r>
    </w:p>
    <w:p w14:paraId="3FE40F98">
      <w:pPr>
        <w:spacing w:line="360" w:lineRule="auto"/>
        <w:jc w:val="left"/>
        <w:textAlignment w:val="center"/>
        <w:rPr>
          <w:color w:val="000000"/>
        </w:rPr>
      </w:pPr>
      <w:r>
        <w:rPr>
          <w:color w:val="000000"/>
        </w:rPr>
        <w:t xml:space="preserve">A. </w:t>
      </w:r>
      <w:r>
        <w:rPr>
          <w:rFonts w:ascii="宋体" w:hAnsi="宋体" w:eastAsia="宋体" w:cs="宋体"/>
          <w:color w:val="000000"/>
        </w:rPr>
        <w:t>中子整体呈电中性但内部有复杂结构</w:t>
      </w:r>
    </w:p>
    <w:p w14:paraId="72EE8C79">
      <w:pPr>
        <w:spacing w:line="360" w:lineRule="auto"/>
        <w:jc w:val="left"/>
        <w:textAlignment w:val="center"/>
        <w:rPr>
          <w:color w:val="000000"/>
        </w:rPr>
      </w:pPr>
      <w:r>
        <w:rPr>
          <w:color w:val="000000"/>
        </w:rPr>
        <w:t xml:space="preserve">B. </w:t>
      </w:r>
      <w:r>
        <w:rPr>
          <w:rFonts w:ascii="宋体" w:hAnsi="宋体" w:eastAsia="宋体" w:cs="宋体"/>
          <w:color w:val="000000"/>
        </w:rPr>
        <w:t>真空中的光速在不同的惯性参考系中大小都相同</w:t>
      </w:r>
    </w:p>
    <w:p w14:paraId="295EE5DA">
      <w:pPr>
        <w:spacing w:line="360" w:lineRule="auto"/>
        <w:jc w:val="left"/>
        <w:textAlignment w:val="center"/>
        <w:rPr>
          <w:color w:val="000000"/>
        </w:rPr>
      </w:pPr>
      <w:r>
        <w:rPr>
          <w:color w:val="000000"/>
        </w:rPr>
        <w:t xml:space="preserve">C. </w:t>
      </w:r>
      <w:r>
        <w:rPr>
          <w:rFonts w:ascii="宋体" w:hAnsi="宋体" w:eastAsia="宋体" w:cs="宋体"/>
          <w:color w:val="000000"/>
        </w:rPr>
        <w:t>增加接收电路的线圈匝数，可接收更高频率的电台信号</w:t>
      </w:r>
    </w:p>
    <w:p w14:paraId="52992C68">
      <w:pPr>
        <w:spacing w:line="360" w:lineRule="auto"/>
        <w:jc w:val="left"/>
        <w:textAlignment w:val="center"/>
        <w:rPr>
          <w:color w:val="000000"/>
        </w:rPr>
      </w:pPr>
      <w:r>
        <w:rPr>
          <w:color w:val="000000"/>
        </w:rPr>
        <w:t xml:space="preserve">D. </w:t>
      </w:r>
      <w:r>
        <w:rPr>
          <w:rFonts w:ascii="宋体" w:hAnsi="宋体" w:eastAsia="宋体" w:cs="宋体"/>
          <w:color w:val="000000"/>
        </w:rPr>
        <w:t>分子间作用力从斥力变为引力的过程中，分子势能先增加后减少</w:t>
      </w:r>
    </w:p>
    <w:p w14:paraId="0182DE70">
      <w:pPr>
        <w:spacing w:line="360" w:lineRule="auto"/>
        <w:textAlignment w:val="center"/>
        <w:rPr>
          <w:color w:val="000000"/>
        </w:rPr>
      </w:pPr>
      <w:r>
        <w:rPr>
          <w:color w:val="2E75B6"/>
        </w:rPr>
        <w:t>【答案】</w:t>
      </w:r>
      <w:r>
        <w:rPr>
          <w:color w:val="000000"/>
        </w:rPr>
        <w:t>AB</w:t>
      </w:r>
    </w:p>
    <w:p w14:paraId="51424186">
      <w:pPr>
        <w:spacing w:line="360" w:lineRule="auto"/>
        <w:textAlignment w:val="center"/>
        <w:rPr>
          <w:color w:val="000000"/>
        </w:rPr>
      </w:pPr>
      <w:r>
        <w:rPr>
          <w:color w:val="2E75B6"/>
        </w:rPr>
        <w:t>【解析】</w:t>
      </w:r>
    </w:p>
    <w:p w14:paraId="6F177969">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．中子靠弱相互作用结合成整体，则中子呈电中性但内部有复杂结构，故</w:t>
      </w:r>
      <w:r>
        <w:rPr>
          <w:rFonts w:ascii="Times New Roman" w:hAnsi="Times New Roman" w:eastAsia="Times New Roman" w:cs="Times New Roman"/>
          <w:color w:val="000000"/>
        </w:rPr>
        <w:t>A</w:t>
      </w:r>
      <w:r>
        <w:rPr>
          <w:rFonts w:ascii="宋体" w:hAnsi="宋体" w:eastAsia="宋体" w:cs="宋体"/>
          <w:color w:val="000000"/>
        </w:rPr>
        <w:t>正确；</w:t>
      </w:r>
    </w:p>
    <w:p w14:paraId="0EA0E335">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．根据爱因斯坦的相对论可知，真空中的光速在不同的惯性参考系中大小都相同，故</w:t>
      </w:r>
      <w:r>
        <w:rPr>
          <w:rFonts w:ascii="Times New Roman" w:hAnsi="Times New Roman" w:eastAsia="Times New Roman" w:cs="Times New Roman"/>
          <w:color w:val="000000"/>
        </w:rPr>
        <w:t>B</w:t>
      </w:r>
      <w:r>
        <w:rPr>
          <w:rFonts w:ascii="宋体" w:hAnsi="宋体" w:eastAsia="宋体" w:cs="宋体"/>
          <w:color w:val="000000"/>
        </w:rPr>
        <w:t>正确；</w:t>
      </w:r>
    </w:p>
    <w:p w14:paraId="421A9871">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．根据</w:t>
      </w:r>
    </w:p>
    <w:p w14:paraId="068BB2D9">
      <w:pPr>
        <w:spacing w:line="360" w:lineRule="auto"/>
        <w:jc w:val="center"/>
        <w:textAlignment w:val="center"/>
        <w:rPr>
          <w:color w:val="000000"/>
        </w:rPr>
      </w:pPr>
      <w:r>
        <w:object>
          <v:shape id="_x0000_i1115" o:spt="75" alt="学科网(www.zxxk.com)--教育资源门户，提供试卷、教案、课件、论文、素材以及各类教学资源下载，还有大量而丰富的教学相关资讯！" type="#_x0000_t75" style="height:33pt;width:63.75pt;" o:ole="t" filled="f" o:preferrelative="t" stroked="f" coordsize="21600,21600">
            <v:path/>
            <v:fill on="f" focussize="0,0"/>
            <v:stroke on="f" joinstyle="miter"/>
            <v:imagedata r:id="rId186" o:title="eqId566c36399e6b6df716084d85061ea60d"/>
            <o:lock v:ext="edit" aspectratio="t"/>
            <w10:wrap type="none"/>
            <w10:anchorlock/>
          </v:shape>
          <o:OLEObject Type="Embed" ProgID="Equation.DSMT4" ShapeID="_x0000_i1115" DrawAspect="Content" ObjectID="_1468075815" r:id="rId185">
            <o:LockedField>false</o:LockedField>
          </o:OLEObject>
        </w:object>
      </w:r>
    </w:p>
    <w:p w14:paraId="6A5BE991">
      <w:pPr>
        <w:spacing w:line="360" w:lineRule="auto"/>
        <w:jc w:val="left"/>
        <w:textAlignment w:val="center"/>
        <w:rPr>
          <w:color w:val="000000"/>
        </w:rPr>
      </w:pPr>
      <w:r>
        <w:rPr>
          <w:color w:val="000000"/>
        </w:rPr>
        <w:t>可知，</w:t>
      </w:r>
      <w:r>
        <w:rPr>
          <w:rFonts w:ascii="宋体" w:hAnsi="宋体" w:eastAsia="宋体" w:cs="宋体"/>
          <w:color w:val="000000"/>
        </w:rPr>
        <w:t>增加接收电路的线圈匝数，可减小振荡电路的固有频率，则可接收较低频率的电台信号，故</w:t>
      </w:r>
      <w:r>
        <w:rPr>
          <w:rFonts w:ascii="Times New Roman" w:hAnsi="Times New Roman" w:eastAsia="Times New Roman" w:cs="Times New Roman"/>
          <w:color w:val="000000"/>
        </w:rPr>
        <w:t>C</w:t>
      </w:r>
      <w:r>
        <w:rPr>
          <w:rFonts w:ascii="宋体" w:hAnsi="宋体" w:eastAsia="宋体" w:cs="宋体"/>
          <w:color w:val="000000"/>
        </w:rPr>
        <w:t>错误；</w:t>
      </w:r>
    </w:p>
    <w:p w14:paraId="6DAC7AC4">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．分子间作用力从斥力变为引力的过程中，即分子距离从小于</w:t>
      </w:r>
      <w:r>
        <w:object>
          <v:shape id="_x0000_i1116" o:spt="75" alt="学科网(www.zxxk.com)--教育资源门户，提供试卷、教案、课件、论文、素材以及各类教学资源下载，还有大量而丰富的教学相关资讯！" type="#_x0000_t75" style="height:18.75pt;width:57pt;" o:ole="t" filled="f" o:preferrelative="t" stroked="f" coordsize="21600,21600">
            <v:path/>
            <v:fill on="f" focussize="0,0"/>
            <v:stroke on="f" joinstyle="miter"/>
            <v:imagedata r:id="rId188" o:title="eqId86942da0faef4ea71a08c439e2ef8563"/>
            <o:lock v:ext="edit" aspectratio="t"/>
            <w10:wrap type="none"/>
            <w10:anchorlock/>
          </v:shape>
          <o:OLEObject Type="Embed" ProgID="Equation.DSMT4" ShapeID="_x0000_i1116" DrawAspect="Content" ObjectID="_1468075816" r:id="rId187">
            <o:LockedField>false</o:LockedField>
          </o:OLEObject>
        </w:object>
      </w:r>
      <w:r>
        <w:rPr>
          <w:rFonts w:ascii="宋体" w:hAnsi="宋体" w:eastAsia="宋体" w:cs="宋体"/>
          <w:color w:val="000000"/>
        </w:rPr>
        <w:t>到大于</w:t>
      </w:r>
      <w:r>
        <w:object>
          <v:shape id="_x0000_i1117" o:spt="75" alt="学科网(www.zxxk.com)--教育资源门户，提供试卷、教案、课件、论文、素材以及各类教学资源下载，还有大量而丰富的教学相关资讯！" type="#_x0000_t75" style="height:18pt;width:11.25pt;" o:ole="t" filled="f" o:preferrelative="t" stroked="f" coordsize="21600,21600">
            <v:path/>
            <v:fill on="f" focussize="0,0"/>
            <v:stroke on="f" joinstyle="miter"/>
            <v:imagedata r:id="rId190" o:title="eqIda2833ddbe58a6f4e7585c69c698f0d2a"/>
            <o:lock v:ext="edit" aspectratio="t"/>
            <w10:wrap type="none"/>
            <w10:anchorlock/>
          </v:shape>
          <o:OLEObject Type="Embed" ProgID="Equation.DSMT4" ShapeID="_x0000_i1117" DrawAspect="Content" ObjectID="_1468075817" r:id="rId189">
            <o:LockedField>false</o:LockedField>
          </o:OLEObject>
        </w:object>
      </w:r>
      <w:r>
        <w:rPr>
          <w:rFonts w:ascii="宋体" w:hAnsi="宋体" w:eastAsia="宋体" w:cs="宋体"/>
          <w:color w:val="000000"/>
        </w:rPr>
        <w:t>的过程，分子力先做正功后做负功，则分子势能先减小后增大，故</w:t>
      </w:r>
      <w:r>
        <w:rPr>
          <w:rFonts w:ascii="Times New Roman" w:hAnsi="Times New Roman" w:eastAsia="Times New Roman" w:cs="Times New Roman"/>
          <w:color w:val="000000"/>
        </w:rPr>
        <w:t>D</w:t>
      </w:r>
      <w:r>
        <w:rPr>
          <w:rFonts w:ascii="宋体" w:hAnsi="宋体" w:eastAsia="宋体" w:cs="宋体"/>
          <w:color w:val="000000"/>
        </w:rPr>
        <w:t>错误。</w:t>
      </w:r>
    </w:p>
    <w:p w14:paraId="3FD73FE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AB</w:t>
      </w:r>
      <w:r>
        <w:rPr>
          <w:rFonts w:ascii="宋体" w:hAnsi="宋体" w:eastAsia="宋体" w:cs="宋体"/>
          <w:color w:val="000000"/>
        </w:rPr>
        <w:t>。</w:t>
      </w:r>
    </w:p>
    <w:p w14:paraId="5047904C">
      <w:pPr>
        <w:spacing w:line="360" w:lineRule="auto"/>
        <w:jc w:val="both"/>
        <w:textAlignment w:val="center"/>
        <w:rPr>
          <w:color w:val="000000"/>
        </w:rPr>
      </w:pPr>
      <w:r>
        <w:rPr>
          <w:color w:val="000000"/>
        </w:rPr>
        <w:t xml:space="preserve">15. </w:t>
      </w:r>
      <w:r>
        <w:rPr>
          <w:rFonts w:ascii="宋体" w:hAnsi="宋体" w:eastAsia="宋体" w:cs="宋体"/>
          <w:color w:val="000000"/>
        </w:rPr>
        <w:t>如图所示，一根固定的足够长的光滑绝缘细杆与水平面成</w:t>
      </w:r>
      <w:r>
        <w:object>
          <v:shape id="_x0000_i1118" o:spt="75" alt="学科网(www.zxxk.com)--教育资源门户，提供试卷、教案、课件、论文、素材以及各类教学资源下载，还有大量而丰富的教学相关资讯！" type="#_x0000_t75" style="height:13.75pt;width:10.8pt;" o:ole="t" filled="f" o:preferrelative="t" stroked="f" coordsize="21600,21600">
            <v:path/>
            <v:fill on="f" focussize="0,0"/>
            <v:stroke on="f" joinstyle="miter"/>
            <v:imagedata r:id="rId192" o:title="eqIdc24095e409b025db711f14be783a406c"/>
            <o:lock v:ext="edit" aspectratio="t"/>
            <w10:wrap type="none"/>
            <w10:anchorlock/>
          </v:shape>
          <o:OLEObject Type="Embed" ProgID="Equation.DSMT4" ShapeID="_x0000_i1118" DrawAspect="Content" ObjectID="_1468075818" r:id="rId191">
            <o:LockedField>false</o:LockedField>
          </o:OLEObject>
        </w:object>
      </w:r>
      <w:r>
        <w:rPr>
          <w:rFonts w:ascii="宋体" w:hAnsi="宋体" w:eastAsia="宋体" w:cs="宋体"/>
          <w:color w:val="000000"/>
        </w:rPr>
        <w:t>角。质量为</w:t>
      </w:r>
      <w:r>
        <w:rPr>
          <w:rFonts w:ascii="Times New Roman" w:hAnsi="Times New Roman" w:eastAsia="Times New Roman" w:cs="Times New Roman"/>
          <w:i/>
          <w:color w:val="000000"/>
        </w:rPr>
        <w:t>m</w:t>
      </w:r>
      <w:r>
        <w:rPr>
          <w:rFonts w:ascii="宋体" w:hAnsi="宋体" w:eastAsia="宋体" w:cs="宋体"/>
          <w:color w:val="000000"/>
        </w:rPr>
        <w:t>、电荷量为</w:t>
      </w:r>
      <w:r>
        <w:rPr>
          <w:rFonts w:ascii="Times New Roman" w:hAnsi="Times New Roman" w:eastAsia="Times New Roman" w:cs="Times New Roman"/>
          <w:color w:val="000000"/>
        </w:rPr>
        <w:t>+</w:t>
      </w:r>
      <w:r>
        <w:rPr>
          <w:rFonts w:ascii="Times New Roman" w:hAnsi="Times New Roman" w:eastAsia="Times New Roman" w:cs="Times New Roman"/>
          <w:i/>
          <w:color w:val="000000"/>
        </w:rPr>
        <w:t>q</w:t>
      </w:r>
      <w:r>
        <w:rPr>
          <w:rFonts w:ascii="宋体" w:hAnsi="宋体" w:eastAsia="宋体" w:cs="宋体"/>
          <w:color w:val="000000"/>
        </w:rPr>
        <w:t>的带电小球套在细杆上。小球始终处于磁感应强度大小为</w:t>
      </w:r>
      <w:r>
        <w:rPr>
          <w:rFonts w:ascii="Times New Roman" w:hAnsi="Times New Roman" w:eastAsia="Times New Roman" w:cs="Times New Roman"/>
          <w:i/>
          <w:color w:val="000000"/>
        </w:rPr>
        <w:t>B</w:t>
      </w:r>
      <w:r>
        <w:rPr>
          <w:rFonts w:ascii="宋体" w:hAnsi="宋体" w:eastAsia="宋体" w:cs="宋体"/>
          <w:color w:val="000000"/>
        </w:rPr>
        <w:t>的匀强磁场中。磁场方向垂直细杆所在的竖直面，不计空气阻力。小球以初速度</w:t>
      </w:r>
      <w:r>
        <w:object>
          <v:shape id="_x0000_i1119" o:spt="75" alt="学科网(www.zxxk.com)--教育资源门户，提供试卷、教案、课件、论文、素材以及各类教学资源下载，还有大量而丰富的教学相关资讯！" type="#_x0000_t75" style="height:18pt;width:13.5pt;" o:ole="t" filled="f" o:preferrelative="t" stroked="f" coordsize="21600,21600">
            <v:path/>
            <v:fill on="f" focussize="0,0"/>
            <v:stroke on="f" joinstyle="miter"/>
            <v:imagedata r:id="rId194" o:title="eqId6f58888df91890a19a1aa7511d19703f"/>
            <o:lock v:ext="edit" aspectratio="t"/>
            <w10:wrap type="none"/>
            <w10:anchorlock/>
          </v:shape>
          <o:OLEObject Type="Embed" ProgID="Equation.DSMT4" ShapeID="_x0000_i1119" DrawAspect="Content" ObjectID="_1468075819" r:id="rId193">
            <o:LockedField>false</o:LockedField>
          </o:OLEObject>
        </w:object>
      </w:r>
      <w:r>
        <w:rPr>
          <w:rFonts w:ascii="宋体" w:hAnsi="宋体" w:eastAsia="宋体" w:cs="宋体"/>
          <w:color w:val="000000"/>
        </w:rPr>
        <w:t>沿细杆向上运动至最高点，则该过程（　　）</w:t>
      </w:r>
    </w:p>
    <w:p w14:paraId="3D74D092">
      <w:pPr>
        <w:spacing w:line="360" w:lineRule="auto"/>
        <w:jc w:val="both"/>
        <w:textAlignment w:val="center"/>
        <w:rPr>
          <w:color w:val="000000"/>
        </w:rPr>
      </w:pPr>
      <w:r>
        <w:rPr>
          <w:color w:val="000000"/>
        </w:rPr>
        <w:drawing>
          <wp:inline distT="0" distB="0" distL="114300" distR="114300">
            <wp:extent cx="1543050" cy="83820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95"/>
                    <a:stretch>
                      <a:fillRect/>
                    </a:stretch>
                  </pic:blipFill>
                  <pic:spPr>
                    <a:xfrm>
                      <a:off x="0" y="0"/>
                      <a:ext cx="1543050" cy="838200"/>
                    </a:xfrm>
                    <a:prstGeom prst="rect">
                      <a:avLst/>
                    </a:prstGeom>
                  </pic:spPr>
                </pic:pic>
              </a:graphicData>
            </a:graphic>
          </wp:inline>
        </w:drawing>
      </w:r>
    </w:p>
    <w:p w14:paraId="6C2C8779">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合力冲量大小为</w:t>
      </w:r>
      <w:r>
        <w:rPr>
          <w:rFonts w:ascii="Times New Roman" w:hAnsi="Times New Roman" w:eastAsia="Times New Roman" w:cs="Times New Roman"/>
          <w:i/>
          <w:color w:val="000000"/>
        </w:rPr>
        <w:t>mv</w:t>
      </w:r>
      <w:r>
        <w:rPr>
          <w:color w:val="000000"/>
          <w:vertAlign w:val="subscript"/>
        </w:rPr>
        <w:t>0</w:t>
      </w:r>
      <w:r>
        <w:rPr>
          <w:rFonts w:ascii="Times New Roman" w:hAnsi="Times New Roman" w:eastAsia="Times New Roman" w:cs="Times New Roman"/>
          <w:color w:val="000000"/>
        </w:rPr>
        <w:t>cosƟ</w:t>
      </w:r>
      <w:r>
        <w:rPr>
          <w:color w:val="000000"/>
        </w:rPr>
        <w:tab/>
      </w:r>
      <w:r>
        <w:rPr>
          <w:color w:val="000000"/>
        </w:rPr>
        <w:t xml:space="preserve">B. </w:t>
      </w:r>
      <w:r>
        <w:rPr>
          <w:rFonts w:ascii="宋体" w:hAnsi="宋体" w:eastAsia="宋体" w:cs="宋体"/>
          <w:color w:val="000000"/>
        </w:rPr>
        <w:t>重力冲量大小为</w:t>
      </w:r>
      <w:r>
        <w:object>
          <v:shape id="_x0000_i1120" o:spt="75" alt="学科网(www.zxxk.com)--教育资源门户，提供试卷、教案、课件、论文、素材以及各类教学资源下载，还有大量而丰富的教学相关资讯！" type="#_x0000_t75" style="height:18pt;width:46.2pt;" o:ole="t" filled="f" o:preferrelative="t" stroked="f" coordsize="21600,21600">
            <v:path/>
            <v:fill on="f" focussize="0,0"/>
            <v:stroke on="f" joinstyle="miter"/>
            <v:imagedata r:id="rId197" o:title="eqId853c24176fa43c72a9423bb1c714b87b"/>
            <o:lock v:ext="edit" aspectratio="t"/>
            <w10:wrap type="none"/>
            <w10:anchorlock/>
          </v:shape>
          <o:OLEObject Type="Embed" ProgID="Equation.DSMT4" ShapeID="_x0000_i1120" DrawAspect="Content" ObjectID="_1468075820" r:id="rId196">
            <o:LockedField>false</o:LockedField>
          </o:OLEObject>
        </w:object>
      </w:r>
    </w:p>
    <w:p w14:paraId="24087C6D">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洛伦兹力冲量大小为</w:t>
      </w:r>
      <w:r>
        <w:object>
          <v:shape id="_x0000_i1121" o:spt="75" alt="学科网(www.zxxk.com)--教育资源门户，提供试卷、教案、课件、论文、素材以及各类教学资源下载，还有大量而丰富的教学相关资讯！" type="#_x0000_t75" style="height:34.95pt;width:39.9pt;" o:ole="t" filled="f" o:preferrelative="t" stroked="f" coordsize="21600,21600">
            <v:path/>
            <v:fill on="f" focussize="0,0"/>
            <v:stroke on="f" joinstyle="miter"/>
            <v:imagedata r:id="rId199" o:title="eqId53d49f761b029c1c4ed3aba9e705735b"/>
            <o:lock v:ext="edit" aspectratio="t"/>
            <w10:wrap type="none"/>
            <w10:anchorlock/>
          </v:shape>
          <o:OLEObject Type="Embed" ProgID="Equation.DSMT4" ShapeID="_x0000_i1121" DrawAspect="Content" ObjectID="_1468075821" r:id="rId198">
            <o:LockedField>false</o:LockedField>
          </o:OLEObject>
        </w:object>
      </w:r>
      <w:r>
        <w:rPr>
          <w:color w:val="000000"/>
        </w:rPr>
        <w:tab/>
      </w:r>
      <w:r>
        <w:rPr>
          <w:color w:val="000000"/>
        </w:rPr>
        <w:t xml:space="preserve">D. </w:t>
      </w:r>
      <w:r>
        <w:rPr>
          <w:rFonts w:ascii="宋体" w:hAnsi="宋体" w:eastAsia="宋体" w:cs="宋体"/>
          <w:color w:val="000000"/>
        </w:rPr>
        <w:t>若</w:t>
      </w:r>
      <w:r>
        <w:object>
          <v:shape id="_x0000_i1122" o:spt="75" alt="学科网(www.zxxk.com)--教育资源门户，提供试卷、教案、课件、论文、素材以及各类教学资源下载，还有大量而丰富的教学相关资讯！" type="#_x0000_t75" style="height:32.8pt;width:72pt;" o:ole="t" filled="f" o:preferrelative="t" stroked="f" coordsize="21600,21600">
            <v:path/>
            <v:fill on="f" focussize="0,0"/>
            <v:stroke on="f" joinstyle="miter"/>
            <v:imagedata r:id="rId201" o:title="eqIdfa8eb47c2ddc62cccecfc774457ae17b"/>
            <o:lock v:ext="edit" aspectratio="t"/>
            <w10:wrap type="none"/>
            <w10:anchorlock/>
          </v:shape>
          <o:OLEObject Type="Embed" ProgID="Equation.DSMT4" ShapeID="_x0000_i1122" DrawAspect="Content" ObjectID="_1468075822" r:id="rId200">
            <o:LockedField>false</o:LockedField>
          </o:OLEObject>
        </w:object>
      </w:r>
      <w:r>
        <w:rPr>
          <w:rFonts w:ascii="宋体" w:hAnsi="宋体" w:eastAsia="宋体" w:cs="宋体"/>
          <w:color w:val="000000"/>
        </w:rPr>
        <w:t>，弹力冲量为零</w:t>
      </w:r>
    </w:p>
    <w:p w14:paraId="24282E92">
      <w:pPr>
        <w:spacing w:line="360" w:lineRule="auto"/>
        <w:textAlignment w:val="center"/>
        <w:rPr>
          <w:color w:val="000000"/>
        </w:rPr>
      </w:pPr>
      <w:r>
        <w:rPr>
          <w:color w:val="2E75B6"/>
        </w:rPr>
        <w:t>【答案】</w:t>
      </w:r>
      <w:r>
        <w:rPr>
          <w:color w:val="000000"/>
        </w:rPr>
        <w:t>CD</w:t>
      </w:r>
    </w:p>
    <w:p w14:paraId="6E9FA494">
      <w:pPr>
        <w:spacing w:line="360" w:lineRule="auto"/>
        <w:textAlignment w:val="center"/>
        <w:rPr>
          <w:color w:val="000000"/>
        </w:rPr>
      </w:pPr>
      <w:r>
        <w:rPr>
          <w:color w:val="2E75B6"/>
        </w:rPr>
        <w:t>【解析】</w:t>
      </w:r>
    </w:p>
    <w:p w14:paraId="56BB8385">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．根据动量定理</w:t>
      </w:r>
    </w:p>
    <w:p w14:paraId="3503B755">
      <w:pPr>
        <w:spacing w:line="360" w:lineRule="auto"/>
        <w:jc w:val="center"/>
        <w:textAlignment w:val="center"/>
        <w:rPr>
          <w:color w:val="000000"/>
        </w:rPr>
      </w:pPr>
      <w:r>
        <w:object>
          <v:shape id="_x0000_i1123" o:spt="75" alt="学科网(www.zxxk.com)--教育资源门户，提供试卷、教案、课件、论文、素材以及各类教学资源下载，还有大量而丰富的教学相关资讯！" type="#_x0000_t75" style="height:18pt;width:93pt;" o:ole="t" filled="f" o:preferrelative="t" stroked="f" coordsize="21600,21600">
            <v:path/>
            <v:fill on="f" focussize="0,0"/>
            <v:stroke on="f" joinstyle="miter"/>
            <v:imagedata r:id="rId203" o:title="eqId8bf6cf2987e63c658b5d3894b56108d8"/>
            <o:lock v:ext="edit" aspectratio="t"/>
            <w10:wrap type="none"/>
            <w10:anchorlock/>
          </v:shape>
          <o:OLEObject Type="Embed" ProgID="Equation.DSMT4" ShapeID="_x0000_i1123" DrawAspect="Content" ObjectID="_1468075823" r:id="rId202">
            <o:LockedField>false</o:LockedField>
          </o:OLEObject>
        </w:object>
      </w:r>
    </w:p>
    <w:p w14:paraId="4260DB7A">
      <w:pPr>
        <w:spacing w:line="360" w:lineRule="auto"/>
        <w:jc w:val="both"/>
        <w:textAlignment w:val="center"/>
        <w:rPr>
          <w:color w:val="000000"/>
        </w:rPr>
      </w:pPr>
      <w:r>
        <w:rPr>
          <w:rFonts w:ascii="宋体" w:hAnsi="宋体" w:eastAsia="宋体" w:cs="宋体"/>
          <w:color w:val="000000"/>
        </w:rPr>
        <w:t>故合力冲量大小为</w:t>
      </w:r>
      <w:r>
        <w:object>
          <v:shape id="_x0000_i1124" o:spt="75" alt="学科网(www.zxxk.com)--教育资源门户，提供试卷、教案、课件、论文、素材以及各类教学资源下载，还有大量而丰富的教学相关资讯！" type="#_x0000_t75" style="height:18pt;width:21pt;" o:ole="t" filled="f" o:preferrelative="t" stroked="f" coordsize="21600,21600">
            <v:path/>
            <v:fill on="f" focussize="0,0"/>
            <v:stroke on="f" joinstyle="miter"/>
            <v:imagedata r:id="rId205" o:title="eqIdbc741337f23f271b1c95d947e06e8d4d"/>
            <o:lock v:ext="edit" aspectratio="t"/>
            <w10:wrap type="none"/>
            <w10:anchorlock/>
          </v:shape>
          <o:OLEObject Type="Embed" ProgID="Equation.DSMT4" ShapeID="_x0000_i1124" DrawAspect="Content" ObjectID="_1468075824" r:id="rId204">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错误；</w:t>
      </w:r>
    </w:p>
    <w:p w14:paraId="40C2E7B0">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．小球上滑的时间为</w:t>
      </w:r>
    </w:p>
    <w:p w14:paraId="77033E5B">
      <w:pPr>
        <w:spacing w:line="360" w:lineRule="auto"/>
        <w:jc w:val="center"/>
        <w:textAlignment w:val="center"/>
        <w:rPr>
          <w:color w:val="000000"/>
        </w:rPr>
      </w:pPr>
      <w:r>
        <w:object>
          <v:shape id="_x0000_i1125" o:spt="75" alt="学科网(www.zxxk.com)--教育资源门户，提供试卷、教案、课件、论文、素材以及各类教学资源下载，还有大量而丰富的教学相关资讯！" type="#_x0000_t75" style="height:33pt;width:53.25pt;" o:ole="t" filled="f" o:preferrelative="t" stroked="f" coordsize="21600,21600">
            <v:path/>
            <v:fill on="f" focussize="0,0"/>
            <v:stroke on="f" joinstyle="miter"/>
            <v:imagedata r:id="rId207" o:title="eqIdfafd4dca5eef8cf75a68cd7e9405832b"/>
            <o:lock v:ext="edit" aspectratio="t"/>
            <w10:wrap type="none"/>
            <w10:anchorlock/>
          </v:shape>
          <o:OLEObject Type="Embed" ProgID="Equation.DSMT4" ShapeID="_x0000_i1125" DrawAspect="Content" ObjectID="_1468075825" r:id="rId206">
            <o:LockedField>false</o:LockedField>
          </o:OLEObject>
        </w:object>
      </w:r>
    </w:p>
    <w:p w14:paraId="7CD8D2CE">
      <w:pPr>
        <w:spacing w:line="360" w:lineRule="auto"/>
        <w:jc w:val="both"/>
        <w:textAlignment w:val="center"/>
        <w:rPr>
          <w:color w:val="000000"/>
        </w:rPr>
      </w:pPr>
      <w:r>
        <w:rPr>
          <w:rFonts w:ascii="宋体" w:hAnsi="宋体" w:eastAsia="宋体" w:cs="宋体"/>
          <w:color w:val="000000"/>
        </w:rPr>
        <w:t>重力的冲量大小为</w:t>
      </w:r>
    </w:p>
    <w:p w14:paraId="1F9BB7CE">
      <w:pPr>
        <w:spacing w:line="360" w:lineRule="auto"/>
        <w:jc w:val="center"/>
        <w:textAlignment w:val="center"/>
        <w:rPr>
          <w:color w:val="000000"/>
        </w:rPr>
      </w:pPr>
      <w:r>
        <w:object>
          <v:shape id="_x0000_i1126" o:spt="75" alt="学科网(www.zxxk.com)--教育资源门户，提供试卷、教案、课件、论文、素材以及各类教学资源下载，还有大量而丰富的教学相关资讯！" type="#_x0000_t75" style="height:30.65pt;width:82pt;" o:ole="t" filled="f" o:preferrelative="t" stroked="f" coordsize="21600,21600">
            <v:path/>
            <v:fill on="f" focussize="0,0"/>
            <v:stroke on="f" joinstyle="miter"/>
            <v:imagedata r:id="rId209" o:title="eqIddff9a625698b61c1012baad151284c9b"/>
            <o:lock v:ext="edit" aspectratio="t"/>
            <w10:wrap type="none"/>
            <w10:anchorlock/>
          </v:shape>
          <o:OLEObject Type="Embed" ProgID="Equation.DSMT4" ShapeID="_x0000_i1126" DrawAspect="Content" ObjectID="_1468075826" r:id="rId208">
            <o:LockedField>false</o:LockedField>
          </o:OLEObject>
        </w:object>
      </w:r>
    </w:p>
    <w:p w14:paraId="061F9858">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错误；</w:t>
      </w:r>
    </w:p>
    <w:p w14:paraId="1175C63A">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．小球所受洛伦兹力为</w:t>
      </w:r>
    </w:p>
    <w:p w14:paraId="02A9F1A3">
      <w:pPr>
        <w:spacing w:line="360" w:lineRule="auto"/>
        <w:jc w:val="center"/>
        <w:textAlignment w:val="center"/>
        <w:rPr>
          <w:color w:val="000000"/>
        </w:rPr>
      </w:pPr>
      <w:r>
        <w:object>
          <v:shape id="_x0000_i1127" o:spt="75" alt="学科网(www.zxxk.com)--教育资源门户，提供试卷、教案、课件、论文、素材以及各类教学资源下载，还有大量而丰富的教学相关资讯！" type="#_x0000_t75" style="height:20.25pt;width:165.75pt;" o:ole="t" filled="f" o:preferrelative="t" stroked="f" coordsize="21600,21600">
            <v:path/>
            <v:fill on="f" focussize="0,0"/>
            <v:stroke on="f" joinstyle="miter"/>
            <v:imagedata r:id="rId211" o:title="eqIdb0e8326415535d37feacc31fe4c3bc54"/>
            <o:lock v:ext="edit" aspectratio="t"/>
            <w10:wrap type="none"/>
            <w10:anchorlock/>
          </v:shape>
          <o:OLEObject Type="Embed" ProgID="Equation.DSMT4" ShapeID="_x0000_i1127" DrawAspect="Content" ObjectID="_1468075827" r:id="rId210">
            <o:LockedField>false</o:LockedField>
          </o:OLEObject>
        </w:object>
      </w:r>
      <w:r>
        <w:rPr>
          <w:rFonts w:ascii="宋体" w:hAnsi="宋体" w:eastAsia="宋体" w:cs="宋体"/>
          <w:color w:val="000000"/>
        </w:rPr>
        <w:t>，</w:t>
      </w:r>
      <w:r>
        <w:object>
          <v:shape id="_x0000_i1128" o:spt="75" alt="学科网(www.zxxk.com)--教育资源门户，提供试卷、教案、课件、论文、素材以及各类教学资源下载，还有大量而丰富的教学相关资讯！" type="#_x0000_t75" style="height:15.9pt;width:53.9pt;" o:ole="t" filled="f" o:preferrelative="t" stroked="f" coordsize="21600,21600">
            <v:path/>
            <v:fill on="f" focussize="0,0"/>
            <v:stroke on="f" joinstyle="miter"/>
            <v:imagedata r:id="rId213" o:title="eqId1d563fed82514614b6376e8af9e0b85a"/>
            <o:lock v:ext="edit" aspectratio="t"/>
            <w10:wrap type="none"/>
            <w10:anchorlock/>
          </v:shape>
          <o:OLEObject Type="Embed" ProgID="Equation.DSMT4" ShapeID="_x0000_i1128" DrawAspect="Content" ObjectID="_1468075828" r:id="rId212">
            <o:LockedField>false</o:LockedField>
          </o:OLEObject>
        </w:object>
      </w:r>
    </w:p>
    <w:p w14:paraId="089782CB">
      <w:pPr>
        <w:spacing w:line="360" w:lineRule="auto"/>
        <w:jc w:val="both"/>
        <w:textAlignment w:val="center"/>
        <w:rPr>
          <w:color w:val="000000"/>
        </w:rPr>
      </w:pPr>
      <w:r>
        <w:rPr>
          <w:rFonts w:ascii="宋体" w:hAnsi="宋体" w:eastAsia="宋体" w:cs="宋体"/>
          <w:color w:val="000000"/>
        </w:rPr>
        <w:t>随时间线性变化，故洛伦兹力冲量大小为</w:t>
      </w:r>
    </w:p>
    <w:p w14:paraId="1EDF44B7">
      <w:pPr>
        <w:spacing w:line="360" w:lineRule="auto"/>
        <w:jc w:val="center"/>
        <w:textAlignment w:val="center"/>
        <w:rPr>
          <w:color w:val="000000"/>
        </w:rPr>
      </w:pPr>
      <w:r>
        <w:object>
          <v:shape id="_x0000_i1129" o:spt="75" alt="学科网(www.zxxk.com)--教育资源门户，提供试卷、教案、课件、论文、素材以及各类教学资源下载，还有大量而丰富的教学相关资讯！" type="#_x0000_t75" style="height:35.25pt;width:224.25pt;" o:ole="t" filled="f" o:preferrelative="t" stroked="f" coordsize="21600,21600">
            <v:path/>
            <v:fill on="f" focussize="0,0"/>
            <v:stroke on="f" joinstyle="miter"/>
            <v:imagedata r:id="rId215" o:title="eqId72e0cae6a388173c8e977e5137ba3bdb"/>
            <o:lock v:ext="edit" aspectratio="t"/>
            <w10:wrap type="none"/>
            <w10:anchorlock/>
          </v:shape>
          <o:OLEObject Type="Embed" ProgID="Equation.DSMT4" ShapeID="_x0000_i1129" DrawAspect="Content" ObjectID="_1468075829" r:id="rId214">
            <o:LockedField>false</o:LockedField>
          </o:OLEObject>
        </w:object>
      </w:r>
    </w:p>
    <w:p w14:paraId="481F00CD">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正确；</w:t>
      </w:r>
    </w:p>
    <w:p w14:paraId="7C67F956">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．若</w:t>
      </w:r>
      <w:r>
        <w:object>
          <v:shape id="_x0000_i1130" o:spt="75" alt="学科网(www.zxxk.com)--教育资源门户，提供试卷、教案、课件、论文、素材以及各类教学资源下载，还有大量而丰富的教学相关资讯！" type="#_x0000_t75" style="height:32.8pt;width:72pt;" o:ole="t" filled="f" o:preferrelative="t" stroked="f" coordsize="21600,21600">
            <v:path/>
            <v:fill on="f" focussize="0,0"/>
            <v:stroke on="f" joinstyle="miter"/>
            <v:imagedata r:id="rId201" o:title="eqIdfa8eb47c2ddc62cccecfc774457ae17b"/>
            <o:lock v:ext="edit" aspectratio="t"/>
            <w10:wrap type="none"/>
            <w10:anchorlock/>
          </v:shape>
          <o:OLEObject Type="Embed" ProgID="Equation.DSMT4" ShapeID="_x0000_i1130" DrawAspect="Content" ObjectID="_1468075830" r:id="rId21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时刻小球所受洛伦兹力为</w:t>
      </w:r>
    </w:p>
    <w:p w14:paraId="71ED821D">
      <w:pPr>
        <w:spacing w:line="360" w:lineRule="auto"/>
        <w:jc w:val="center"/>
        <w:textAlignment w:val="center"/>
        <w:rPr>
          <w:color w:val="000000"/>
        </w:rPr>
      </w:pPr>
      <w:r>
        <w:object>
          <v:shape id="_x0000_i1131" o:spt="75" alt="学科网(www.zxxk.com)--教育资源门户，提供试卷、教案、课件、论文、素材以及各类教学资源下载，还有大量而丰富的教学相关资讯！" type="#_x0000_t75" style="height:17.8pt;width:86.95pt;" o:ole="t" filled="f" o:preferrelative="t" stroked="f" coordsize="21600,21600">
            <v:path/>
            <v:fill on="f" focussize="0,0"/>
            <v:stroke on="f" joinstyle="miter"/>
            <v:imagedata r:id="rId218" o:title="eqIdafeca6c102daab06876e3eb588552e9c"/>
            <o:lock v:ext="edit" aspectratio="t"/>
            <w10:wrap type="none"/>
            <w10:anchorlock/>
          </v:shape>
          <o:OLEObject Type="Embed" ProgID="Equation.DSMT4" ShapeID="_x0000_i1131" DrawAspect="Content" ObjectID="_1468075831" r:id="rId217">
            <o:LockedField>false</o:LockedField>
          </o:OLEObject>
        </w:object>
      </w:r>
    </w:p>
    <w:p w14:paraId="408659C9">
      <w:pPr>
        <w:spacing w:line="360" w:lineRule="auto"/>
        <w:jc w:val="both"/>
        <w:textAlignment w:val="center"/>
        <w:rPr>
          <w:color w:val="000000"/>
        </w:rPr>
      </w:pPr>
      <w:r>
        <w:rPr>
          <w:rFonts w:ascii="宋体" w:hAnsi="宋体" w:eastAsia="宋体" w:cs="宋体"/>
          <w:color w:val="000000"/>
        </w:rPr>
        <w:t>小球在垂直细杆方向所受合力为零，可得</w:t>
      </w:r>
    </w:p>
    <w:p w14:paraId="0FFAA8EC">
      <w:pPr>
        <w:spacing w:line="360" w:lineRule="auto"/>
        <w:jc w:val="center"/>
        <w:textAlignment w:val="center"/>
        <w:rPr>
          <w:color w:val="000000"/>
        </w:rPr>
      </w:pPr>
      <w:r>
        <w:object>
          <v:shape id="_x0000_i1132" o:spt="75" alt="学科网(www.zxxk.com)--教育资源门户，提供试卷、教案、课件、论文、素材以及各类教学资源下载，还有大量而丰富的教学相关资讯！" type="#_x0000_t75" style="height:17.8pt;width:99.1pt;" o:ole="t" filled="f" o:preferrelative="t" stroked="f" coordsize="21600,21600">
            <v:path/>
            <v:fill on="f" focussize="0,0"/>
            <v:stroke on="f" joinstyle="miter"/>
            <v:imagedata r:id="rId220" o:title="eqId388dbefdf99c869e9cd3b717c002137d"/>
            <o:lock v:ext="edit" aspectratio="t"/>
            <w10:wrap type="none"/>
            <w10:anchorlock/>
          </v:shape>
          <o:OLEObject Type="Embed" ProgID="Equation.DSMT4" ShapeID="_x0000_i1132" DrawAspect="Content" ObjectID="_1468075832" r:id="rId219">
            <o:LockedField>false</o:LockedField>
          </o:OLEObject>
        </w:object>
      </w:r>
    </w:p>
    <w:p w14:paraId="651AF917">
      <w:pPr>
        <w:spacing w:line="360" w:lineRule="auto"/>
        <w:jc w:val="both"/>
        <w:textAlignment w:val="center"/>
        <w:rPr>
          <w:color w:val="000000"/>
        </w:rPr>
      </w:pPr>
      <w:r>
        <w:rPr>
          <w:rFonts w:ascii="宋体" w:hAnsi="宋体" w:eastAsia="宋体" w:cs="宋体"/>
          <w:color w:val="000000"/>
        </w:rPr>
        <w:t>即</w:t>
      </w:r>
    </w:p>
    <w:p w14:paraId="164A637E">
      <w:pPr>
        <w:spacing w:line="360" w:lineRule="auto"/>
        <w:jc w:val="center"/>
        <w:textAlignment w:val="center"/>
        <w:rPr>
          <w:color w:val="000000"/>
        </w:rPr>
      </w:pPr>
      <w:r>
        <w:object>
          <v:shape id="_x0000_i1133" o:spt="75" alt="学科网(www.zxxk.com)--教育资源门户，提供试卷、教案、课件、论文、素材以及各类教学资源下载，还有大量而丰富的教学相关资讯！" type="#_x0000_t75" style="height:20.25pt;width:330.6pt;" o:ole="t" filled="f" o:preferrelative="t" stroked="f" coordsize="21600,21600">
            <v:path/>
            <v:fill on="f" focussize="0,0"/>
            <v:stroke on="f" joinstyle="miter"/>
            <v:imagedata r:id="rId222" o:title="eqIdb1f76d56a091a73aef5624c94dc154d9"/>
            <o:lock v:ext="edit" aspectratio="t"/>
            <w10:wrap type="none"/>
            <w10:anchorlock/>
          </v:shape>
          <o:OLEObject Type="Embed" ProgID="Equation.DSMT4" ShapeID="_x0000_i1133" DrawAspect="Content" ObjectID="_1468075833" r:id="rId221">
            <o:LockedField>false</o:LockedField>
          </o:OLEObject>
        </w:object>
      </w:r>
    </w:p>
    <w:p w14:paraId="594D026F">
      <w:pPr>
        <w:spacing w:line="360" w:lineRule="auto"/>
        <w:jc w:val="both"/>
        <w:textAlignment w:val="center"/>
        <w:rPr>
          <w:color w:val="000000"/>
        </w:rPr>
      </w:pPr>
      <w:r>
        <w:rPr>
          <w:rFonts w:ascii="宋体" w:hAnsi="宋体" w:eastAsia="宋体" w:cs="宋体"/>
          <w:color w:val="000000"/>
        </w:rPr>
        <w:t>则小球在整个减速过程的</w:t>
      </w:r>
      <w:r>
        <w:object>
          <v:shape id="_x0000_i1134" o:spt="75" alt="学科网(www.zxxk.com)--教育资源门户，提供试卷、教案、课件、论文、素材以及各类教学资源下载，还有大量而丰富的教学相关资讯！" type="#_x0000_t75" style="height:17.95pt;width:31.1pt;" o:ole="t" filled="f" o:preferrelative="t" stroked="f" coordsize="21600,21600">
            <v:path/>
            <v:fill on="f" focussize="0,0"/>
            <v:stroke on="f" joinstyle="miter"/>
            <v:imagedata r:id="rId224" o:title="eqId6b7fcaaebcf4a39422c282222910c5e6"/>
            <o:lock v:ext="edit" aspectratio="t"/>
            <w10:wrap type="none"/>
            <w10:anchorlock/>
          </v:shape>
          <o:OLEObject Type="Embed" ProgID="Equation.DSMT4" ShapeID="_x0000_i1134" DrawAspect="Content" ObjectID="_1468075834" r:id="rId223">
            <o:LockedField>false</o:LockedField>
          </o:OLEObject>
        </w:object>
      </w:r>
      <w:r>
        <w:rPr>
          <w:rFonts w:ascii="宋体" w:hAnsi="宋体" w:eastAsia="宋体" w:cs="宋体"/>
          <w:color w:val="000000"/>
        </w:rPr>
        <w:t>图像如图</w:t>
      </w:r>
    </w:p>
    <w:p w14:paraId="05AAE264">
      <w:pPr>
        <w:spacing w:line="360" w:lineRule="auto"/>
        <w:jc w:val="both"/>
        <w:textAlignment w:val="center"/>
        <w:rPr>
          <w:color w:val="000000"/>
        </w:rPr>
      </w:pPr>
      <w:r>
        <w:rPr>
          <w:color w:val="000000"/>
        </w:rPr>
        <w:drawing>
          <wp:inline distT="0" distB="0" distL="114300" distR="114300">
            <wp:extent cx="2571750" cy="180975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25"/>
                    <a:stretch>
                      <a:fillRect/>
                    </a:stretch>
                  </pic:blipFill>
                  <pic:spPr>
                    <a:xfrm>
                      <a:off x="0" y="0"/>
                      <a:ext cx="2571750" cy="1809750"/>
                    </a:xfrm>
                    <a:prstGeom prst="rect">
                      <a:avLst/>
                    </a:prstGeom>
                  </pic:spPr>
                </pic:pic>
              </a:graphicData>
            </a:graphic>
          </wp:inline>
        </w:drawing>
      </w:r>
    </w:p>
    <w:p w14:paraId="47F6BAEF">
      <w:pPr>
        <w:spacing w:line="360" w:lineRule="auto"/>
        <w:jc w:val="both"/>
        <w:textAlignment w:val="center"/>
        <w:rPr>
          <w:color w:val="000000"/>
        </w:rPr>
      </w:pPr>
      <w:r>
        <w:rPr>
          <w:rFonts w:ascii="宋体" w:hAnsi="宋体" w:eastAsia="宋体" w:cs="宋体"/>
          <w:color w:val="000000"/>
        </w:rPr>
        <w:t>图线与横轴围成的面积表示冲量可得弹力的冲量为零，故</w:t>
      </w:r>
      <w:r>
        <w:rPr>
          <w:rFonts w:ascii="Times New Roman" w:hAnsi="Times New Roman" w:eastAsia="Times New Roman" w:cs="Times New Roman"/>
          <w:color w:val="000000"/>
        </w:rPr>
        <w:t>D</w:t>
      </w:r>
      <w:r>
        <w:rPr>
          <w:rFonts w:ascii="宋体" w:hAnsi="宋体" w:eastAsia="宋体" w:cs="宋体"/>
          <w:color w:val="000000"/>
        </w:rPr>
        <w:t>正确。</w:t>
      </w:r>
    </w:p>
    <w:p w14:paraId="726AFAB5">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CD</w:t>
      </w:r>
      <w:r>
        <w:rPr>
          <w:rFonts w:ascii="宋体" w:hAnsi="宋体" w:eastAsia="宋体" w:cs="宋体"/>
          <w:color w:val="000000"/>
        </w:rPr>
        <w:t>。</w:t>
      </w:r>
    </w:p>
    <w:p w14:paraId="63036005">
      <w:pPr>
        <w:spacing w:line="360" w:lineRule="auto"/>
        <w:jc w:val="center"/>
        <w:textAlignment w:val="center"/>
        <w:rPr>
          <w:color w:val="000000"/>
        </w:rPr>
      </w:pPr>
      <w:r>
        <w:rPr>
          <w:rFonts w:ascii="宋体" w:hAnsi="宋体" w:eastAsia="宋体" w:cs="宋体"/>
          <w:b/>
          <w:color w:val="000000"/>
          <w:sz w:val="24"/>
        </w:rPr>
        <w:t>非选择题部分</w:t>
      </w:r>
    </w:p>
    <w:p w14:paraId="6CA96A2A">
      <w:pPr>
        <w:spacing w:line="360" w:lineRule="auto"/>
        <w:jc w:val="both"/>
        <w:textAlignment w:val="center"/>
        <w:rPr>
          <w:color w:val="000000"/>
        </w:rPr>
      </w:pPr>
      <w:r>
        <w:rPr>
          <w:rFonts w:ascii="宋体" w:hAnsi="宋体" w:eastAsia="宋体" w:cs="宋体"/>
          <w:b/>
          <w:color w:val="000000"/>
          <w:sz w:val="24"/>
        </w:rPr>
        <w:t>三、非选择题（本题共</w:t>
      </w:r>
      <w:r>
        <w:rPr>
          <w:rFonts w:ascii="Times New Roman" w:hAnsi="Times New Roman" w:eastAsia="Times New Roman" w:cs="Times New Roman"/>
          <w:b/>
          <w:color w:val="000000"/>
          <w:sz w:val="24"/>
        </w:rPr>
        <w:t xml:space="preserve">5 </w:t>
      </w:r>
      <w:r>
        <w:rPr>
          <w:rFonts w:ascii="宋体" w:hAnsi="宋体" w:eastAsia="宋体" w:cs="宋体"/>
          <w:b/>
          <w:color w:val="000000"/>
          <w:sz w:val="24"/>
        </w:rPr>
        <w:t>小题，共</w:t>
      </w:r>
      <w:r>
        <w:rPr>
          <w:rFonts w:ascii="Times New Roman" w:hAnsi="Times New Roman" w:eastAsia="Times New Roman" w:cs="Times New Roman"/>
          <w:b/>
          <w:color w:val="000000"/>
          <w:sz w:val="24"/>
        </w:rPr>
        <w:t xml:space="preserve"> 55 </w:t>
      </w:r>
      <w:r>
        <w:rPr>
          <w:rFonts w:ascii="宋体" w:hAnsi="宋体" w:eastAsia="宋体" w:cs="宋体"/>
          <w:b/>
          <w:color w:val="000000"/>
          <w:sz w:val="24"/>
        </w:rPr>
        <w:t>分）</w:t>
      </w:r>
    </w:p>
    <w:p w14:paraId="442109EC">
      <w:pPr>
        <w:spacing w:line="360" w:lineRule="auto"/>
        <w:jc w:val="both"/>
        <w:textAlignment w:val="center"/>
        <w:rPr>
          <w:color w:val="000000"/>
        </w:rPr>
      </w:pPr>
      <w:r>
        <w:rPr>
          <w:color w:val="000000"/>
        </w:rPr>
        <w:t xml:space="preserve">16. </w:t>
      </w:r>
      <w:r>
        <w:rPr>
          <w:rFonts w:ascii="宋体" w:hAnsi="宋体" w:eastAsia="宋体" w:cs="宋体"/>
          <w:color w:val="000000"/>
        </w:rPr>
        <w:t>在“验证机械能守恒定律”的实验中</w:t>
      </w:r>
    </w:p>
    <w:p w14:paraId="79988BEC">
      <w:pPr>
        <w:spacing w:line="360" w:lineRule="auto"/>
        <w:jc w:val="left"/>
        <w:textAlignment w:val="center"/>
        <w:rPr>
          <w:color w:val="000000"/>
        </w:rPr>
      </w:pPr>
      <w:r>
        <w:rPr>
          <w:color w:val="000000"/>
        </w:rPr>
        <w:t>（1）</w:t>
      </w:r>
      <w:r>
        <w:rPr>
          <w:rFonts w:ascii="宋体" w:hAnsi="宋体" w:eastAsia="宋体" w:cs="宋体"/>
          <w:color w:val="000000"/>
        </w:rPr>
        <w:t>下列操作正确的是</w:t>
      </w:r>
      <w:r>
        <w:rPr>
          <w:rFonts w:ascii="Times New Roman" w:hAnsi="Times New Roman" w:eastAsia="Times New Roman" w:cs="Times New Roman"/>
          <w:color w:val="000000"/>
          <w:u w:val="single"/>
        </w:rPr>
        <w:t xml:space="preserve">         </w:t>
      </w:r>
      <w:r>
        <w:rPr>
          <w:rFonts w:ascii="宋体" w:hAnsi="宋体" w:eastAsia="宋体" w:cs="宋体"/>
          <w:color w:val="000000"/>
        </w:rPr>
        <w:t>。</w:t>
      </w:r>
    </w:p>
    <w:p w14:paraId="7C64191E">
      <w:pPr>
        <w:tabs>
          <w:tab w:val="left" w:pos="3249"/>
          <w:tab w:val="left" w:pos="6497"/>
        </w:tabs>
        <w:spacing w:line="360" w:lineRule="auto"/>
        <w:jc w:val="left"/>
        <w:textAlignment w:val="center"/>
        <w:rPr>
          <w:color w:val="000000"/>
        </w:rPr>
      </w:pPr>
      <w:r>
        <w:rPr>
          <w:color w:val="000000"/>
        </w:rPr>
        <w:t xml:space="preserve">A. </w:t>
      </w:r>
      <w:r>
        <w:rPr>
          <w:color w:val="000000"/>
        </w:rPr>
        <w:drawing>
          <wp:inline distT="0" distB="0" distL="114300" distR="114300">
            <wp:extent cx="647700" cy="114300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26"/>
                    <a:stretch>
                      <a:fillRect/>
                    </a:stretch>
                  </pic:blipFill>
                  <pic:spPr>
                    <a:xfrm>
                      <a:off x="0" y="0"/>
                      <a:ext cx="647700" cy="1143000"/>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647700" cy="114300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27"/>
                    <a:stretch>
                      <a:fillRect/>
                    </a:stretch>
                  </pic:blipFill>
                  <pic:spPr>
                    <a:xfrm>
                      <a:off x="0" y="0"/>
                      <a:ext cx="647700" cy="1143000"/>
                    </a:xfrm>
                    <a:prstGeom prst="rect">
                      <a:avLst/>
                    </a:prstGeom>
                  </pic:spPr>
                </pic:pic>
              </a:graphicData>
            </a:graphic>
          </wp:inline>
        </w:drawing>
      </w:r>
      <w:r>
        <w:rPr>
          <w:color w:val="000000"/>
        </w:rPr>
        <w:tab/>
      </w:r>
      <w:r>
        <w:rPr>
          <w:color w:val="000000"/>
        </w:rPr>
        <w:t xml:space="preserve">C. </w:t>
      </w:r>
      <w:r>
        <w:rPr>
          <w:color w:val="000000"/>
        </w:rPr>
        <w:drawing>
          <wp:inline distT="0" distB="0" distL="114300" distR="114300">
            <wp:extent cx="657225" cy="1143000"/>
            <wp:effectExtent l="0" t="0" r="9525"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28"/>
                    <a:stretch>
                      <a:fillRect/>
                    </a:stretch>
                  </pic:blipFill>
                  <pic:spPr>
                    <a:xfrm>
                      <a:off x="0" y="0"/>
                      <a:ext cx="657225" cy="1143000"/>
                    </a:xfrm>
                    <a:prstGeom prst="rect">
                      <a:avLst/>
                    </a:prstGeom>
                  </pic:spPr>
                </pic:pic>
              </a:graphicData>
            </a:graphic>
          </wp:inline>
        </w:drawing>
      </w:r>
    </w:p>
    <w:p w14:paraId="4B65AC76">
      <w:pPr>
        <w:spacing w:line="360" w:lineRule="auto"/>
        <w:jc w:val="left"/>
        <w:textAlignment w:val="center"/>
        <w:rPr>
          <w:color w:val="000000"/>
        </w:rPr>
      </w:pPr>
      <w:r>
        <w:rPr>
          <w:color w:val="000000"/>
        </w:rPr>
        <w:t>（2）</w:t>
      </w:r>
      <w:r>
        <w:rPr>
          <w:rFonts w:ascii="宋体" w:hAnsi="宋体" w:eastAsia="宋体" w:cs="宋体"/>
          <w:color w:val="000000"/>
        </w:rPr>
        <w:t>实验获得一条纸带，截取点迹清晰的一段并测得数据如图所示已知打点的频率为</w:t>
      </w:r>
      <w:r>
        <w:rPr>
          <w:rFonts w:ascii="Times New Roman" w:hAnsi="Times New Roman" w:eastAsia="Times New Roman" w:cs="Times New Roman"/>
          <w:color w:val="000000"/>
        </w:rPr>
        <w:t xml:space="preserve"> 50Hz</w:t>
      </w:r>
      <w:r>
        <w:rPr>
          <w:rFonts w:ascii="宋体" w:hAnsi="宋体" w:eastAsia="宋体" w:cs="宋体"/>
          <w:color w:val="000000"/>
        </w:rPr>
        <w:t>，则打点“</w:t>
      </w:r>
      <w:r>
        <w:rPr>
          <w:rFonts w:ascii="Times New Roman" w:hAnsi="Times New Roman" w:eastAsia="Times New Roman" w:cs="Times New Roman"/>
          <w:color w:val="000000"/>
        </w:rPr>
        <w:t>13</w:t>
      </w:r>
      <w:r>
        <w:rPr>
          <w:rFonts w:ascii="宋体" w:hAnsi="宋体" w:eastAsia="宋体" w:cs="宋体"/>
          <w:color w:val="000000"/>
        </w:rPr>
        <w:t>”时，重锤下落的速度大小为</w:t>
      </w:r>
      <w:r>
        <w:rPr>
          <w:color w:val="000000"/>
        </w:rPr>
        <w:t>___________</w:t>
      </w:r>
      <w:r>
        <w:rPr>
          <w:rFonts w:ascii="Times New Roman" w:hAnsi="Times New Roman" w:eastAsia="Times New Roman" w:cs="Times New Roman"/>
          <w:color w:val="000000"/>
        </w:rPr>
        <w:t>m/s</w:t>
      </w:r>
      <w:r>
        <w:rPr>
          <w:rFonts w:ascii="宋体" w:hAnsi="宋体" w:eastAsia="宋体" w:cs="宋体"/>
          <w:color w:val="000000"/>
        </w:rPr>
        <w:t>（保留三位有效数字）。</w:t>
      </w:r>
    </w:p>
    <w:p w14:paraId="7E99782B">
      <w:pPr>
        <w:spacing w:line="360" w:lineRule="auto"/>
        <w:jc w:val="both"/>
        <w:textAlignment w:val="center"/>
        <w:rPr>
          <w:color w:val="000000"/>
        </w:rPr>
      </w:pPr>
      <w:r>
        <w:rPr>
          <w:color w:val="000000"/>
        </w:rPr>
        <w:drawing>
          <wp:inline distT="0" distB="0" distL="114300" distR="114300">
            <wp:extent cx="3343275" cy="1457325"/>
            <wp:effectExtent l="0" t="0" r="9525" b="952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29"/>
                    <a:stretch>
                      <a:fillRect/>
                    </a:stretch>
                  </pic:blipFill>
                  <pic:spPr>
                    <a:xfrm>
                      <a:off x="0" y="0"/>
                      <a:ext cx="3343275" cy="1457325"/>
                    </a:xfrm>
                    <a:prstGeom prst="rect">
                      <a:avLst/>
                    </a:prstGeom>
                  </pic:spPr>
                </pic:pic>
              </a:graphicData>
            </a:graphic>
          </wp:inline>
        </w:drawing>
      </w:r>
    </w:p>
    <w:p w14:paraId="510573C1">
      <w:pPr>
        <w:spacing w:line="360" w:lineRule="auto"/>
        <w:jc w:val="left"/>
        <w:textAlignment w:val="center"/>
        <w:rPr>
          <w:color w:val="000000"/>
        </w:rPr>
      </w:pPr>
      <w:r>
        <w:rPr>
          <w:color w:val="000000"/>
        </w:rPr>
        <w:t>（3）</w:t>
      </w:r>
      <w:r>
        <w:rPr>
          <w:rFonts w:ascii="宋体" w:hAnsi="宋体" w:eastAsia="宋体" w:cs="宋体"/>
          <w:color w:val="000000"/>
        </w:rPr>
        <w:t>某同学用纸带的数据求出重力加速度</w:t>
      </w:r>
      <w:r>
        <w:rPr>
          <w:rFonts w:ascii="Times New Roman" w:hAnsi="Times New Roman" w:eastAsia="Times New Roman" w:cs="Times New Roman"/>
          <w:i/>
          <w:color w:val="000000"/>
        </w:rPr>
        <w:t>g</w:t>
      </w:r>
      <w:r>
        <w:rPr>
          <w:rFonts w:ascii="Times New Roman" w:hAnsi="Times New Roman" w:eastAsia="Times New Roman" w:cs="Times New Roman"/>
          <w:color w:val="000000"/>
        </w:rPr>
        <w:t>=9.77m/s</w:t>
      </w:r>
      <w:r>
        <w:rPr>
          <w:rFonts w:ascii="Times New Roman" w:hAnsi="Times New Roman" w:eastAsia="Times New Roman" w:cs="Times New Roman"/>
          <w:color w:val="000000"/>
          <w:vertAlign w:val="superscript"/>
        </w:rPr>
        <w:t>2</w:t>
      </w:r>
      <w:r>
        <w:rPr>
          <w:rFonts w:ascii="宋体" w:hAnsi="宋体" w:eastAsia="宋体" w:cs="宋体"/>
          <w:color w:val="000000"/>
        </w:rPr>
        <w:t>，并用此</w:t>
      </w:r>
      <w:r>
        <w:rPr>
          <w:rFonts w:ascii="Times New Roman" w:hAnsi="Times New Roman" w:eastAsia="Times New Roman" w:cs="Times New Roman"/>
          <w:i/>
          <w:color w:val="000000"/>
        </w:rPr>
        <w:t>g</w:t>
      </w:r>
      <w:r>
        <w:rPr>
          <w:rFonts w:ascii="宋体" w:hAnsi="宋体" w:eastAsia="宋体" w:cs="宋体"/>
          <w:color w:val="000000"/>
        </w:rPr>
        <w:t>值计算得出打点“</w:t>
      </w:r>
      <w:r>
        <w:rPr>
          <w:rFonts w:ascii="Times New Roman" w:hAnsi="Times New Roman" w:eastAsia="Times New Roman" w:cs="Times New Roman"/>
          <w:color w:val="000000"/>
        </w:rPr>
        <w:t>1</w:t>
      </w:r>
      <w:r>
        <w:rPr>
          <w:rFonts w:ascii="宋体" w:hAnsi="宋体" w:eastAsia="宋体" w:cs="宋体"/>
          <w:color w:val="000000"/>
        </w:rPr>
        <w:t>”到“</w:t>
      </w:r>
      <w:r>
        <w:rPr>
          <w:rFonts w:ascii="Times New Roman" w:hAnsi="Times New Roman" w:eastAsia="Times New Roman" w:cs="Times New Roman"/>
          <w:color w:val="000000"/>
        </w:rPr>
        <w:t>13</w:t>
      </w:r>
      <w:r>
        <w:rPr>
          <w:rFonts w:ascii="宋体" w:hAnsi="宋体" w:eastAsia="宋体" w:cs="宋体"/>
          <w:color w:val="000000"/>
        </w:rPr>
        <w:t>”过程重锤的重力势能减小值为</w:t>
      </w:r>
      <w:r>
        <w:rPr>
          <w:rFonts w:ascii="Times New Roman" w:hAnsi="Times New Roman" w:eastAsia="Times New Roman" w:cs="Times New Roman"/>
          <w:color w:val="000000"/>
        </w:rPr>
        <w:t>5.09</w:t>
      </w:r>
      <w:r>
        <w:rPr>
          <w:rFonts w:ascii="Times New Roman" w:hAnsi="Times New Roman" w:eastAsia="Times New Roman" w:cs="Times New Roman"/>
          <w:i/>
          <w:color w:val="000000"/>
        </w:rPr>
        <w:t>m</w:t>
      </w:r>
      <w:r>
        <w:rPr>
          <w:rFonts w:ascii="宋体" w:hAnsi="宋体" w:eastAsia="宋体" w:cs="宋体"/>
          <w:color w:val="000000"/>
        </w:rPr>
        <w:t>，另计算得动能增加值为</w:t>
      </w:r>
      <w:r>
        <w:rPr>
          <w:rFonts w:ascii="Times New Roman" w:hAnsi="Times New Roman" w:eastAsia="Times New Roman" w:cs="Times New Roman"/>
          <w:color w:val="000000"/>
        </w:rPr>
        <w:t>5.08</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m</w:t>
      </w:r>
      <w:r>
        <w:rPr>
          <w:rFonts w:ascii="宋体" w:hAnsi="宋体" w:eastAsia="宋体" w:cs="宋体"/>
          <w:color w:val="000000"/>
        </w:rPr>
        <w:t>为重锤质量）则该结果</w:t>
      </w:r>
      <w:r>
        <w:rPr>
          <w:color w:val="000000"/>
        </w:rPr>
        <w:t>______</w:t>
      </w:r>
      <w:r>
        <w:rPr>
          <w:rFonts w:ascii="宋体" w:hAnsi="宋体" w:eastAsia="宋体" w:cs="宋体"/>
          <w:color w:val="000000"/>
        </w:rPr>
        <w:t>（选填“能”或“不能”验证机械能守恒定律，理由是</w:t>
      </w:r>
      <w:r>
        <w:rPr>
          <w:color w:val="000000"/>
        </w:rPr>
        <w:t>（        ）</w:t>
      </w:r>
    </w:p>
    <w:p w14:paraId="697DC9D6">
      <w:pPr>
        <w:spacing w:line="360" w:lineRule="auto"/>
        <w:jc w:val="both"/>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在误差允许范围内</w:t>
      </w:r>
    </w:p>
    <w:p w14:paraId="1395C67B">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没有用当地的重力加速度</w:t>
      </w:r>
      <w:r>
        <w:rPr>
          <w:rFonts w:ascii="Times New Roman" w:hAnsi="Times New Roman" w:eastAsia="Times New Roman" w:cs="Times New Roman"/>
          <w:i/>
          <w:color w:val="000000"/>
        </w:rPr>
        <w:t>g</w:t>
      </w:r>
    </w:p>
    <w:p w14:paraId="6FF0EDA9">
      <w:pPr>
        <w:spacing w:line="360" w:lineRule="auto"/>
        <w:textAlignment w:val="center"/>
        <w:rPr>
          <w:color w:val="000000"/>
        </w:rPr>
      </w:pPr>
      <w:r>
        <w:rPr>
          <w:color w:val="2E75B6"/>
        </w:rPr>
        <w:t>【答案】</w:t>
      </w:r>
      <w:r>
        <w:rPr>
          <w:color w:val="000000"/>
        </w:rPr>
        <w:t>（1）B    （2）</w:t>
      </w:r>
      <w:r>
        <w:rPr>
          <w:rFonts w:ascii="Times New Roman" w:hAnsi="Times New Roman" w:eastAsia="Times New Roman" w:cs="Times New Roman"/>
          <w:color w:val="000000"/>
        </w:rPr>
        <w:t>3.34</w:t>
      </w:r>
      <w:r>
        <w:rPr>
          <w:color w:val="000000"/>
        </w:rPr>
        <w:t xml:space="preserve">    </w:t>
      </w:r>
    </w:p>
    <w:p w14:paraId="01A01AC1">
      <w:pPr>
        <w:spacing w:line="360" w:lineRule="auto"/>
        <w:textAlignment w:val="center"/>
        <w:rPr>
          <w:color w:val="000000"/>
        </w:rPr>
      </w:pPr>
      <w:r>
        <w:rPr>
          <w:color w:val="000000"/>
        </w:rPr>
        <w:t xml:space="preserve">（3）    ①. </w:t>
      </w:r>
      <w:r>
        <w:rPr>
          <w:rFonts w:ascii="宋体" w:hAnsi="宋体" w:eastAsia="宋体" w:cs="宋体"/>
          <w:color w:val="000000"/>
        </w:rPr>
        <w:t>不能</w:t>
      </w:r>
      <w:r>
        <w:rPr>
          <w:color w:val="000000"/>
        </w:rPr>
        <w:t xml:space="preserve">    ②. </w:t>
      </w:r>
      <w:r>
        <w:rPr>
          <w:rFonts w:ascii="Times New Roman" w:hAnsi="Times New Roman" w:eastAsia="Times New Roman" w:cs="Times New Roman"/>
          <w:color w:val="000000"/>
        </w:rPr>
        <w:t>B</w:t>
      </w:r>
    </w:p>
    <w:p w14:paraId="4E727592">
      <w:pPr>
        <w:spacing w:line="360" w:lineRule="auto"/>
        <w:textAlignment w:val="center"/>
        <w:rPr>
          <w:color w:val="000000"/>
        </w:rPr>
      </w:pPr>
      <w:r>
        <w:rPr>
          <w:color w:val="2E75B6"/>
        </w:rPr>
        <w:t>【解析】</w:t>
      </w:r>
    </w:p>
    <w:p w14:paraId="5617DF53">
      <w:pPr>
        <w:spacing w:line="360" w:lineRule="auto"/>
        <w:textAlignment w:val="center"/>
        <w:rPr>
          <w:color w:val="000000"/>
        </w:rPr>
      </w:pPr>
      <w:r>
        <w:rPr>
          <w:color w:val="000000"/>
        </w:rPr>
        <w:t>【小问1详解】</w:t>
      </w:r>
    </w:p>
    <w:p w14:paraId="2B35AAB9">
      <w:pPr>
        <w:spacing w:line="360" w:lineRule="auto"/>
        <w:jc w:val="left"/>
        <w:textAlignment w:val="center"/>
        <w:rPr>
          <w:color w:val="000000"/>
        </w:rPr>
      </w:pPr>
      <w:r>
        <w:rPr>
          <w:rFonts w:ascii="宋体" w:hAnsi="宋体" w:eastAsia="宋体" w:cs="宋体"/>
          <w:color w:val="000000"/>
        </w:rPr>
        <w:t>应手提纸带上端使纸带竖直，同时使重物靠近打点计时器，由静止释放。</w:t>
      </w:r>
    </w:p>
    <w:p w14:paraId="1C83C87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5D4FDDE4">
      <w:pPr>
        <w:spacing w:line="360" w:lineRule="auto"/>
        <w:jc w:val="left"/>
        <w:textAlignment w:val="center"/>
        <w:rPr>
          <w:color w:val="000000"/>
        </w:rPr>
      </w:pPr>
      <w:r>
        <w:rPr>
          <w:color w:val="000000"/>
        </w:rPr>
        <w:t>【小问2详解】</w:t>
      </w:r>
    </w:p>
    <w:p w14:paraId="4FB7E12C">
      <w:pPr>
        <w:spacing w:line="360" w:lineRule="auto"/>
        <w:jc w:val="left"/>
        <w:textAlignment w:val="center"/>
        <w:rPr>
          <w:color w:val="000000"/>
        </w:rPr>
      </w:pPr>
      <w:r>
        <w:rPr>
          <w:rFonts w:ascii="宋体" w:hAnsi="宋体" w:eastAsia="宋体" w:cs="宋体"/>
          <w:color w:val="000000"/>
        </w:rPr>
        <w:t>根据匀变速直线运动中间时刻的瞬时速度等于该过程平均速度可得打点“</w:t>
      </w:r>
      <w:r>
        <w:rPr>
          <w:rFonts w:ascii="Times New Roman" w:hAnsi="Times New Roman" w:eastAsia="Times New Roman" w:cs="Times New Roman"/>
          <w:color w:val="000000"/>
        </w:rPr>
        <w:t>13</w:t>
      </w:r>
      <w:r>
        <w:rPr>
          <w:rFonts w:ascii="宋体" w:hAnsi="宋体" w:eastAsia="宋体" w:cs="宋体"/>
          <w:color w:val="000000"/>
        </w:rPr>
        <w:t>”时，重锤下落的速度大小</w:t>
      </w:r>
    </w:p>
    <w:p w14:paraId="2E2362DB">
      <w:pPr>
        <w:spacing w:line="360" w:lineRule="auto"/>
        <w:jc w:val="center"/>
        <w:textAlignment w:val="center"/>
        <w:rPr>
          <w:color w:val="000000"/>
        </w:rPr>
      </w:pPr>
      <w:r>
        <w:object>
          <v:shape id="_x0000_i1135" o:spt="75" alt="学科网(www.zxxk.com)--教育资源门户，提供试卷、教案、课件、论文、素材以及各类教学资源下载，还有大量而丰富的教学相关资讯！" type="#_x0000_t75" style="height:30.85pt;width:174.85pt;" o:ole="t" filled="f" o:preferrelative="t" stroked="f" coordsize="21600,21600">
            <v:path/>
            <v:fill on="f" focussize="0,0"/>
            <v:stroke on="f" joinstyle="miter"/>
            <v:imagedata r:id="rId231" o:title="eqId68813133d1cdadd78e16460868c242b0"/>
            <o:lock v:ext="edit" aspectratio="t"/>
            <w10:wrap type="none"/>
            <w10:anchorlock/>
          </v:shape>
          <o:OLEObject Type="Embed" ProgID="Equation.DSMT4" ShapeID="_x0000_i1135" DrawAspect="Content" ObjectID="_1468075835" r:id="rId230">
            <o:LockedField>false</o:LockedField>
          </o:OLEObject>
        </w:object>
      </w:r>
    </w:p>
    <w:p w14:paraId="5F82B604">
      <w:pPr>
        <w:spacing w:line="360" w:lineRule="auto"/>
        <w:jc w:val="center"/>
        <w:textAlignment w:val="center"/>
        <w:rPr>
          <w:color w:val="000000"/>
        </w:rPr>
      </w:pPr>
      <w:r>
        <w:rPr>
          <w:color w:val="000000"/>
        </w:rPr>
        <w:t>【小问3详解】</w:t>
      </w:r>
    </w:p>
    <w:p w14:paraId="62E65197">
      <w:pPr>
        <w:spacing w:line="360" w:lineRule="auto"/>
        <w:jc w:val="left"/>
        <w:textAlignment w:val="center"/>
        <w:rPr>
          <w:color w:val="000000"/>
        </w:rPr>
      </w:pPr>
      <w:r>
        <w:rPr>
          <w:rFonts w:ascii="Times New Roman" w:hAnsi="Times New Roman" w:eastAsia="Times New Roman" w:cs="Times New Roman"/>
          <w:color w:val="000000"/>
        </w:rPr>
        <w:t>[1][2]</w:t>
      </w:r>
      <w:r>
        <w:rPr>
          <w:rFonts w:ascii="宋体" w:hAnsi="宋体" w:eastAsia="宋体" w:cs="宋体"/>
          <w:color w:val="000000"/>
        </w:rPr>
        <w:t>某同学用纸带的数据求出重力加速度</w:t>
      </w:r>
      <w:r>
        <w:rPr>
          <w:rFonts w:ascii="Times New Roman" w:hAnsi="Times New Roman" w:eastAsia="Times New Roman" w:cs="Times New Roman"/>
          <w:i/>
          <w:color w:val="000000"/>
        </w:rPr>
        <w:t>g</w:t>
      </w:r>
      <w:r>
        <w:rPr>
          <w:rFonts w:ascii="Times New Roman" w:hAnsi="Times New Roman" w:eastAsia="Times New Roman" w:cs="Times New Roman"/>
          <w:color w:val="000000"/>
        </w:rPr>
        <w:t>=9.77m/s</w:t>
      </w:r>
      <w:r>
        <w:rPr>
          <w:color w:val="000000"/>
          <w:vertAlign w:val="superscript"/>
        </w:rPr>
        <w:t>2</w:t>
      </w:r>
      <w:r>
        <w:rPr>
          <w:rFonts w:ascii="宋体" w:hAnsi="宋体" w:eastAsia="宋体" w:cs="宋体"/>
          <w:color w:val="000000"/>
        </w:rPr>
        <w:t>，并用此</w:t>
      </w:r>
      <w:r>
        <w:rPr>
          <w:rFonts w:ascii="Times New Roman" w:hAnsi="Times New Roman" w:eastAsia="Times New Roman" w:cs="Times New Roman"/>
          <w:i/>
          <w:color w:val="000000"/>
        </w:rPr>
        <w:t>g</w:t>
      </w:r>
      <w:r>
        <w:rPr>
          <w:rFonts w:ascii="宋体" w:hAnsi="宋体" w:eastAsia="宋体" w:cs="宋体"/>
          <w:color w:val="000000"/>
        </w:rPr>
        <w:t>值计算得出打点“</w:t>
      </w:r>
      <w:r>
        <w:rPr>
          <w:rFonts w:ascii="Times New Roman" w:hAnsi="Times New Roman" w:eastAsia="Times New Roman" w:cs="Times New Roman"/>
          <w:color w:val="000000"/>
        </w:rPr>
        <w:t>1</w:t>
      </w:r>
      <w:r>
        <w:rPr>
          <w:rFonts w:ascii="宋体" w:hAnsi="宋体" w:eastAsia="宋体" w:cs="宋体"/>
          <w:color w:val="000000"/>
        </w:rPr>
        <w:t>”到“</w:t>
      </w:r>
      <w:r>
        <w:rPr>
          <w:rFonts w:ascii="Times New Roman" w:hAnsi="Times New Roman" w:eastAsia="Times New Roman" w:cs="Times New Roman"/>
          <w:color w:val="000000"/>
        </w:rPr>
        <w:t>13</w:t>
      </w:r>
      <w:r>
        <w:rPr>
          <w:rFonts w:ascii="宋体" w:hAnsi="宋体" w:eastAsia="宋体" w:cs="宋体"/>
          <w:color w:val="000000"/>
        </w:rPr>
        <w:t>”过程重锤的重力势能减小值为</w:t>
      </w:r>
      <w:r>
        <w:rPr>
          <w:rFonts w:ascii="Times New Roman" w:hAnsi="Times New Roman" w:eastAsia="Times New Roman" w:cs="Times New Roman"/>
          <w:color w:val="000000"/>
        </w:rPr>
        <w:t>5.09</w:t>
      </w:r>
      <w:r>
        <w:rPr>
          <w:rFonts w:ascii="Times New Roman" w:hAnsi="Times New Roman" w:eastAsia="Times New Roman" w:cs="Times New Roman"/>
          <w:i/>
          <w:color w:val="000000"/>
        </w:rPr>
        <w:t>m</w:t>
      </w:r>
      <w:r>
        <w:rPr>
          <w:rFonts w:ascii="宋体" w:hAnsi="宋体" w:eastAsia="宋体" w:cs="宋体"/>
          <w:color w:val="000000"/>
        </w:rPr>
        <w:t>，另计算得动能增加值为</w:t>
      </w:r>
      <w:r>
        <w:rPr>
          <w:rFonts w:ascii="Times New Roman" w:hAnsi="Times New Roman" w:eastAsia="Times New Roman" w:cs="Times New Roman"/>
          <w:color w:val="000000"/>
        </w:rPr>
        <w:t>5.08</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m</w:t>
      </w:r>
      <w:r>
        <w:rPr>
          <w:rFonts w:ascii="宋体" w:hAnsi="宋体" w:eastAsia="宋体" w:cs="宋体"/>
          <w:color w:val="000000"/>
        </w:rPr>
        <w:t>为重锤质量），则该结果不能验证机械能守恒定律，理由是：该同学求出的</w:t>
      </w:r>
      <w:r>
        <w:rPr>
          <w:rFonts w:ascii="Times New Roman" w:hAnsi="Times New Roman" w:eastAsia="Times New Roman" w:cs="Times New Roman"/>
          <w:color w:val="000000"/>
        </w:rPr>
        <w:t>9.77m/s</w:t>
      </w:r>
      <w:r>
        <w:rPr>
          <w:color w:val="000000"/>
          <w:vertAlign w:val="superscript"/>
        </w:rPr>
        <w:t>2</w:t>
      </w:r>
      <w:r>
        <w:rPr>
          <w:rFonts w:ascii="宋体" w:hAnsi="宋体" w:eastAsia="宋体" w:cs="宋体"/>
          <w:color w:val="000000"/>
        </w:rPr>
        <w:t>是重锤受到空气阻力时做匀加速运动的加速度</w:t>
      </w:r>
      <w:r>
        <w:rPr>
          <w:rFonts w:ascii="Times New Roman" w:hAnsi="Times New Roman" w:eastAsia="Times New Roman" w:cs="Times New Roman"/>
          <w:i/>
          <w:color w:val="000000"/>
        </w:rPr>
        <w:t>a</w:t>
      </w:r>
      <w:r>
        <w:rPr>
          <w:rFonts w:ascii="Times New Roman" w:hAnsi="Times New Roman" w:eastAsia="Times New Roman" w:cs="Times New Roman"/>
          <w:color w:val="000000"/>
        </w:rPr>
        <w:t>=9.77m/s</w:t>
      </w:r>
      <w:r>
        <w:rPr>
          <w:color w:val="000000"/>
          <w:vertAlign w:val="superscript"/>
        </w:rPr>
        <w:t>2</w:t>
      </w:r>
      <w:r>
        <w:rPr>
          <w:rFonts w:ascii="宋体" w:hAnsi="宋体" w:eastAsia="宋体" w:cs="宋体"/>
          <w:color w:val="000000"/>
        </w:rPr>
        <w:t>，不是当地的重力加速度，</w:t>
      </w:r>
      <w:r>
        <w:rPr>
          <w:rFonts w:ascii="Times New Roman" w:hAnsi="Times New Roman" w:eastAsia="Times New Roman" w:cs="Times New Roman"/>
          <w:color w:val="000000"/>
        </w:rPr>
        <w:t>5.09</w:t>
      </w:r>
      <w:r>
        <w:rPr>
          <w:rFonts w:ascii="Times New Roman" w:hAnsi="Times New Roman" w:eastAsia="Times New Roman" w:cs="Times New Roman"/>
          <w:i/>
          <w:color w:val="000000"/>
        </w:rPr>
        <w:t>m</w:t>
      </w:r>
      <w:r>
        <w:rPr>
          <w:rFonts w:ascii="宋体" w:hAnsi="宋体" w:eastAsia="宋体" w:cs="宋体"/>
          <w:color w:val="000000"/>
        </w:rPr>
        <w:t>也不是重力势能的减少量。没有当地的重力加速度的数值，无法求出重力势能的减少量，所以无法验证机械能守恒定律。</w:t>
      </w:r>
    </w:p>
    <w:p w14:paraId="6037FD3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262F5C61">
      <w:pPr>
        <w:spacing w:line="360" w:lineRule="auto"/>
        <w:jc w:val="both"/>
        <w:textAlignment w:val="center"/>
        <w:rPr>
          <w:color w:val="000000"/>
        </w:rPr>
      </w:pPr>
      <w:r>
        <w:rPr>
          <w:color w:val="000000"/>
        </w:rPr>
        <w:t xml:space="preserve">17. </w:t>
      </w:r>
      <w:r>
        <w:rPr>
          <w:rFonts w:ascii="宋体" w:hAnsi="宋体" w:eastAsia="宋体" w:cs="宋体"/>
          <w:color w:val="000000"/>
        </w:rPr>
        <w:t>在测绘发光二极管在导通状态下的伏安特性曲线实验中，</w:t>
      </w:r>
    </w:p>
    <w:p w14:paraId="0F664D4D">
      <w:pPr>
        <w:spacing w:line="360" w:lineRule="auto"/>
        <w:jc w:val="left"/>
        <w:textAlignment w:val="center"/>
        <w:rPr>
          <w:color w:val="000000"/>
        </w:rPr>
      </w:pPr>
      <w:r>
        <w:rPr>
          <w:color w:val="000000"/>
        </w:rPr>
        <w:t>（1）</w:t>
      </w:r>
      <w:r>
        <w:rPr>
          <w:rFonts w:ascii="宋体" w:hAnsi="宋体" w:eastAsia="宋体" w:cs="宋体"/>
          <w:color w:val="000000"/>
        </w:rPr>
        <w:t>用多用电表欧姆挡判断发光二极管的正负极选用</w:t>
      </w:r>
      <w:r>
        <w:object>
          <v:shape id="_x0000_i1136" o:spt="75" alt="学科网(www.zxxk.com)--教育资源门户，提供试卷、教案、课件、论文、素材以及各类教学资源下载，还有大量而丰富的教学相关资讯！" type="#_x0000_t75" style="height:14pt;width:28pt;" o:ole="t" filled="f" o:preferrelative="t" stroked="f" coordsize="21600,21600">
            <v:path/>
            <v:fill on="f" focussize="0,0"/>
            <v:stroke on="f" joinstyle="miter"/>
            <v:imagedata r:id="rId233" o:title="eqIdeebdb972b35aaa81a6662aaf8db1c282"/>
            <o:lock v:ext="edit" aspectratio="t"/>
            <w10:wrap type="none"/>
            <w10:anchorlock/>
          </v:shape>
          <o:OLEObject Type="Embed" ProgID="Equation.DSMT4" ShapeID="_x0000_i1136" DrawAspect="Content" ObjectID="_1468075836" r:id="rId232">
            <o:LockedField>false</o:LockedField>
          </o:OLEObject>
        </w:object>
      </w:r>
      <w:r>
        <w:rPr>
          <w:rFonts w:ascii="宋体" w:hAnsi="宋体" w:eastAsia="宋体" w:cs="宋体"/>
          <w:color w:val="000000"/>
        </w:rPr>
        <w:t>挡时，变换表笔与二极管两极的连接方式，发现电表指针均不偏转。选用挡</w:t>
      </w:r>
      <w:r>
        <w:rPr>
          <w:color w:val="000000"/>
        </w:rPr>
        <w:t>_______</w:t>
      </w:r>
      <w:r>
        <w:rPr>
          <w:rFonts w:ascii="宋体" w:hAnsi="宋体" w:eastAsia="宋体" w:cs="宋体"/>
          <w:color w:val="000000"/>
        </w:rPr>
        <w:t>（选填”</w:t>
      </w:r>
      <w:r>
        <w:object>
          <v:shape id="_x0000_i113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35" o:title="eqIdd55519bd96aba05e6f1533ddc7bb63fa"/>
            <o:lock v:ext="edit" aspectratio="t"/>
            <w10:wrap type="none"/>
            <w10:anchorlock/>
          </v:shape>
          <o:OLEObject Type="Embed" ProgID="Equation.DSMT4" ShapeID="_x0000_i1137" DrawAspect="Content" ObjectID="_1468075837" r:id="rId234">
            <o:LockedField>false</o:LockedField>
          </o:OLEObject>
        </w:object>
      </w:r>
      <w:r>
        <w:rPr>
          <w:rFonts w:ascii="宋体" w:hAnsi="宋体" w:eastAsia="宋体" w:cs="宋体"/>
          <w:color w:val="000000"/>
        </w:rPr>
        <w:t>”或“</w:t>
      </w:r>
      <w:r>
        <w:object>
          <v:shape id="_x0000_i1138" o:spt="75" alt="学科网(www.zxxk.com)--教育资源门户，提供试卷、教案、课件、论文、素材以及各类教学资源下载，还有大量而丰富的教学相关资讯！" type="#_x0000_t75" style="height:13pt;width:22pt;" o:ole="t" filled="f" o:preferrelative="t" stroked="f" coordsize="21600,21600">
            <v:path/>
            <v:fill on="f" focussize="0,0"/>
            <v:stroke on="f" joinstyle="miter"/>
            <v:imagedata r:id="rId237" o:title="eqIdd0dca1955e5e2618d2f0e6f0b979ca88"/>
            <o:lock v:ext="edit" aspectratio="t"/>
            <w10:wrap type="none"/>
            <w10:anchorlock/>
          </v:shape>
          <o:OLEObject Type="Embed" ProgID="Equation.DSMT4" ShapeID="_x0000_i1138" DrawAspect="Content" ObjectID="_1468075838" r:id="rId236">
            <o:LockedField>false</o:LockedField>
          </o:OLEObject>
        </w:object>
      </w:r>
      <w:r>
        <w:rPr>
          <w:rFonts w:ascii="宋体" w:hAnsi="宋体" w:eastAsia="宋体" w:cs="宋体"/>
          <w:color w:val="000000"/>
        </w:rPr>
        <w:t>”）重新测试，指针仍不偏转，更换二极管极性后，发现指针偏转，此时与多用电表红色表笔相连的是二极管</w:t>
      </w:r>
      <w:r>
        <w:rPr>
          <w:color w:val="000000"/>
        </w:rPr>
        <w:t>_________</w:t>
      </w:r>
      <w:r>
        <w:rPr>
          <w:rFonts w:ascii="宋体" w:hAnsi="宋体" w:eastAsia="宋体" w:cs="宋体"/>
          <w:color w:val="000000"/>
        </w:rPr>
        <w:t>（选填“正极”或“负极”）。</w:t>
      </w:r>
    </w:p>
    <w:p w14:paraId="7AF8F741">
      <w:pPr>
        <w:spacing w:line="360" w:lineRule="auto"/>
        <w:jc w:val="left"/>
        <w:textAlignment w:val="center"/>
        <w:rPr>
          <w:color w:val="000000"/>
        </w:rPr>
      </w:pPr>
      <w:r>
        <w:rPr>
          <w:rFonts w:ascii="Times New Roman" w:hAnsi="Times New Roman" w:eastAsia="Times New Roman" w:cs="Times New Roman"/>
          <w:color w:val="000000"/>
        </w:rPr>
        <w:t xml:space="preserve">      </w:t>
      </w:r>
      <w:r>
        <w:rPr>
          <w:color w:val="000000"/>
        </w:rPr>
        <w:drawing>
          <wp:inline distT="0" distB="0" distL="114300" distR="114300">
            <wp:extent cx="5105400" cy="200025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238"/>
                    <a:stretch>
                      <a:fillRect/>
                    </a:stretch>
                  </pic:blipFill>
                  <pic:spPr>
                    <a:xfrm>
                      <a:off x="0" y="0"/>
                      <a:ext cx="5105400" cy="2000250"/>
                    </a:xfrm>
                    <a:prstGeom prst="rect">
                      <a:avLst/>
                    </a:prstGeom>
                  </pic:spPr>
                </pic:pic>
              </a:graphicData>
            </a:graphic>
          </wp:inline>
        </w:drawing>
      </w:r>
    </w:p>
    <w:p w14:paraId="130324C6">
      <w:pPr>
        <w:spacing w:line="360" w:lineRule="auto"/>
        <w:jc w:val="left"/>
        <w:textAlignment w:val="center"/>
        <w:rPr>
          <w:color w:val="000000"/>
        </w:rPr>
      </w:pPr>
      <w:r>
        <w:rPr>
          <w:color w:val="000000"/>
        </w:rPr>
        <w:t>（2）</w:t>
      </w:r>
      <w:r>
        <w:rPr>
          <w:rFonts w:ascii="宋体" w:hAnsi="宋体" w:eastAsia="宋体" w:cs="宋体"/>
          <w:color w:val="000000"/>
        </w:rPr>
        <w:t>图（</w:t>
      </w:r>
      <w:r>
        <w:rPr>
          <w:rFonts w:ascii="Times New Roman" w:hAnsi="Times New Roman" w:eastAsia="Times New Roman" w:cs="Times New Roman"/>
          <w:color w:val="000000"/>
        </w:rPr>
        <w:t>A</w:t>
      </w:r>
      <w:r>
        <w:rPr>
          <w:rFonts w:ascii="宋体" w:hAnsi="宋体" w:eastAsia="宋体" w:cs="宋体"/>
          <w:color w:val="000000"/>
        </w:rPr>
        <w:t>）是已完成部分连线的实物图，为实现电压可从零开始调节，并完成实验，</w:t>
      </w:r>
      <w:r>
        <w:rPr>
          <w:rFonts w:ascii="Times New Roman" w:hAnsi="Times New Roman" w:eastAsia="Times New Roman" w:cs="Times New Roman"/>
          <w:i/>
          <w:color w:val="000000"/>
        </w:rPr>
        <w:t>P</w:t>
      </w:r>
      <w:r>
        <w:rPr>
          <w:rFonts w:ascii="宋体" w:hAnsi="宋体" w:eastAsia="宋体" w:cs="宋体"/>
          <w:color w:val="000000"/>
        </w:rPr>
        <w:t>应连接</w:t>
      </w:r>
      <w:r>
        <w:rPr>
          <w:color w:val="000000"/>
        </w:rPr>
        <w:t>________</w:t>
      </w:r>
      <w:r>
        <w:rPr>
          <w:rFonts w:ascii="宋体" w:hAnsi="宋体" w:eastAsia="宋体" w:cs="宋体"/>
          <w:color w:val="000000"/>
        </w:rPr>
        <w:t>接线柱（选填“</w:t>
      </w:r>
      <w:r>
        <w:rPr>
          <w:rFonts w:ascii="Times New Roman" w:hAnsi="Times New Roman" w:eastAsia="Times New Roman" w:cs="Times New Roman"/>
          <w:i/>
          <w:color w:val="000000"/>
        </w:rPr>
        <w:t>a</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”或“</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Q</w:t>
      </w:r>
      <w:r>
        <w:rPr>
          <w:rFonts w:ascii="宋体" w:hAnsi="宋体" w:eastAsia="宋体" w:cs="宋体"/>
          <w:color w:val="000000"/>
        </w:rPr>
        <w:t>应连接</w:t>
      </w:r>
      <w:r>
        <w:rPr>
          <w:color w:val="000000"/>
        </w:rPr>
        <w:t>_________</w:t>
      </w:r>
      <w:r>
        <w:rPr>
          <w:rFonts w:ascii="宋体" w:hAnsi="宋体" w:eastAsia="宋体" w:cs="宋体"/>
          <w:color w:val="000000"/>
        </w:rPr>
        <w:t>接线柱（选填“</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”或“</w:t>
      </w:r>
      <w:r>
        <w:rPr>
          <w:rFonts w:ascii="Times New Roman" w:hAnsi="Times New Roman" w:eastAsia="Times New Roman" w:cs="Times New Roman"/>
          <w:i/>
          <w:color w:val="000000"/>
        </w:rPr>
        <w:t>d</w:t>
      </w:r>
      <w:r>
        <w:rPr>
          <w:rFonts w:ascii="宋体" w:hAnsi="宋体" w:eastAsia="宋体" w:cs="宋体"/>
          <w:color w:val="000000"/>
        </w:rPr>
        <w:t>”）。某次选用多用电表量程为</w:t>
      </w:r>
      <w:r>
        <w:rPr>
          <w:rFonts w:ascii="Times New Roman" w:hAnsi="Times New Roman" w:eastAsia="Times New Roman" w:cs="Times New Roman"/>
          <w:color w:val="000000"/>
        </w:rPr>
        <w:t xml:space="preserve">50 mA </w:t>
      </w:r>
      <w:r>
        <w:rPr>
          <w:rFonts w:ascii="宋体" w:hAnsi="宋体" w:eastAsia="宋体" w:cs="宋体"/>
          <w:color w:val="000000"/>
        </w:rPr>
        <w:t>挡测量，指针如图（</w:t>
      </w:r>
      <w:r>
        <w:rPr>
          <w:rFonts w:ascii="Times New Roman" w:hAnsi="Times New Roman" w:eastAsia="Times New Roman" w:cs="Times New Roman"/>
          <w:color w:val="000000"/>
        </w:rPr>
        <w:t>B</w:t>
      </w:r>
      <w:r>
        <w:rPr>
          <w:rFonts w:ascii="宋体" w:hAnsi="宋体" w:eastAsia="宋体" w:cs="宋体"/>
          <w:color w:val="000000"/>
        </w:rPr>
        <w:t>）所示，则电流</w:t>
      </w:r>
      <w:r>
        <w:rPr>
          <w:rFonts w:ascii="Times New Roman" w:hAnsi="Times New Roman" w:eastAsia="Times New Roman" w:cs="Times New Roman"/>
          <w:i/>
          <w:color w:val="000000"/>
        </w:rPr>
        <w:t>I</w:t>
      </w:r>
      <w:r>
        <w:rPr>
          <w:rFonts w:ascii="Times New Roman" w:hAnsi="Times New Roman" w:eastAsia="Times New Roman" w:cs="Times New Roman"/>
          <w:color w:val="000000"/>
        </w:rPr>
        <w:t>=</w:t>
      </w:r>
      <w:r>
        <w:rPr>
          <w:color w:val="000000"/>
        </w:rPr>
        <w:t>__________</w:t>
      </w:r>
      <w:r>
        <w:rPr>
          <w:rFonts w:ascii="Times New Roman" w:hAnsi="Times New Roman" w:eastAsia="Times New Roman" w:cs="Times New Roman"/>
          <w:color w:val="000000"/>
        </w:rPr>
        <w:t>mA</w:t>
      </w:r>
    </w:p>
    <w:p w14:paraId="4B1A9C56">
      <w:pPr>
        <w:spacing w:line="360" w:lineRule="auto"/>
        <w:jc w:val="left"/>
        <w:textAlignment w:val="center"/>
        <w:rPr>
          <w:color w:val="000000"/>
        </w:rPr>
      </w:pPr>
      <w:r>
        <w:rPr>
          <w:color w:val="000000"/>
        </w:rPr>
        <w:t>（3）</w:t>
      </w:r>
      <w:r>
        <w:rPr>
          <w:rFonts w:ascii="宋体" w:hAnsi="宋体" w:eastAsia="宋体" w:cs="宋体"/>
          <w:color w:val="000000"/>
        </w:rPr>
        <w:t>根据测得数据，绘出伏安特性曲线如图（</w:t>
      </w:r>
      <w:r>
        <w:rPr>
          <w:rFonts w:ascii="Times New Roman" w:hAnsi="Times New Roman" w:eastAsia="Times New Roman" w:cs="Times New Roman"/>
          <w:color w:val="000000"/>
        </w:rPr>
        <w:t>C</w:t>
      </w:r>
      <w:r>
        <w:rPr>
          <w:rFonts w:ascii="宋体" w:hAnsi="宋体" w:eastAsia="宋体" w:cs="宋体"/>
          <w:color w:val="000000"/>
        </w:rPr>
        <w:t>）所示，说明该二极管是</w:t>
      </w:r>
      <w:r>
        <w:rPr>
          <w:color w:val="000000"/>
        </w:rPr>
        <w:t>__________</w:t>
      </w:r>
      <w:r>
        <w:rPr>
          <w:rFonts w:ascii="宋体" w:hAnsi="宋体" w:eastAsia="宋体" w:cs="宋体"/>
          <w:color w:val="000000"/>
        </w:rPr>
        <w:t>元件（选填“线性”或“非线性”，正常发光时电压在</w:t>
      </w:r>
      <w:r>
        <w:rPr>
          <w:color w:val="000000"/>
        </w:rPr>
        <w:t>_________</w:t>
      </w:r>
      <w:r>
        <w:rPr>
          <w:rFonts w:ascii="Times New Roman" w:hAnsi="Times New Roman" w:eastAsia="Times New Roman" w:cs="Times New Roman"/>
          <w:color w:val="000000"/>
        </w:rPr>
        <w:t>V</w:t>
      </w:r>
      <w:r>
        <w:rPr>
          <w:rFonts w:ascii="宋体" w:hAnsi="宋体" w:eastAsia="宋体" w:cs="宋体"/>
          <w:color w:val="000000"/>
        </w:rPr>
        <w:t>范围。</w:t>
      </w:r>
    </w:p>
    <w:p w14:paraId="02756C97">
      <w:pPr>
        <w:spacing w:line="360" w:lineRule="auto"/>
        <w:jc w:val="left"/>
        <w:textAlignment w:val="center"/>
        <w:rPr>
          <w:color w:val="000000"/>
        </w:rPr>
      </w:pPr>
      <w:r>
        <w:rPr>
          <w:color w:val="000000"/>
        </w:rPr>
        <w:drawing>
          <wp:inline distT="0" distB="0" distL="114300" distR="114300">
            <wp:extent cx="3038475" cy="1666875"/>
            <wp:effectExtent l="0" t="0" r="9525" b="9525"/>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239"/>
                    <a:stretch>
                      <a:fillRect/>
                    </a:stretch>
                  </pic:blipFill>
                  <pic:spPr>
                    <a:xfrm>
                      <a:off x="0" y="0"/>
                      <a:ext cx="3038475" cy="1666875"/>
                    </a:xfrm>
                    <a:prstGeom prst="rect">
                      <a:avLst/>
                    </a:prstGeom>
                  </pic:spPr>
                </pic:pic>
              </a:graphicData>
            </a:graphic>
          </wp:inline>
        </w:drawing>
      </w:r>
    </w:p>
    <w:p w14:paraId="0AFC53B7">
      <w:pPr>
        <w:spacing w:line="360" w:lineRule="auto"/>
        <w:textAlignment w:val="center"/>
        <w:rPr>
          <w:color w:val="000000"/>
        </w:rPr>
      </w:pPr>
      <w:r>
        <w:rPr>
          <w:color w:val="2E75B6"/>
        </w:rPr>
        <w:t>【答案】</w:t>
      </w:r>
      <w:r>
        <w:rPr>
          <w:color w:val="000000"/>
        </w:rPr>
        <w:t xml:space="preserve">（1）    ①. </w:t>
      </w:r>
      <w:r>
        <w:rPr>
          <w:rFonts w:ascii="Times New Roman" w:hAnsi="Times New Roman" w:eastAsia="Times New Roman" w:cs="Times New Roman"/>
          <w:color w:val="000000"/>
        </w:rPr>
        <w:t>×1k</w:t>
      </w:r>
      <w:r>
        <w:rPr>
          <w:color w:val="000000"/>
        </w:rPr>
        <w:t xml:space="preserve">    ②. </w:t>
      </w:r>
      <w:r>
        <w:rPr>
          <w:rFonts w:ascii="宋体" w:hAnsi="宋体" w:eastAsia="宋体" w:cs="宋体"/>
          <w:color w:val="000000"/>
        </w:rPr>
        <w:t>负极</w:t>
      </w:r>
      <w:r>
        <w:rPr>
          <w:color w:val="000000"/>
        </w:rPr>
        <w:t xml:space="preserve">    </w:t>
      </w:r>
    </w:p>
    <w:p w14:paraId="4EAD005F">
      <w:pPr>
        <w:spacing w:line="360" w:lineRule="auto"/>
        <w:textAlignment w:val="center"/>
        <w:rPr>
          <w:color w:val="000000"/>
        </w:rPr>
      </w:pPr>
      <w:r>
        <w:rPr>
          <w:color w:val="000000"/>
        </w:rPr>
        <w:t xml:space="preserve">（2）    ①. </w:t>
      </w:r>
      <w:r>
        <w:rPr>
          <w:rFonts w:ascii="Times New Roman" w:hAnsi="Times New Roman" w:eastAsia="Times New Roman" w:cs="Times New Roman"/>
          <w:i/>
          <w:color w:val="000000"/>
        </w:rPr>
        <w:t>a</w:t>
      </w:r>
      <w:r>
        <w:rPr>
          <w:color w:val="000000"/>
        </w:rPr>
        <w:t xml:space="preserve">    ②. </w:t>
      </w:r>
      <w:r>
        <w:rPr>
          <w:rFonts w:ascii="Times New Roman" w:hAnsi="Times New Roman" w:eastAsia="Times New Roman" w:cs="Times New Roman"/>
          <w:i/>
          <w:color w:val="000000"/>
        </w:rPr>
        <w:t>d</w:t>
      </w:r>
      <w:r>
        <w:rPr>
          <w:color w:val="000000"/>
        </w:rPr>
        <w:t xml:space="preserve">    ③. </w:t>
      </w:r>
      <w:r>
        <w:rPr>
          <w:rFonts w:ascii="Times New Roman" w:hAnsi="Times New Roman" w:eastAsia="Times New Roman" w:cs="Times New Roman"/>
          <w:color w:val="000000"/>
        </w:rPr>
        <w:t>45.0</w:t>
      </w:r>
      <w:r>
        <w:rPr>
          <w:color w:val="000000"/>
        </w:rPr>
        <w:t xml:space="preserve">    </w:t>
      </w:r>
    </w:p>
    <w:p w14:paraId="0293D0F3">
      <w:pPr>
        <w:spacing w:line="360" w:lineRule="auto"/>
        <w:textAlignment w:val="center"/>
        <w:rPr>
          <w:color w:val="000000"/>
        </w:rPr>
      </w:pPr>
      <w:r>
        <w:rPr>
          <w:color w:val="000000"/>
        </w:rPr>
        <w:t xml:space="preserve">（3）    ①. </w:t>
      </w:r>
      <w:r>
        <w:rPr>
          <w:rFonts w:ascii="宋体" w:hAnsi="宋体" w:eastAsia="宋体" w:cs="宋体"/>
          <w:color w:val="000000"/>
        </w:rPr>
        <w:t>非线性</w:t>
      </w:r>
      <w:r>
        <w:rPr>
          <w:color w:val="000000"/>
        </w:rPr>
        <w:t xml:space="preserve">    ②. </w:t>
      </w:r>
      <w:r>
        <w:rPr>
          <w:rFonts w:ascii="Times New Roman" w:hAnsi="Times New Roman" w:eastAsia="Times New Roman" w:cs="Times New Roman"/>
          <w:color w:val="000000"/>
        </w:rPr>
        <w:t>1.9-2.5</w:t>
      </w:r>
    </w:p>
    <w:p w14:paraId="514BBE00">
      <w:pPr>
        <w:spacing w:line="360" w:lineRule="auto"/>
        <w:textAlignment w:val="center"/>
        <w:rPr>
          <w:color w:val="000000"/>
        </w:rPr>
      </w:pPr>
      <w:r>
        <w:rPr>
          <w:color w:val="2E75B6"/>
        </w:rPr>
        <w:t>【解析】</w:t>
      </w:r>
    </w:p>
    <w:p w14:paraId="6F1BB9B9">
      <w:pPr>
        <w:spacing w:line="360" w:lineRule="auto"/>
        <w:textAlignment w:val="center"/>
        <w:rPr>
          <w:color w:val="000000"/>
        </w:rPr>
      </w:pPr>
      <w:r>
        <w:rPr>
          <w:color w:val="000000"/>
        </w:rPr>
        <w:t>【小问1详解】</w:t>
      </w:r>
    </w:p>
    <w:p w14:paraId="7B0D7893">
      <w:pPr>
        <w:spacing w:line="360" w:lineRule="auto"/>
        <w:jc w:val="left"/>
        <w:textAlignment w:val="center"/>
        <w:rPr>
          <w:color w:val="000000"/>
        </w:rPr>
      </w:pPr>
      <w:r>
        <w:rPr>
          <w:rFonts w:ascii="Times New Roman" w:hAnsi="Times New Roman" w:eastAsia="Times New Roman" w:cs="Times New Roman"/>
          <w:color w:val="000000"/>
        </w:rPr>
        <w:t>[1][2]</w:t>
      </w:r>
      <w:r>
        <w:rPr>
          <w:rFonts w:ascii="宋体" w:hAnsi="宋体" w:eastAsia="宋体" w:cs="宋体"/>
          <w:color w:val="000000"/>
        </w:rPr>
        <w:t>指针未偏转，说明可能电阻过大，应换用</w:t>
      </w:r>
      <w:r>
        <w:object>
          <v:shape id="_x0000_i1139" o:spt="75" alt="学科网(www.zxxk.com)--教育资源门户，提供试卷、教案、课件、论文、素材以及各类教学资源下载，还有大量而丰富的教学相关资讯！" type="#_x0000_t75" style="height:13pt;width:22pt;" o:ole="t" filled="f" o:preferrelative="t" stroked="f" coordsize="21600,21600">
            <v:path/>
            <v:fill on="f" focussize="0,0"/>
            <v:stroke on="f" joinstyle="miter"/>
            <v:imagedata r:id="rId237" o:title="eqIdd0dca1955e5e2618d2f0e6f0b979ca88"/>
            <o:lock v:ext="edit" aspectratio="t"/>
            <w10:wrap type="none"/>
            <w10:anchorlock/>
          </v:shape>
          <o:OLEObject Type="Embed" ProgID="Equation.DSMT4" ShapeID="_x0000_i1139" DrawAspect="Content" ObjectID="_1468075839" r:id="rId240">
            <o:LockedField>false</o:LockedField>
          </o:OLEObject>
        </w:object>
      </w:r>
      <w:r>
        <w:rPr>
          <w:rFonts w:ascii="宋体" w:hAnsi="宋体" w:eastAsia="宋体" w:cs="宋体"/>
          <w:color w:val="000000"/>
        </w:rPr>
        <w:t>档继续实验；根据“红进黑出”原则及二极管单向导电性可知红色表笔相连的是二极管负极。</w:t>
      </w:r>
    </w:p>
    <w:p w14:paraId="6F625A70">
      <w:pPr>
        <w:spacing w:line="360" w:lineRule="auto"/>
        <w:jc w:val="left"/>
        <w:textAlignment w:val="center"/>
        <w:rPr>
          <w:color w:val="000000"/>
        </w:rPr>
      </w:pPr>
      <w:r>
        <w:rPr>
          <w:color w:val="000000"/>
        </w:rPr>
        <w:t>【小问2详解】</w:t>
      </w:r>
    </w:p>
    <w:p w14:paraId="3EADCE52">
      <w:pPr>
        <w:spacing w:line="360" w:lineRule="auto"/>
        <w:jc w:val="left"/>
        <w:textAlignment w:val="center"/>
        <w:rPr>
          <w:color w:val="000000"/>
        </w:rPr>
      </w:pPr>
      <w:r>
        <w:rPr>
          <w:rFonts w:ascii="Times New Roman" w:hAnsi="Times New Roman" w:eastAsia="Times New Roman" w:cs="Times New Roman"/>
          <w:color w:val="000000"/>
        </w:rPr>
        <w:t>[1][2]</w:t>
      </w:r>
      <w:r>
        <w:rPr>
          <w:rFonts w:ascii="宋体" w:hAnsi="宋体" w:eastAsia="宋体" w:cs="宋体"/>
          <w:color w:val="000000"/>
        </w:rPr>
        <w:t>实现电压可从零开始调节，滑动变阻器采用分压式接法，</w:t>
      </w:r>
      <w:r>
        <w:rPr>
          <w:rFonts w:ascii="Times New Roman" w:hAnsi="Times New Roman" w:eastAsia="Times New Roman" w:cs="Times New Roman"/>
          <w:i/>
          <w:color w:val="000000"/>
        </w:rPr>
        <w:t>P</w:t>
      </w:r>
      <w:r>
        <w:rPr>
          <w:rFonts w:ascii="宋体" w:hAnsi="宋体" w:eastAsia="宋体" w:cs="宋体"/>
          <w:color w:val="000000"/>
        </w:rPr>
        <w:t>应连接</w:t>
      </w:r>
      <w:r>
        <w:rPr>
          <w:rFonts w:ascii="Times New Roman" w:hAnsi="Times New Roman" w:eastAsia="Times New Roman" w:cs="Times New Roman"/>
          <w:i/>
          <w:color w:val="000000"/>
        </w:rPr>
        <w:t>a</w:t>
      </w:r>
      <w:r>
        <w:rPr>
          <w:rFonts w:ascii="宋体" w:hAnsi="宋体" w:eastAsia="宋体" w:cs="宋体"/>
          <w:color w:val="000000"/>
        </w:rPr>
        <w:t>；根据图</w:t>
      </w:r>
      <w:r>
        <w:rPr>
          <w:rFonts w:ascii="Times New Roman" w:hAnsi="Times New Roman" w:eastAsia="Times New Roman" w:cs="Times New Roman"/>
          <w:color w:val="000000"/>
        </w:rPr>
        <w:t>C</w:t>
      </w:r>
      <w:r>
        <w:rPr>
          <w:rFonts w:ascii="宋体" w:hAnsi="宋体" w:eastAsia="宋体" w:cs="宋体"/>
          <w:color w:val="000000"/>
        </w:rPr>
        <w:t>可知电压表选取</w:t>
      </w:r>
      <w:r>
        <w:object>
          <v:shape id="_x0000_i114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42" o:title="eqId4a6bb65878785532d817f8fd11a9ef3d"/>
            <o:lock v:ext="edit" aspectratio="t"/>
            <w10:wrap type="none"/>
            <w10:anchorlock/>
          </v:shape>
          <o:OLEObject Type="Embed" ProgID="Equation.DSMT4" ShapeID="_x0000_i1140" DrawAspect="Content" ObjectID="_1468075840" r:id="rId241">
            <o:LockedField>false</o:LockedField>
          </o:OLEObject>
        </w:object>
      </w:r>
      <w:r>
        <w:rPr>
          <w:rFonts w:ascii="宋体" w:hAnsi="宋体" w:eastAsia="宋体" w:cs="宋体"/>
          <w:color w:val="000000"/>
        </w:rPr>
        <w:t>量程，故</w:t>
      </w:r>
      <w:r>
        <w:rPr>
          <w:rFonts w:ascii="Times New Roman" w:hAnsi="Times New Roman" w:eastAsia="Times New Roman" w:cs="Times New Roman"/>
          <w:i/>
          <w:color w:val="000000"/>
        </w:rPr>
        <w:t>Q</w:t>
      </w:r>
      <w:r>
        <w:rPr>
          <w:rFonts w:ascii="宋体" w:hAnsi="宋体" w:eastAsia="宋体" w:cs="宋体"/>
          <w:color w:val="000000"/>
        </w:rPr>
        <w:t>接</w:t>
      </w:r>
      <w:r>
        <w:rPr>
          <w:rFonts w:ascii="Times New Roman" w:hAnsi="Times New Roman" w:eastAsia="Times New Roman" w:cs="Times New Roman"/>
          <w:i/>
          <w:color w:val="000000"/>
        </w:rPr>
        <w:t>d</w:t>
      </w:r>
      <w:r>
        <w:rPr>
          <w:rFonts w:ascii="宋体" w:hAnsi="宋体" w:eastAsia="宋体" w:cs="宋体"/>
          <w:color w:val="000000"/>
        </w:rPr>
        <w:t>；</w:t>
      </w:r>
    </w:p>
    <w:p w14:paraId="0EF0C0E2">
      <w:pPr>
        <w:spacing w:line="360" w:lineRule="auto"/>
        <w:jc w:val="left"/>
        <w:textAlignment w:val="center"/>
        <w:rPr>
          <w:color w:val="000000"/>
        </w:rPr>
      </w:pPr>
      <w:r>
        <w:rPr>
          <w:rFonts w:ascii="Times New Roman" w:hAnsi="Times New Roman" w:eastAsia="Times New Roman" w:cs="Times New Roman"/>
          <w:color w:val="000000"/>
        </w:rPr>
        <w:t>[3]</w:t>
      </w:r>
      <w:r>
        <w:rPr>
          <w:rFonts w:ascii="宋体" w:hAnsi="宋体" w:eastAsia="宋体" w:cs="宋体"/>
          <w:color w:val="000000"/>
        </w:rPr>
        <w:t>多用电表量程为</w:t>
      </w:r>
      <w:r>
        <w:rPr>
          <w:rFonts w:ascii="Times New Roman" w:hAnsi="Times New Roman" w:eastAsia="Times New Roman" w:cs="Times New Roman"/>
          <w:color w:val="000000"/>
        </w:rPr>
        <w:t>50 mA</w:t>
      </w:r>
      <w:r>
        <w:rPr>
          <w:rFonts w:ascii="宋体" w:hAnsi="宋体" w:eastAsia="宋体" w:cs="宋体"/>
          <w:color w:val="000000"/>
        </w:rPr>
        <w:t>，分度值为</w:t>
      </w:r>
      <w:r>
        <w:rPr>
          <w:rFonts w:ascii="Times New Roman" w:hAnsi="Times New Roman" w:eastAsia="Times New Roman" w:cs="Times New Roman"/>
          <w:color w:val="000000"/>
        </w:rPr>
        <w:t>1mA</w:t>
      </w:r>
      <w:r>
        <w:rPr>
          <w:rFonts w:ascii="宋体" w:hAnsi="宋体" w:eastAsia="宋体" w:cs="宋体"/>
          <w:color w:val="000000"/>
        </w:rPr>
        <w:t>，需要估读到</w:t>
      </w:r>
      <w:r>
        <w:rPr>
          <w:rFonts w:ascii="Times New Roman" w:hAnsi="Times New Roman" w:eastAsia="Times New Roman" w:cs="Times New Roman"/>
          <w:color w:val="000000"/>
        </w:rPr>
        <w:t>0.1mA</w:t>
      </w:r>
      <w:r>
        <w:rPr>
          <w:rFonts w:ascii="宋体" w:hAnsi="宋体" w:eastAsia="宋体" w:cs="宋体"/>
          <w:color w:val="000000"/>
        </w:rPr>
        <w:t>，故电表的读数为</w:t>
      </w:r>
    </w:p>
    <w:p w14:paraId="25908403">
      <w:pPr>
        <w:spacing w:line="360" w:lineRule="auto"/>
        <w:jc w:val="center"/>
        <w:textAlignment w:val="center"/>
        <w:rPr>
          <w:color w:val="000000"/>
        </w:rPr>
      </w:pPr>
      <w:r>
        <w:object>
          <v:shape id="_x0000_i1141" o:spt="75" alt="学科网(www.zxxk.com)--教育资源门户，提供试卷、教案、课件、论文、素材以及各类教学资源下载，还有大量而丰富的教学相关资讯！" type="#_x0000_t75" style="height:14.25pt;width:198pt;" o:ole="t" filled="f" o:preferrelative="t" stroked="f" coordsize="21600,21600">
            <v:path/>
            <v:fill on="f" focussize="0,0"/>
            <v:stroke on="f" joinstyle="miter"/>
            <v:imagedata r:id="rId244" o:title="eqId2a305d601f0aae64e20a9ca203dcb335"/>
            <o:lock v:ext="edit" aspectratio="t"/>
            <w10:wrap type="none"/>
            <w10:anchorlock/>
          </v:shape>
          <o:OLEObject Type="Embed" ProgID="Equation.DSMT4" ShapeID="_x0000_i1141" DrawAspect="Content" ObjectID="_1468075841" r:id="rId243">
            <o:LockedField>false</o:LockedField>
          </o:OLEObject>
        </w:object>
      </w:r>
    </w:p>
    <w:p w14:paraId="08FA8B49">
      <w:pPr>
        <w:spacing w:line="360" w:lineRule="auto"/>
        <w:jc w:val="center"/>
        <w:textAlignment w:val="center"/>
        <w:rPr>
          <w:color w:val="000000"/>
        </w:rPr>
      </w:pPr>
      <w:r>
        <w:rPr>
          <w:color w:val="000000"/>
        </w:rPr>
        <w:t>【小问3详解】</w:t>
      </w:r>
    </w:p>
    <w:p w14:paraId="7ED2CDEC">
      <w:pPr>
        <w:spacing w:line="360" w:lineRule="auto"/>
        <w:jc w:val="left"/>
        <w:textAlignment w:val="center"/>
        <w:rPr>
          <w:color w:val="000000"/>
        </w:rPr>
      </w:pPr>
      <w:r>
        <w:rPr>
          <w:rFonts w:ascii="Times New Roman" w:hAnsi="Times New Roman" w:eastAsia="Times New Roman" w:cs="Times New Roman"/>
          <w:color w:val="000000"/>
        </w:rPr>
        <w:t>[1][2]</w:t>
      </w:r>
      <w:r>
        <w:rPr>
          <w:rFonts w:ascii="宋体" w:hAnsi="宋体" w:eastAsia="宋体" w:cs="宋体"/>
          <w:color w:val="000000"/>
        </w:rPr>
        <w:t>根据图像可知</w:t>
      </w:r>
      <w:r>
        <w:rPr>
          <w:rFonts w:ascii="Times New Roman" w:hAnsi="Times New Roman" w:eastAsia="Times New Roman" w:cs="Times New Roman"/>
          <w:i/>
          <w:color w:val="000000"/>
        </w:rPr>
        <w:t>I</w:t>
      </w:r>
      <w:r>
        <w:rPr>
          <w:rFonts w:ascii="宋体" w:hAnsi="宋体" w:eastAsia="宋体" w:cs="宋体"/>
          <w:color w:val="000000"/>
        </w:rPr>
        <w:t>随</w:t>
      </w:r>
      <w:r>
        <w:rPr>
          <w:rFonts w:ascii="Times New Roman" w:hAnsi="Times New Roman" w:eastAsia="Times New Roman" w:cs="Times New Roman"/>
          <w:i/>
          <w:color w:val="000000"/>
        </w:rPr>
        <w:t>U</w:t>
      </w:r>
      <w:r>
        <w:rPr>
          <w:rFonts w:ascii="宋体" w:hAnsi="宋体" w:eastAsia="宋体" w:cs="宋体"/>
          <w:color w:val="000000"/>
        </w:rPr>
        <w:t>非线性变化，故说明该二极管是非线性元件，根据图像可知正常发光时即有电流通过时电压在</w:t>
      </w:r>
      <w:r>
        <w:rPr>
          <w:rFonts w:ascii="Times New Roman" w:hAnsi="Times New Roman" w:eastAsia="Times New Roman" w:cs="Times New Roman"/>
          <w:color w:val="000000"/>
        </w:rPr>
        <w:t>1.9V-2.5V</w:t>
      </w:r>
      <w:r>
        <w:rPr>
          <w:rFonts w:ascii="宋体" w:hAnsi="宋体" w:eastAsia="宋体" w:cs="宋体"/>
          <w:color w:val="000000"/>
        </w:rPr>
        <w:t>范围。</w:t>
      </w:r>
    </w:p>
    <w:p w14:paraId="4483EE5C">
      <w:pPr>
        <w:spacing w:line="360" w:lineRule="auto"/>
        <w:jc w:val="both"/>
        <w:textAlignment w:val="center"/>
        <w:rPr>
          <w:color w:val="000000"/>
        </w:rPr>
      </w:pPr>
      <w:r>
        <w:rPr>
          <w:color w:val="000000"/>
        </w:rPr>
        <w:t xml:space="preserve">18. </w:t>
      </w:r>
      <w:r>
        <w:rPr>
          <w:rFonts w:ascii="宋体" w:hAnsi="宋体" w:eastAsia="宋体" w:cs="宋体"/>
          <w:color w:val="000000"/>
        </w:rPr>
        <w:t>如图所示，用“插针法”测量一等腰三角形玻璃砖（侧面分别记为</w:t>
      </w:r>
      <w:r>
        <w:rPr>
          <w:rFonts w:ascii="Times New Roman" w:hAnsi="Times New Roman" w:eastAsia="Times New Roman" w:cs="Times New Roman"/>
          <w:i/>
          <w:color w:val="000000"/>
        </w:rPr>
        <w:t>A</w:t>
      </w:r>
      <w:r>
        <w:rPr>
          <w:rFonts w:ascii="宋体" w:hAnsi="宋体" w:eastAsia="宋体" w:cs="宋体"/>
          <w:color w:val="000000"/>
        </w:rPr>
        <w:t>和</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B</w:t>
      </w:r>
      <w:r>
        <w:rPr>
          <w:rFonts w:ascii="宋体" w:hAnsi="宋体" w:eastAsia="宋体" w:cs="宋体"/>
          <w:color w:val="000000"/>
        </w:rPr>
        <w:t>、顶角大小为</w:t>
      </w:r>
      <w:r>
        <w:object>
          <v:shape id="_x0000_i1142" o:spt="75" alt="学科网(www.zxxk.com)--教育资源门户，提供试卷、教案、课件、论文、素材以及各类教学资源下载，还有大量而丰富的教学相关资讯！" type="#_x0000_t75" style="height:13.75pt;width:10.8pt;" o:ole="t" filled="f" o:preferrelative="t" stroked="f" coordsize="21600,21600">
            <v:path/>
            <v:fill on="f" focussize="0,0"/>
            <v:stroke on="f" joinstyle="miter"/>
            <v:imagedata r:id="rId192" o:title="eqIdc24095e409b025db711f14be783a406c"/>
            <o:lock v:ext="edit" aspectratio="t"/>
            <w10:wrap type="none"/>
            <w10:anchorlock/>
          </v:shape>
          <o:OLEObject Type="Embed" ProgID="Equation.DSMT4" ShapeID="_x0000_i1142" DrawAspect="Content" ObjectID="_1468075842" r:id="rId245">
            <o:LockedField>false</o:LockedField>
          </o:OLEObject>
        </w:object>
      </w:r>
      <w:r>
        <w:rPr>
          <w:rFonts w:ascii="宋体" w:hAnsi="宋体" w:eastAsia="宋体" w:cs="宋体"/>
          <w:color w:val="000000"/>
        </w:rPr>
        <w:t>）的折射率。</w:t>
      </w:r>
    </w:p>
    <w:p w14:paraId="6FC96021">
      <w:pPr>
        <w:spacing w:line="360" w:lineRule="auto"/>
        <w:jc w:val="both"/>
        <w:textAlignment w:val="center"/>
        <w:rPr>
          <w:color w:val="000000"/>
        </w:rPr>
      </w:pPr>
      <w:r>
        <w:rPr>
          <w:color w:val="000000"/>
        </w:rPr>
        <w:drawing>
          <wp:inline distT="0" distB="0" distL="114300" distR="114300">
            <wp:extent cx="2181225" cy="2114550"/>
            <wp:effectExtent l="0" t="0" r="9525"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246"/>
                    <a:stretch>
                      <a:fillRect/>
                    </a:stretch>
                  </pic:blipFill>
                  <pic:spPr>
                    <a:xfrm>
                      <a:off x="0" y="0"/>
                      <a:ext cx="2181225" cy="2114550"/>
                    </a:xfrm>
                    <a:prstGeom prst="rect">
                      <a:avLst/>
                    </a:prstGeom>
                  </pic:spPr>
                </pic:pic>
              </a:graphicData>
            </a:graphic>
          </wp:inline>
        </w:drawing>
      </w:r>
    </w:p>
    <w:p w14:paraId="1C93DBB5">
      <w:pPr>
        <w:spacing w:line="360" w:lineRule="auto"/>
        <w:jc w:val="both"/>
        <w:textAlignment w:val="center"/>
        <w:rPr>
          <w:color w:val="000000"/>
        </w:rPr>
      </w:pPr>
      <w:r>
        <w:rPr>
          <w:rFonts w:ascii="宋体" w:hAnsi="宋体" w:eastAsia="宋体" w:cs="宋体"/>
          <w:color w:val="000000"/>
        </w:rPr>
        <w:t>①在白纸上画一条直线</w:t>
      </w:r>
      <w:r>
        <w:rPr>
          <w:rFonts w:ascii="Times New Roman" w:hAnsi="Times New Roman" w:eastAsia="Times New Roman" w:cs="Times New Roman"/>
          <w:i/>
          <w:color w:val="000000"/>
        </w:rPr>
        <w:t>ab</w:t>
      </w:r>
      <w:r>
        <w:rPr>
          <w:rFonts w:ascii="宋体" w:hAnsi="宋体" w:eastAsia="宋体" w:cs="宋体"/>
          <w:color w:val="000000"/>
        </w:rPr>
        <w:t>，并画出其垂线</w:t>
      </w:r>
      <w:r>
        <w:rPr>
          <w:rFonts w:ascii="Times New Roman" w:hAnsi="Times New Roman" w:eastAsia="Times New Roman" w:cs="Times New Roman"/>
          <w:i/>
          <w:color w:val="000000"/>
        </w:rPr>
        <w:t>cd</w:t>
      </w:r>
      <w:r>
        <w:rPr>
          <w:rFonts w:ascii="宋体" w:hAnsi="宋体" w:eastAsia="宋体" w:cs="宋体"/>
          <w:color w:val="000000"/>
        </w:rPr>
        <w:t>，交于</w:t>
      </w:r>
      <w:r>
        <w:rPr>
          <w:rFonts w:ascii="Times New Roman" w:hAnsi="Times New Roman" w:eastAsia="Times New Roman" w:cs="Times New Roman"/>
          <w:i/>
          <w:color w:val="000000"/>
        </w:rPr>
        <w:t>O</w:t>
      </w:r>
      <w:r>
        <w:rPr>
          <w:rFonts w:ascii="宋体" w:hAnsi="宋体" w:eastAsia="宋体" w:cs="宋体"/>
          <w:color w:val="000000"/>
        </w:rPr>
        <w:t>点；</w:t>
      </w:r>
    </w:p>
    <w:p w14:paraId="7F9B9AA0">
      <w:pPr>
        <w:spacing w:line="360" w:lineRule="auto"/>
        <w:jc w:val="both"/>
        <w:textAlignment w:val="center"/>
        <w:rPr>
          <w:color w:val="000000"/>
        </w:rPr>
      </w:pPr>
      <w:r>
        <w:rPr>
          <w:rFonts w:ascii="宋体" w:hAnsi="宋体" w:eastAsia="宋体" w:cs="宋体"/>
          <w:color w:val="000000"/>
        </w:rPr>
        <w:t>②将侧面</w:t>
      </w:r>
      <w:r>
        <w:rPr>
          <w:rFonts w:ascii="Times New Roman" w:hAnsi="Times New Roman" w:eastAsia="Times New Roman" w:cs="Times New Roman"/>
          <w:i/>
          <w:color w:val="000000"/>
        </w:rPr>
        <w:t>A</w:t>
      </w:r>
      <w:r>
        <w:rPr>
          <w:rFonts w:ascii="宋体" w:hAnsi="宋体" w:eastAsia="宋体" w:cs="宋体"/>
          <w:color w:val="000000"/>
        </w:rPr>
        <w:t>沿</w:t>
      </w:r>
      <w:r>
        <w:rPr>
          <w:rFonts w:ascii="Times New Roman" w:hAnsi="Times New Roman" w:eastAsia="Times New Roman" w:cs="Times New Roman"/>
          <w:i/>
          <w:color w:val="000000"/>
        </w:rPr>
        <w:t>ab</w:t>
      </w:r>
      <w:r>
        <w:rPr>
          <w:rFonts w:ascii="宋体" w:hAnsi="宋体" w:eastAsia="宋体" w:cs="宋体"/>
          <w:color w:val="000000"/>
        </w:rPr>
        <w:t>放置，并确定侧面</w:t>
      </w:r>
      <w:r>
        <w:rPr>
          <w:rFonts w:ascii="Times New Roman" w:hAnsi="Times New Roman" w:eastAsia="Times New Roman" w:cs="Times New Roman"/>
          <w:i/>
          <w:color w:val="000000"/>
        </w:rPr>
        <w:t>B</w:t>
      </w:r>
      <w:r>
        <w:rPr>
          <w:rFonts w:ascii="宋体" w:hAnsi="宋体" w:eastAsia="宋体" w:cs="宋体"/>
          <w:color w:val="000000"/>
        </w:rPr>
        <w:t>的位置</w:t>
      </w:r>
      <w:r>
        <w:rPr>
          <w:rFonts w:ascii="Times New Roman" w:hAnsi="Times New Roman" w:eastAsia="Times New Roman" w:cs="Times New Roman"/>
          <w:i/>
          <w:color w:val="000000"/>
        </w:rPr>
        <w:t>ef</w:t>
      </w:r>
    </w:p>
    <w:p w14:paraId="2B3A6CF1">
      <w:pPr>
        <w:spacing w:line="360" w:lineRule="auto"/>
        <w:jc w:val="both"/>
        <w:textAlignment w:val="center"/>
        <w:rPr>
          <w:color w:val="000000"/>
        </w:rPr>
      </w:pPr>
      <w:r>
        <w:rPr>
          <w:rFonts w:ascii="宋体" w:hAnsi="宋体" w:eastAsia="宋体" w:cs="宋体"/>
          <w:color w:val="000000"/>
        </w:rPr>
        <w:t>③在</w:t>
      </w:r>
      <w:r>
        <w:rPr>
          <w:rFonts w:ascii="Times New Roman" w:hAnsi="Times New Roman" w:eastAsia="Times New Roman" w:cs="Times New Roman"/>
          <w:i/>
          <w:color w:val="000000"/>
        </w:rPr>
        <w:t>cd</w:t>
      </w:r>
      <w:r>
        <w:rPr>
          <w:rFonts w:ascii="宋体" w:hAnsi="宋体" w:eastAsia="宋体" w:cs="宋体"/>
          <w:color w:val="000000"/>
        </w:rPr>
        <w:t>上竖直插上大头针</w:t>
      </w:r>
      <w:r>
        <w:rPr>
          <w:rFonts w:ascii="Times New Roman" w:hAnsi="Times New Roman" w:eastAsia="Times New Roman" w:cs="Times New Roman"/>
          <w:color w:val="000000"/>
        </w:rPr>
        <w:t>P</w:t>
      </w:r>
      <w:r>
        <w:rPr>
          <w:color w:val="000000"/>
          <w:vertAlign w:val="subscript"/>
        </w:rPr>
        <w:t>1</w:t>
      </w:r>
      <w:r>
        <w:rPr>
          <w:rFonts w:ascii="宋体" w:hAnsi="宋体" w:eastAsia="宋体" w:cs="宋体"/>
          <w:color w:val="000000"/>
        </w:rPr>
        <w:t>和</w:t>
      </w:r>
      <w:r>
        <w:rPr>
          <w:rFonts w:ascii="Times New Roman" w:hAnsi="Times New Roman" w:eastAsia="Times New Roman" w:cs="Times New Roman"/>
          <w:color w:val="000000"/>
        </w:rPr>
        <w:t>P</w:t>
      </w:r>
      <w:r>
        <w:rPr>
          <w:color w:val="000000"/>
          <w:vertAlign w:val="subscript"/>
        </w:rPr>
        <w:t>2</w:t>
      </w:r>
      <w:r>
        <w:rPr>
          <w:rFonts w:ascii="宋体" w:hAnsi="宋体" w:eastAsia="宋体" w:cs="宋体"/>
          <w:color w:val="000000"/>
        </w:rPr>
        <w:t>，从侧面</w:t>
      </w:r>
      <w:r>
        <w:rPr>
          <w:rFonts w:ascii="Times New Roman" w:hAnsi="Times New Roman" w:eastAsia="Times New Roman" w:cs="Times New Roman"/>
          <w:i/>
          <w:color w:val="000000"/>
        </w:rPr>
        <w:t>B</w:t>
      </w:r>
      <w:r>
        <w:rPr>
          <w:rFonts w:ascii="宋体" w:hAnsi="宋体" w:eastAsia="宋体" w:cs="宋体"/>
          <w:color w:val="000000"/>
        </w:rPr>
        <w:t>透过玻璃砖观察</w:t>
      </w:r>
      <w:r>
        <w:rPr>
          <w:rFonts w:ascii="Times New Roman" w:hAnsi="Times New Roman" w:eastAsia="Times New Roman" w:cs="Times New Roman"/>
          <w:color w:val="000000"/>
        </w:rPr>
        <w:t>P</w:t>
      </w:r>
      <w:r>
        <w:rPr>
          <w:color w:val="000000"/>
          <w:vertAlign w:val="subscript"/>
        </w:rPr>
        <w:t>1</w:t>
      </w:r>
      <w:r>
        <w:rPr>
          <w:rFonts w:ascii="宋体" w:hAnsi="宋体" w:eastAsia="宋体" w:cs="宋体"/>
          <w:color w:val="000000"/>
        </w:rPr>
        <w:t>和</w:t>
      </w:r>
      <w:r>
        <w:rPr>
          <w:rFonts w:ascii="Times New Roman" w:hAnsi="Times New Roman" w:eastAsia="Times New Roman" w:cs="Times New Roman"/>
          <w:color w:val="000000"/>
        </w:rPr>
        <w:t>P</w:t>
      </w:r>
      <w:r>
        <w:rPr>
          <w:color w:val="000000"/>
          <w:vertAlign w:val="subscript"/>
        </w:rPr>
        <w:t>2</w:t>
      </w:r>
      <w:r>
        <w:rPr>
          <w:rFonts w:ascii="宋体" w:hAnsi="宋体" w:eastAsia="宋体" w:cs="宋体"/>
          <w:color w:val="000000"/>
        </w:rPr>
        <w:t>，插上大头针</w:t>
      </w:r>
      <w:r>
        <w:rPr>
          <w:rFonts w:ascii="Times New Roman" w:hAnsi="Times New Roman" w:eastAsia="Times New Roman" w:cs="Times New Roman"/>
          <w:color w:val="000000"/>
        </w:rPr>
        <w:t>P</w:t>
      </w:r>
      <w:r>
        <w:rPr>
          <w:color w:val="000000"/>
          <w:vertAlign w:val="subscript"/>
        </w:rPr>
        <w:t>3</w:t>
      </w:r>
      <w:r>
        <w:rPr>
          <w:rFonts w:ascii="宋体" w:hAnsi="宋体" w:eastAsia="宋体" w:cs="宋体"/>
          <w:color w:val="000000"/>
        </w:rPr>
        <w:t>，要求</w:t>
      </w:r>
      <w:r>
        <w:rPr>
          <w:rFonts w:ascii="Times New Roman" w:hAnsi="Times New Roman" w:eastAsia="Times New Roman" w:cs="Times New Roman"/>
          <w:color w:val="000000"/>
        </w:rPr>
        <w:t>P</w:t>
      </w:r>
      <w:r>
        <w:rPr>
          <w:color w:val="000000"/>
          <w:vertAlign w:val="subscript"/>
        </w:rPr>
        <w:t>3</w:t>
      </w:r>
      <w:r>
        <w:rPr>
          <w:rFonts w:ascii="宋体" w:hAnsi="宋体" w:eastAsia="宋体" w:cs="宋体"/>
          <w:color w:val="000000"/>
        </w:rPr>
        <w:t>能挡住</w:t>
      </w:r>
      <w:r>
        <w:rPr>
          <w:color w:val="000000"/>
        </w:rPr>
        <w:t>__________</w:t>
      </w:r>
      <w:r>
        <w:rPr>
          <w:rFonts w:ascii="宋体" w:hAnsi="宋体" w:eastAsia="宋体" w:cs="宋体"/>
          <w:color w:val="000000"/>
        </w:rPr>
        <w:t>（选填“</w:t>
      </w:r>
      <w:r>
        <w:rPr>
          <w:rFonts w:ascii="Times New Roman" w:hAnsi="Times New Roman" w:eastAsia="Times New Roman" w:cs="Times New Roman"/>
          <w:color w:val="000000"/>
        </w:rPr>
        <w:t>P</w:t>
      </w:r>
      <w:r>
        <w:rPr>
          <w:color w:val="000000"/>
          <w:vertAlign w:val="subscript"/>
        </w:rPr>
        <w:t>1</w:t>
      </w:r>
      <w:r>
        <w:rPr>
          <w:rFonts w:ascii="宋体" w:hAnsi="宋体" w:eastAsia="宋体" w:cs="宋体"/>
          <w:color w:val="000000"/>
        </w:rPr>
        <w:t>”、“</w:t>
      </w:r>
      <w:r>
        <w:rPr>
          <w:rFonts w:ascii="Times New Roman" w:hAnsi="Times New Roman" w:eastAsia="Times New Roman" w:cs="Times New Roman"/>
          <w:color w:val="000000"/>
        </w:rPr>
        <w:t>P</w:t>
      </w:r>
      <w:r>
        <w:rPr>
          <w:color w:val="000000"/>
          <w:vertAlign w:val="subscript"/>
        </w:rPr>
        <w:t>2</w:t>
      </w:r>
      <w:r>
        <w:rPr>
          <w:rFonts w:ascii="宋体" w:hAnsi="宋体" w:eastAsia="宋体" w:cs="宋体"/>
          <w:color w:val="000000"/>
        </w:rPr>
        <w:t>”或“</w:t>
      </w:r>
      <w:r>
        <w:rPr>
          <w:rFonts w:ascii="Times New Roman" w:hAnsi="Times New Roman" w:eastAsia="Times New Roman" w:cs="Times New Roman"/>
          <w:color w:val="000000"/>
        </w:rPr>
        <w:t>P</w:t>
      </w:r>
      <w:r>
        <w:rPr>
          <w:color w:val="000000"/>
          <w:vertAlign w:val="subscript"/>
        </w:rPr>
        <w:t>1</w:t>
      </w:r>
      <w:r>
        <w:rPr>
          <w:rFonts w:ascii="宋体" w:hAnsi="宋体" w:eastAsia="宋体" w:cs="宋体"/>
          <w:color w:val="000000"/>
        </w:rPr>
        <w:t>和</w:t>
      </w:r>
      <w:r>
        <w:rPr>
          <w:rFonts w:ascii="Times New Roman" w:hAnsi="Times New Roman" w:eastAsia="Times New Roman" w:cs="Times New Roman"/>
          <w:color w:val="000000"/>
        </w:rPr>
        <w:t>P</w:t>
      </w:r>
      <w:r>
        <w:rPr>
          <w:color w:val="000000"/>
          <w:vertAlign w:val="subscript"/>
        </w:rPr>
        <w:t>2</w:t>
      </w:r>
      <w:r>
        <w:rPr>
          <w:rFonts w:ascii="宋体" w:hAnsi="宋体" w:eastAsia="宋体" w:cs="宋体"/>
          <w:color w:val="000000"/>
        </w:rPr>
        <w:t>”）的虚像；</w:t>
      </w:r>
    </w:p>
    <w:p w14:paraId="2EAA65D4">
      <w:pPr>
        <w:spacing w:line="360" w:lineRule="auto"/>
        <w:jc w:val="both"/>
        <w:textAlignment w:val="center"/>
        <w:rPr>
          <w:color w:val="000000"/>
        </w:rPr>
      </w:pPr>
      <w:r>
        <w:rPr>
          <w:rFonts w:ascii="宋体" w:hAnsi="宋体" w:eastAsia="宋体" w:cs="宋体"/>
          <w:color w:val="000000"/>
        </w:rPr>
        <w:t>④确定出射光线的位置</w:t>
      </w:r>
      <w:r>
        <w:rPr>
          <w:color w:val="000000"/>
        </w:rPr>
        <w:t>____________</w:t>
      </w:r>
      <w:r>
        <w:rPr>
          <w:rFonts w:ascii="宋体" w:hAnsi="宋体" w:eastAsia="宋体" w:cs="宋体"/>
          <w:color w:val="000000"/>
        </w:rPr>
        <w:t>（选填“需要”或“不需要”第四枚大头针；</w:t>
      </w:r>
    </w:p>
    <w:p w14:paraId="1E0097D1">
      <w:pPr>
        <w:spacing w:line="360" w:lineRule="auto"/>
        <w:jc w:val="both"/>
        <w:textAlignment w:val="center"/>
        <w:rPr>
          <w:color w:val="000000"/>
        </w:rPr>
      </w:pPr>
      <w:r>
        <w:rPr>
          <w:rFonts w:ascii="宋体" w:hAnsi="宋体" w:eastAsia="宋体" w:cs="宋体"/>
          <w:color w:val="000000"/>
        </w:rPr>
        <w:t>⑤撤去玻璃砖和大头针，测得出射光线与直线</w:t>
      </w:r>
      <w:r>
        <w:rPr>
          <w:rFonts w:ascii="Times New Roman" w:hAnsi="Times New Roman" w:eastAsia="Times New Roman" w:cs="Times New Roman"/>
          <w:i/>
          <w:color w:val="000000"/>
        </w:rPr>
        <w:t>ef</w:t>
      </w:r>
      <w:r>
        <w:rPr>
          <w:rFonts w:ascii="宋体" w:hAnsi="宋体" w:eastAsia="宋体" w:cs="宋体"/>
          <w:color w:val="000000"/>
        </w:rPr>
        <w:t>的夹角为</w:t>
      </w:r>
      <w:r>
        <w:rPr>
          <w:rFonts w:ascii="Times New Roman" w:hAnsi="Times New Roman" w:eastAsia="Times New Roman" w:cs="Times New Roman"/>
          <w:color w:val="000000"/>
        </w:rPr>
        <w:t>α</w:t>
      </w:r>
      <w:r>
        <w:rPr>
          <w:rFonts w:ascii="宋体" w:hAnsi="宋体" w:eastAsia="宋体" w:cs="宋体"/>
          <w:color w:val="000000"/>
        </w:rPr>
        <w:t>，则玻璃砖折射率</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n</w:t>
      </w:r>
      <w:r>
        <w:rPr>
          <w:rFonts w:ascii="Times New Roman" w:hAnsi="Times New Roman" w:eastAsia="Times New Roman" w:cs="Times New Roman"/>
          <w:color w:val="000000"/>
        </w:rPr>
        <w:t>=</w:t>
      </w:r>
      <w:r>
        <w:rPr>
          <w:color w:val="000000"/>
        </w:rPr>
        <w:t>____________________</w:t>
      </w:r>
      <w:r>
        <w:rPr>
          <w:rFonts w:ascii="宋体" w:hAnsi="宋体" w:eastAsia="宋体" w:cs="宋体"/>
          <w:color w:val="000000"/>
        </w:rPr>
        <w:t>。</w:t>
      </w:r>
    </w:p>
    <w:p w14:paraId="3FC4663F">
      <w:pPr>
        <w:spacing w:line="360" w:lineRule="auto"/>
        <w:textAlignment w:val="center"/>
        <w:rPr>
          <w:color w:val="000000"/>
        </w:rPr>
      </w:pPr>
      <w:r>
        <w:rPr>
          <w:color w:val="2E75B6"/>
        </w:rPr>
        <w:t>【答案】</w:t>
      </w:r>
      <w:r>
        <w:rPr>
          <w:color w:val="000000"/>
        </w:rPr>
        <w:t xml:space="preserve">    ①. </w:t>
      </w:r>
      <w:r>
        <w:rPr>
          <w:rFonts w:ascii="Times New Roman" w:hAnsi="Times New Roman" w:eastAsia="Times New Roman" w:cs="Times New Roman"/>
          <w:color w:val="000000"/>
        </w:rPr>
        <w:t>P</w:t>
      </w:r>
      <w:r>
        <w:rPr>
          <w:color w:val="000000"/>
          <w:vertAlign w:val="subscript"/>
        </w:rPr>
        <w:t>1</w:t>
      </w:r>
      <w:r>
        <w:rPr>
          <w:rFonts w:ascii="宋体" w:hAnsi="宋体" w:eastAsia="宋体" w:cs="宋体"/>
          <w:color w:val="000000"/>
        </w:rPr>
        <w:t>和</w:t>
      </w:r>
      <w:r>
        <w:rPr>
          <w:rFonts w:ascii="Times New Roman" w:hAnsi="Times New Roman" w:eastAsia="Times New Roman" w:cs="Times New Roman"/>
          <w:color w:val="000000"/>
        </w:rPr>
        <w:t>P</w:t>
      </w:r>
      <w:r>
        <w:rPr>
          <w:color w:val="000000"/>
          <w:vertAlign w:val="subscript"/>
        </w:rPr>
        <w:t>2</w:t>
      </w:r>
      <w:r>
        <w:rPr>
          <w:color w:val="000000"/>
        </w:rPr>
        <w:t xml:space="preserve">    ②. </w:t>
      </w:r>
      <w:r>
        <w:rPr>
          <w:rFonts w:ascii="宋体" w:hAnsi="宋体" w:eastAsia="宋体" w:cs="宋体"/>
          <w:color w:val="000000"/>
        </w:rPr>
        <w:t>不需要</w:t>
      </w:r>
      <w:r>
        <w:rPr>
          <w:color w:val="000000"/>
        </w:rPr>
        <w:t xml:space="preserve">    ③. </w:t>
      </w:r>
      <w:r>
        <w:object>
          <v:shape id="_x0000_i1143" o:spt="75" alt="学科网(www.zxxk.com)--教育资源门户，提供试卷、教案、课件、论文、素材以及各类教学资源下载，还有大量而丰富的教学相关资讯！" type="#_x0000_t75" style="height:31pt;width:31pt;" o:ole="t" filled="f" o:preferrelative="t" stroked="f" coordsize="21600,21600">
            <v:path/>
            <v:fill on="f" focussize="0,0"/>
            <v:stroke on="f" joinstyle="miter"/>
            <v:imagedata r:id="rId248" o:title="eqId7cf903c077add53708f9f2de0ea630fd"/>
            <o:lock v:ext="edit" aspectratio="t"/>
            <w10:wrap type="none"/>
            <w10:anchorlock/>
          </v:shape>
          <o:OLEObject Type="Embed" ProgID="Equation.DSMT4" ShapeID="_x0000_i1143" DrawAspect="Content" ObjectID="_1468075843" r:id="rId247">
            <o:LockedField>false</o:LockedField>
          </o:OLEObject>
        </w:object>
      </w:r>
    </w:p>
    <w:p w14:paraId="31C3342D">
      <w:pPr>
        <w:spacing w:line="360" w:lineRule="auto"/>
        <w:textAlignment w:val="center"/>
        <w:rPr>
          <w:color w:val="000000"/>
        </w:rPr>
      </w:pPr>
      <w:r>
        <w:rPr>
          <w:color w:val="2E75B6"/>
        </w:rPr>
        <w:t>【解析】</w:t>
      </w:r>
    </w:p>
    <w:p w14:paraId="59A9CD29">
      <w:pPr>
        <w:spacing w:line="360" w:lineRule="auto"/>
        <w:jc w:val="left"/>
        <w:textAlignment w:val="center"/>
        <w:rPr>
          <w:color w:val="000000"/>
        </w:rPr>
      </w:pPr>
      <w:r>
        <w:rPr>
          <w:color w:val="000000"/>
        </w:rPr>
        <w:t>【详解】</w:t>
      </w:r>
      <w:r>
        <w:rPr>
          <w:rFonts w:ascii="宋体" w:hAnsi="宋体" w:eastAsia="宋体" w:cs="宋体"/>
          <w:color w:val="000000"/>
        </w:rPr>
        <w:t>③</w:t>
      </w:r>
      <w:r>
        <w:rPr>
          <w:rFonts w:ascii="Times New Roman" w:hAnsi="Times New Roman" w:eastAsia="Times New Roman" w:cs="Times New Roman"/>
          <w:color w:val="000000"/>
        </w:rPr>
        <w:t>[1]</w:t>
      </w:r>
      <w:r>
        <w:rPr>
          <w:rFonts w:ascii="宋体" w:hAnsi="宋体" w:eastAsia="宋体" w:cs="宋体"/>
          <w:color w:val="000000"/>
        </w:rPr>
        <w:t>要求</w:t>
      </w:r>
      <w:r>
        <w:rPr>
          <w:rFonts w:ascii="Times New Roman" w:hAnsi="Times New Roman" w:eastAsia="Times New Roman" w:cs="Times New Roman"/>
          <w:color w:val="000000"/>
        </w:rPr>
        <w:t>P</w:t>
      </w:r>
      <w:r>
        <w:rPr>
          <w:color w:val="000000"/>
          <w:vertAlign w:val="subscript"/>
        </w:rPr>
        <w:t>1</w:t>
      </w:r>
      <w:r>
        <w:rPr>
          <w:rFonts w:ascii="宋体" w:hAnsi="宋体" w:eastAsia="宋体" w:cs="宋体"/>
          <w:color w:val="000000"/>
        </w:rPr>
        <w:t>和</w:t>
      </w:r>
      <w:r>
        <w:rPr>
          <w:rFonts w:ascii="Times New Roman" w:hAnsi="Times New Roman" w:eastAsia="Times New Roman" w:cs="Times New Roman"/>
          <w:color w:val="000000"/>
        </w:rPr>
        <w:t>P</w:t>
      </w:r>
      <w:r>
        <w:rPr>
          <w:color w:val="000000"/>
          <w:vertAlign w:val="subscript"/>
        </w:rPr>
        <w:t>2</w:t>
      </w:r>
      <w:r>
        <w:rPr>
          <w:rFonts w:ascii="宋体" w:hAnsi="宋体" w:eastAsia="宋体" w:cs="宋体"/>
          <w:color w:val="000000"/>
        </w:rPr>
        <w:t>在一条光线上，该光线透过玻璃砖后过</w:t>
      </w:r>
      <w:r>
        <w:rPr>
          <w:rFonts w:ascii="Times New Roman" w:hAnsi="Times New Roman" w:eastAsia="Times New Roman" w:cs="Times New Roman"/>
          <w:color w:val="000000"/>
        </w:rPr>
        <w:t>P</w:t>
      </w:r>
      <w:r>
        <w:rPr>
          <w:color w:val="000000"/>
          <w:vertAlign w:val="subscript"/>
        </w:rPr>
        <w:t>3</w:t>
      </w:r>
      <w:r>
        <w:rPr>
          <w:rFonts w:ascii="宋体" w:hAnsi="宋体" w:eastAsia="宋体" w:cs="宋体"/>
          <w:color w:val="000000"/>
        </w:rPr>
        <w:t>，故</w:t>
      </w:r>
      <w:r>
        <w:rPr>
          <w:rFonts w:ascii="Times New Roman" w:hAnsi="Times New Roman" w:eastAsia="Times New Roman" w:cs="Times New Roman"/>
          <w:color w:val="000000"/>
        </w:rPr>
        <w:t>P</w:t>
      </w:r>
      <w:r>
        <w:rPr>
          <w:color w:val="000000"/>
          <w:vertAlign w:val="subscript"/>
        </w:rPr>
        <w:t>3</w:t>
      </w:r>
      <w:r>
        <w:rPr>
          <w:rFonts w:ascii="宋体" w:hAnsi="宋体" w:eastAsia="宋体" w:cs="宋体"/>
          <w:color w:val="000000"/>
        </w:rPr>
        <w:t>要能挡住</w:t>
      </w:r>
      <w:r>
        <w:rPr>
          <w:rFonts w:ascii="Times New Roman" w:hAnsi="Times New Roman" w:eastAsia="Times New Roman" w:cs="Times New Roman"/>
          <w:color w:val="000000"/>
        </w:rPr>
        <w:t>P</w:t>
      </w:r>
      <w:r>
        <w:rPr>
          <w:color w:val="000000"/>
          <w:vertAlign w:val="subscript"/>
        </w:rPr>
        <w:t>1</w:t>
      </w:r>
      <w:r>
        <w:rPr>
          <w:rFonts w:ascii="宋体" w:hAnsi="宋体" w:eastAsia="宋体" w:cs="宋体"/>
          <w:color w:val="000000"/>
        </w:rPr>
        <w:t>和</w:t>
      </w:r>
      <w:r>
        <w:rPr>
          <w:rFonts w:ascii="Times New Roman" w:hAnsi="Times New Roman" w:eastAsia="Times New Roman" w:cs="Times New Roman"/>
          <w:color w:val="000000"/>
        </w:rPr>
        <w:t>P</w:t>
      </w:r>
      <w:r>
        <w:rPr>
          <w:color w:val="000000"/>
          <w:vertAlign w:val="subscript"/>
        </w:rPr>
        <w:t>2</w:t>
      </w:r>
      <w:r>
        <w:rPr>
          <w:rFonts w:ascii="宋体" w:hAnsi="宋体" w:eastAsia="宋体" w:cs="宋体"/>
          <w:color w:val="000000"/>
        </w:rPr>
        <w:t>的虚像；</w:t>
      </w:r>
    </w:p>
    <w:p w14:paraId="24C64518">
      <w:pPr>
        <w:spacing w:line="360" w:lineRule="auto"/>
        <w:jc w:val="left"/>
        <w:textAlignment w:val="center"/>
        <w:rPr>
          <w:color w:val="000000"/>
        </w:rPr>
      </w:pPr>
      <w:r>
        <w:rPr>
          <w:rFonts w:ascii="宋体" w:hAnsi="宋体" w:eastAsia="宋体" w:cs="宋体"/>
          <w:color w:val="000000"/>
        </w:rPr>
        <w:t>④</w:t>
      </w:r>
      <w:r>
        <w:rPr>
          <w:rFonts w:ascii="Times New Roman" w:hAnsi="Times New Roman" w:eastAsia="Times New Roman" w:cs="Times New Roman"/>
          <w:color w:val="000000"/>
        </w:rPr>
        <w:t>[2]</w:t>
      </w:r>
      <w:r>
        <w:rPr>
          <w:rFonts w:ascii="Times New Roman" w:hAnsi="Times New Roman" w:eastAsia="Times New Roman" w:cs="Times New Roman"/>
          <w:i/>
          <w:color w:val="000000"/>
        </w:rPr>
        <w:t>cd</w:t>
      </w:r>
      <w:r>
        <w:rPr>
          <w:rFonts w:ascii="宋体" w:hAnsi="宋体" w:eastAsia="宋体" w:cs="宋体"/>
          <w:color w:val="000000"/>
        </w:rPr>
        <w:t>与</w:t>
      </w:r>
      <w:r>
        <w:rPr>
          <w:rFonts w:ascii="Times New Roman" w:hAnsi="Times New Roman" w:eastAsia="Times New Roman" w:cs="Times New Roman"/>
          <w:i/>
          <w:color w:val="000000"/>
        </w:rPr>
        <w:t>ab</w:t>
      </w:r>
      <w:r>
        <w:rPr>
          <w:rFonts w:ascii="宋体" w:hAnsi="宋体" w:eastAsia="宋体" w:cs="宋体"/>
          <w:color w:val="000000"/>
        </w:rPr>
        <w:t>垂直，则过</w:t>
      </w:r>
      <w:r>
        <w:rPr>
          <w:rFonts w:ascii="Times New Roman" w:hAnsi="Times New Roman" w:eastAsia="Times New Roman" w:cs="Times New Roman"/>
          <w:color w:val="000000"/>
        </w:rPr>
        <w:t>P</w:t>
      </w:r>
      <w:r>
        <w:rPr>
          <w:color w:val="000000"/>
          <w:vertAlign w:val="subscript"/>
        </w:rPr>
        <w:t>1</w:t>
      </w:r>
      <w:r>
        <w:rPr>
          <w:rFonts w:ascii="宋体" w:hAnsi="宋体" w:eastAsia="宋体" w:cs="宋体"/>
          <w:color w:val="000000"/>
        </w:rPr>
        <w:t>和</w:t>
      </w:r>
      <w:r>
        <w:rPr>
          <w:rFonts w:ascii="Times New Roman" w:hAnsi="Times New Roman" w:eastAsia="Times New Roman" w:cs="Times New Roman"/>
          <w:color w:val="000000"/>
        </w:rPr>
        <w:t>P</w:t>
      </w:r>
      <w:r>
        <w:rPr>
          <w:color w:val="000000"/>
          <w:vertAlign w:val="subscript"/>
        </w:rPr>
        <w:t>2</w:t>
      </w:r>
      <w:r>
        <w:rPr>
          <w:rFonts w:ascii="宋体" w:hAnsi="宋体" w:eastAsia="宋体" w:cs="宋体"/>
          <w:color w:val="000000"/>
        </w:rPr>
        <w:t>的光线与</w:t>
      </w:r>
      <w:r>
        <w:rPr>
          <w:rFonts w:ascii="Times New Roman" w:hAnsi="Times New Roman" w:eastAsia="Times New Roman" w:cs="Times New Roman"/>
          <w:i/>
          <w:color w:val="000000"/>
        </w:rPr>
        <w:t>ab</w:t>
      </w:r>
      <w:r>
        <w:rPr>
          <w:rFonts w:ascii="宋体" w:hAnsi="宋体" w:eastAsia="宋体" w:cs="宋体"/>
          <w:color w:val="000000"/>
        </w:rPr>
        <w:t>垂直，光垂直入射时传播方向不变，可确定</w:t>
      </w:r>
      <w:r>
        <w:rPr>
          <w:rFonts w:ascii="Times New Roman" w:hAnsi="Times New Roman" w:eastAsia="Times New Roman" w:cs="Times New Roman"/>
          <w:i/>
          <w:color w:val="000000"/>
        </w:rPr>
        <w:t>ef</w:t>
      </w:r>
      <w:r>
        <w:rPr>
          <w:rFonts w:ascii="宋体" w:hAnsi="宋体" w:eastAsia="宋体" w:cs="宋体"/>
          <w:color w:val="000000"/>
        </w:rPr>
        <w:t>边上的入射点，此时只需要找到折射光线上的一点即可确定出射光线，不需要插第四枚大头针；</w:t>
      </w:r>
    </w:p>
    <w:p w14:paraId="7255E1BE">
      <w:pPr>
        <w:spacing w:line="360" w:lineRule="auto"/>
        <w:jc w:val="left"/>
        <w:textAlignment w:val="center"/>
        <w:rPr>
          <w:color w:val="000000"/>
        </w:rPr>
      </w:pPr>
      <w:r>
        <w:rPr>
          <w:rFonts w:ascii="宋体" w:hAnsi="宋体" w:eastAsia="宋体" w:cs="宋体"/>
          <w:color w:val="000000"/>
        </w:rPr>
        <w:t>⑤</w:t>
      </w:r>
      <w:r>
        <w:rPr>
          <w:rFonts w:ascii="Times New Roman" w:hAnsi="Times New Roman" w:eastAsia="Times New Roman" w:cs="Times New Roman"/>
          <w:color w:val="000000"/>
        </w:rPr>
        <w:t>[3]</w:t>
      </w:r>
      <w:r>
        <w:rPr>
          <w:rFonts w:ascii="宋体" w:hAnsi="宋体" w:eastAsia="宋体" w:cs="宋体"/>
          <w:color w:val="000000"/>
        </w:rPr>
        <w:t>根据几何关系可知入射角为</w:t>
      </w:r>
      <w:r>
        <w:object>
          <v:shape id="_x0000_i1144" o:spt="75" alt="学科网(www.zxxk.com)--教育资源门户，提供试卷、教案、课件、论文、素材以及各类教学资源下载，还有大量而丰富的教学相关资讯！" type="#_x0000_t75" style="height:13.75pt;width:10.8pt;" o:ole="t" filled="f" o:preferrelative="t" stroked="f" coordsize="21600,21600">
            <v:path/>
            <v:fill on="f" focussize="0,0"/>
            <v:stroke on="f" joinstyle="miter"/>
            <v:imagedata r:id="rId192" o:title="eqIdc24095e409b025db711f14be783a406c"/>
            <o:lock v:ext="edit" aspectratio="t"/>
            <w10:wrap type="none"/>
            <w10:anchorlock/>
          </v:shape>
          <o:OLEObject Type="Embed" ProgID="Equation.DSMT4" ShapeID="_x0000_i1144" DrawAspect="Content" ObjectID="_1468075844" r:id="rId249">
            <o:LockedField>false</o:LockedField>
          </o:OLEObject>
        </w:object>
      </w:r>
      <w:r>
        <w:rPr>
          <w:rFonts w:ascii="宋体" w:hAnsi="宋体" w:eastAsia="宋体" w:cs="宋体"/>
          <w:color w:val="000000"/>
        </w:rPr>
        <w:t>，折射角为</w:t>
      </w:r>
      <w:r>
        <w:object>
          <v:shape id="_x0000_i1145" o:spt="75" alt="学科网(www.zxxk.com)--教育资源门户，提供试卷、教案、课件、论文、素材以及各类教学资源下载，还有大量而丰富的教学相关资讯！" type="#_x0000_t75" style="height:31.2pt;width:31.8pt;" o:ole="t" filled="f" o:preferrelative="t" stroked="f" coordsize="21600,21600">
            <v:path/>
            <v:fill on="f" focussize="0,0"/>
            <v:stroke on="f" joinstyle="miter"/>
            <v:imagedata r:id="rId251" o:title="eqIde6fb55fbee9eb45e627455bfa4680770"/>
            <o:lock v:ext="edit" aspectratio="t"/>
            <w10:wrap type="none"/>
            <w10:anchorlock/>
          </v:shape>
          <o:OLEObject Type="Embed" ProgID="Equation.DSMT4" ShapeID="_x0000_i1145" DrawAspect="Content" ObjectID="_1468075845" r:id="rId250">
            <o:LockedField>false</o:LockedField>
          </o:OLEObject>
        </w:object>
      </w:r>
      <w:r>
        <w:rPr>
          <w:rFonts w:ascii="宋体" w:hAnsi="宋体" w:eastAsia="宋体" w:cs="宋体"/>
          <w:color w:val="000000"/>
        </w:rPr>
        <w:t>，如图所示</w:t>
      </w:r>
    </w:p>
    <w:p w14:paraId="77644B73">
      <w:pPr>
        <w:spacing w:line="360" w:lineRule="auto"/>
        <w:jc w:val="left"/>
        <w:textAlignment w:val="center"/>
        <w:rPr>
          <w:color w:val="000000"/>
        </w:rPr>
      </w:pPr>
      <w:r>
        <w:rPr>
          <w:color w:val="000000"/>
        </w:rPr>
        <w:drawing>
          <wp:inline distT="0" distB="0" distL="114300" distR="114300">
            <wp:extent cx="2419350" cy="234315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252"/>
                    <a:stretch>
                      <a:fillRect/>
                    </a:stretch>
                  </pic:blipFill>
                  <pic:spPr>
                    <a:xfrm>
                      <a:off x="0" y="0"/>
                      <a:ext cx="2419350" cy="2343150"/>
                    </a:xfrm>
                    <a:prstGeom prst="rect">
                      <a:avLst/>
                    </a:prstGeom>
                  </pic:spPr>
                </pic:pic>
              </a:graphicData>
            </a:graphic>
          </wp:inline>
        </w:drawing>
      </w:r>
    </w:p>
    <w:p w14:paraId="6C31EFAF">
      <w:pPr>
        <w:spacing w:line="360" w:lineRule="auto"/>
        <w:jc w:val="left"/>
        <w:textAlignment w:val="center"/>
        <w:rPr>
          <w:color w:val="000000"/>
        </w:rPr>
      </w:pPr>
      <w:r>
        <w:rPr>
          <w:rFonts w:ascii="宋体" w:hAnsi="宋体" w:eastAsia="宋体" w:cs="宋体"/>
          <w:color w:val="000000"/>
        </w:rPr>
        <w:t>故</w:t>
      </w:r>
    </w:p>
    <w:p w14:paraId="1DBFA963">
      <w:pPr>
        <w:spacing w:line="360" w:lineRule="auto"/>
        <w:jc w:val="center"/>
        <w:textAlignment w:val="center"/>
        <w:rPr>
          <w:color w:val="000000"/>
        </w:rPr>
      </w:pPr>
      <w:r>
        <w:object>
          <v:shape id="_x0000_i1146" o:spt="75" alt="学科网(www.zxxk.com)--教育资源门户，提供试卷、教案、课件、论文、素材以及各类教学资源下载，还有大量而丰富的教学相关资讯！" type="#_x0000_t75" style="height:48pt;width:119.25pt;" o:ole="t" filled="f" o:preferrelative="t" stroked="f" coordsize="21600,21600">
            <v:path/>
            <v:fill on="f" focussize="0,0"/>
            <v:stroke on="f" joinstyle="miter"/>
            <v:imagedata r:id="rId254" o:title="eqIdfbd39d41784b1da951cc4e939ed6ab54"/>
            <o:lock v:ext="edit" aspectratio="t"/>
            <w10:wrap type="none"/>
            <w10:anchorlock/>
          </v:shape>
          <o:OLEObject Type="Embed" ProgID="Equation.DSMT4" ShapeID="_x0000_i1146" DrawAspect="Content" ObjectID="_1468075846" r:id="rId253">
            <o:LockedField>false</o:LockedField>
          </o:OLEObject>
        </w:object>
      </w:r>
    </w:p>
    <w:p w14:paraId="4E72E6B5">
      <w:pPr>
        <w:spacing w:line="360" w:lineRule="auto"/>
        <w:jc w:val="both"/>
        <w:textAlignment w:val="center"/>
        <w:rPr>
          <w:color w:val="000000"/>
        </w:rPr>
      </w:pPr>
      <w:r>
        <w:rPr>
          <w:color w:val="000000"/>
        </w:rPr>
        <w:t xml:space="preserve">19. </w:t>
      </w:r>
      <w:r>
        <w:rPr>
          <w:rFonts w:ascii="宋体" w:hAnsi="宋体" w:eastAsia="宋体" w:cs="宋体"/>
          <w:color w:val="000000"/>
        </w:rPr>
        <w:t>如图所示，测定一个形状不规则小块固体体积，将此小块固体放入已知容积为</w:t>
      </w:r>
      <w:r>
        <w:rPr>
          <w:rFonts w:ascii="Times New Roman" w:hAnsi="Times New Roman" w:eastAsia="Times New Roman" w:cs="Times New Roman"/>
          <w:i/>
          <w:color w:val="000000"/>
        </w:rPr>
        <w:t>V</w:t>
      </w:r>
      <w:r>
        <w:rPr>
          <w:color w:val="000000"/>
          <w:vertAlign w:val="subscript"/>
        </w:rPr>
        <w:t>0</w:t>
      </w:r>
      <w:r>
        <w:rPr>
          <w:rFonts w:ascii="宋体" w:hAnsi="宋体" w:eastAsia="宋体" w:cs="宋体"/>
          <w:color w:val="000000"/>
        </w:rPr>
        <w:t>的导热效果良好的容器中，开口处竖直插入两端开口的薄玻璃管，其横截面积为</w:t>
      </w:r>
      <w:r>
        <w:rPr>
          <w:rFonts w:ascii="Times New Roman" w:hAnsi="Times New Roman" w:eastAsia="Times New Roman" w:cs="Times New Roman"/>
          <w:i/>
          <w:color w:val="000000"/>
        </w:rPr>
        <w:t>S</w:t>
      </w:r>
      <w:r>
        <w:rPr>
          <w:rFonts w:ascii="宋体" w:hAnsi="宋体" w:eastAsia="宋体" w:cs="宋体"/>
          <w:color w:val="000000"/>
        </w:rPr>
        <w:t>，接口用蜡密封。容器内充入一定质量的理想气体，并用质量为</w:t>
      </w:r>
      <w:r>
        <w:rPr>
          <w:rFonts w:ascii="Times New Roman" w:hAnsi="Times New Roman" w:eastAsia="Times New Roman" w:cs="Times New Roman"/>
          <w:i/>
          <w:color w:val="000000"/>
        </w:rPr>
        <w:t>m</w:t>
      </w:r>
      <w:r>
        <w:rPr>
          <w:rFonts w:ascii="宋体" w:hAnsi="宋体" w:eastAsia="宋体" w:cs="宋体"/>
          <w:color w:val="000000"/>
        </w:rPr>
        <w:t>的活塞封闭，活塞能无摩擦滑动，稳定后测出气柱长度为</w:t>
      </w:r>
      <w:r>
        <w:rPr>
          <w:rFonts w:ascii="Times New Roman" w:hAnsi="Times New Roman" w:eastAsia="Times New Roman" w:cs="Times New Roman"/>
          <w:i/>
          <w:color w:val="000000"/>
        </w:rPr>
        <w:t>l</w:t>
      </w:r>
      <w:r>
        <w:rPr>
          <w:color w:val="000000"/>
          <w:vertAlign w:val="subscript"/>
        </w:rPr>
        <w:t>1</w:t>
      </w:r>
      <w:r>
        <w:rPr>
          <w:rFonts w:ascii="宋体" w:hAnsi="宋体" w:eastAsia="宋体" w:cs="宋体"/>
          <w:color w:val="000000"/>
        </w:rPr>
        <w:t>，将此容器放入热水中，活塞缓慢竖直向上移动，再次稳定后气柱长度为</w:t>
      </w:r>
      <w:r>
        <w:rPr>
          <w:rFonts w:ascii="Times New Roman" w:hAnsi="Times New Roman" w:eastAsia="Times New Roman" w:cs="Times New Roman"/>
          <w:i/>
          <w:color w:val="000000"/>
        </w:rPr>
        <w:t>l</w:t>
      </w:r>
      <w:r>
        <w:rPr>
          <w:color w:val="000000"/>
          <w:vertAlign w:val="subscript"/>
        </w:rPr>
        <w:t>2</w:t>
      </w:r>
      <w:r>
        <w:rPr>
          <w:rFonts w:ascii="宋体" w:hAnsi="宋体" w:eastAsia="宋体" w:cs="宋体"/>
          <w:color w:val="000000"/>
        </w:rPr>
        <w:t>、温度为</w:t>
      </w:r>
      <w:r>
        <w:rPr>
          <w:rFonts w:ascii="Times New Roman" w:hAnsi="Times New Roman" w:eastAsia="Times New Roman" w:cs="Times New Roman"/>
          <w:i/>
          <w:color w:val="000000"/>
        </w:rPr>
        <w:t>T</w:t>
      </w:r>
      <w:r>
        <w:rPr>
          <w:color w:val="000000"/>
          <w:vertAlign w:val="subscript"/>
        </w:rPr>
        <w:t>2</w:t>
      </w:r>
      <w:r>
        <w:rPr>
          <w:rFonts w:ascii="宋体" w:hAnsi="宋体" w:eastAsia="宋体" w:cs="宋体"/>
          <w:color w:val="000000"/>
        </w:rPr>
        <w:t>。已知</w:t>
      </w:r>
      <w:r>
        <w:rPr>
          <w:rFonts w:ascii="Times New Roman" w:hAnsi="Times New Roman" w:eastAsia="Times New Roman" w:cs="Times New Roman"/>
          <w:i/>
          <w:color w:val="000000"/>
        </w:rPr>
        <w:t>S</w:t>
      </w:r>
      <w:r>
        <w:rPr>
          <w:rFonts w:ascii="Times New Roman" w:hAnsi="Times New Roman" w:eastAsia="Times New Roman" w:cs="Times New Roman"/>
          <w:color w:val="000000"/>
        </w:rPr>
        <w:t>=4.0×10</w:t>
      </w:r>
      <w:r>
        <w:rPr>
          <w:color w:val="000000"/>
          <w:vertAlign w:val="superscript"/>
        </w:rPr>
        <w:t>-4</w:t>
      </w:r>
      <w:r>
        <w:rPr>
          <w:rFonts w:ascii="Times New Roman" w:hAnsi="Times New Roman" w:eastAsia="Times New Roman" w:cs="Times New Roman"/>
          <w:color w:val="000000"/>
        </w:rPr>
        <w:t>m</w:t>
      </w:r>
      <w:r>
        <w:rPr>
          <w:color w:val="000000"/>
          <w:vertAlign w:val="superscript"/>
        </w:rPr>
        <w:t>2</w:t>
      </w:r>
      <w:r>
        <w:rPr>
          <w:rFonts w:ascii="宋体" w:hAnsi="宋体" w:eastAsia="宋体" w:cs="宋体"/>
          <w:color w:val="000000"/>
        </w:rPr>
        <w:t>，</w:t>
      </w:r>
      <w:r>
        <w:rPr>
          <w:rFonts w:ascii="Times New Roman" w:hAnsi="Times New Roman" w:eastAsia="Times New Roman" w:cs="Times New Roman"/>
          <w:i/>
          <w:color w:val="000000"/>
        </w:rPr>
        <w:t>m</w:t>
      </w:r>
      <w:r>
        <w:rPr>
          <w:rFonts w:ascii="Times New Roman" w:hAnsi="Times New Roman" w:eastAsia="Times New Roman" w:cs="Times New Roman"/>
          <w:color w:val="000000"/>
        </w:rPr>
        <w:t>=0.1kg</w:t>
      </w:r>
      <w:r>
        <w:rPr>
          <w:rFonts w:ascii="宋体" w:hAnsi="宋体" w:eastAsia="宋体" w:cs="宋体"/>
          <w:color w:val="000000"/>
        </w:rPr>
        <w:t>，</w:t>
      </w:r>
      <w:r>
        <w:rPr>
          <w:rFonts w:ascii="Times New Roman" w:hAnsi="Times New Roman" w:eastAsia="Times New Roman" w:cs="Times New Roman"/>
          <w:i/>
          <w:color w:val="000000"/>
        </w:rPr>
        <w:t>l</w:t>
      </w:r>
      <w:r>
        <w:rPr>
          <w:color w:val="000000"/>
          <w:vertAlign w:val="subscript"/>
        </w:rPr>
        <w:t>1</w:t>
      </w:r>
      <w:r>
        <w:rPr>
          <w:rFonts w:ascii="Times New Roman" w:hAnsi="Times New Roman" w:eastAsia="Times New Roman" w:cs="Times New Roman"/>
          <w:color w:val="000000"/>
        </w:rPr>
        <w:t>=0.2 m</w:t>
      </w:r>
      <w:r>
        <w:rPr>
          <w:rFonts w:ascii="宋体" w:hAnsi="宋体" w:eastAsia="宋体" w:cs="宋体"/>
          <w:color w:val="000000"/>
        </w:rPr>
        <w:t>，</w:t>
      </w:r>
      <w:r>
        <w:rPr>
          <w:rFonts w:ascii="Times New Roman" w:hAnsi="Times New Roman" w:eastAsia="Times New Roman" w:cs="Times New Roman"/>
          <w:i/>
          <w:color w:val="000000"/>
        </w:rPr>
        <w:t>l</w:t>
      </w:r>
      <w:r>
        <w:rPr>
          <w:color w:val="000000"/>
          <w:vertAlign w:val="subscript"/>
        </w:rPr>
        <w:t>2</w:t>
      </w:r>
      <w:r>
        <w:rPr>
          <w:rFonts w:ascii="Times New Roman" w:hAnsi="Times New Roman" w:eastAsia="Times New Roman" w:cs="Times New Roman"/>
          <w:color w:val="000000"/>
        </w:rPr>
        <w:t>=0.3m</w:t>
      </w:r>
      <w:r>
        <w:rPr>
          <w:rFonts w:ascii="宋体" w:hAnsi="宋体" w:eastAsia="宋体" w:cs="宋体"/>
          <w:color w:val="000000"/>
        </w:rPr>
        <w:t>，</w:t>
      </w:r>
      <w:r>
        <w:rPr>
          <w:rFonts w:ascii="Times New Roman" w:hAnsi="Times New Roman" w:eastAsia="Times New Roman" w:cs="Times New Roman"/>
          <w:i/>
          <w:color w:val="000000"/>
        </w:rPr>
        <w:t>T</w:t>
      </w:r>
      <w:r>
        <w:rPr>
          <w:color w:val="000000"/>
          <w:vertAlign w:val="subscript"/>
        </w:rPr>
        <w:t>2</w:t>
      </w:r>
      <w:r>
        <w:rPr>
          <w:rFonts w:ascii="Times New Roman" w:hAnsi="Times New Roman" w:eastAsia="Times New Roman" w:cs="Times New Roman"/>
          <w:color w:val="000000"/>
        </w:rPr>
        <w:t>=350K</w:t>
      </w:r>
      <w:r>
        <w:rPr>
          <w:rFonts w:ascii="宋体" w:hAnsi="宋体" w:eastAsia="宋体" w:cs="宋体"/>
          <w:color w:val="000000"/>
        </w:rPr>
        <w:t>，</w:t>
      </w:r>
      <w:r>
        <w:rPr>
          <w:rFonts w:ascii="Times New Roman" w:hAnsi="Times New Roman" w:eastAsia="Times New Roman" w:cs="Times New Roman"/>
          <w:i/>
          <w:color w:val="000000"/>
        </w:rPr>
        <w:t>V</w:t>
      </w:r>
      <w:r>
        <w:rPr>
          <w:color w:val="000000"/>
          <w:vertAlign w:val="subscript"/>
        </w:rPr>
        <w:t>0</w:t>
      </w:r>
      <w:r>
        <w:rPr>
          <w:rFonts w:ascii="Times New Roman" w:hAnsi="Times New Roman" w:eastAsia="Times New Roman" w:cs="Times New Roman"/>
          <w:color w:val="000000"/>
        </w:rPr>
        <w:t>=2.0×10</w:t>
      </w:r>
      <w:r>
        <w:rPr>
          <w:color w:val="000000"/>
          <w:vertAlign w:val="superscript"/>
        </w:rPr>
        <w:t>-4</w:t>
      </w:r>
      <w:r>
        <w:rPr>
          <w:rFonts w:ascii="Times New Roman" w:hAnsi="Times New Roman" w:eastAsia="Times New Roman" w:cs="Times New Roman"/>
          <w:color w:val="000000"/>
        </w:rPr>
        <w:t>m</w:t>
      </w:r>
      <w:r>
        <w:rPr>
          <w:color w:val="000000"/>
          <w:vertAlign w:val="superscript"/>
        </w:rPr>
        <w:t>3</w:t>
      </w:r>
      <w:r>
        <w:rPr>
          <w:rFonts w:ascii="宋体" w:hAnsi="宋体" w:eastAsia="宋体" w:cs="宋体"/>
          <w:color w:val="000000"/>
        </w:rPr>
        <w:t>，大气压强</w:t>
      </w:r>
      <w:r>
        <w:rPr>
          <w:rFonts w:ascii="Times New Roman" w:hAnsi="Times New Roman" w:eastAsia="Times New Roman" w:cs="Times New Roman"/>
          <w:i/>
          <w:color w:val="000000"/>
        </w:rPr>
        <w:t>p</w:t>
      </w:r>
      <w:r>
        <w:rPr>
          <w:color w:val="000000"/>
          <w:vertAlign w:val="subscript"/>
        </w:rPr>
        <w:t>0</w:t>
      </w:r>
      <w:r>
        <w:rPr>
          <w:rFonts w:ascii="Times New Roman" w:hAnsi="Times New Roman" w:eastAsia="Times New Roman" w:cs="Times New Roman"/>
          <w:color w:val="000000"/>
        </w:rPr>
        <w:t>=1.0×10</w:t>
      </w:r>
      <w:r>
        <w:rPr>
          <w:color w:val="000000"/>
          <w:vertAlign w:val="superscript"/>
        </w:rPr>
        <w:t>5</w:t>
      </w:r>
      <w:r>
        <w:rPr>
          <w:rFonts w:ascii="Times New Roman" w:hAnsi="Times New Roman" w:eastAsia="Times New Roman" w:cs="Times New Roman"/>
          <w:color w:val="000000"/>
        </w:rPr>
        <w:t>Pa</w:t>
      </w:r>
      <w:r>
        <w:rPr>
          <w:rFonts w:ascii="宋体" w:hAnsi="宋体" w:eastAsia="宋体" w:cs="宋体"/>
          <w:color w:val="000000"/>
        </w:rPr>
        <w:t>，环境温度</w:t>
      </w:r>
      <w:r>
        <w:rPr>
          <w:rFonts w:ascii="Times New Roman" w:hAnsi="Times New Roman" w:eastAsia="Times New Roman" w:cs="Times New Roman"/>
          <w:i/>
          <w:color w:val="000000"/>
        </w:rPr>
        <w:t>T</w:t>
      </w:r>
      <w:r>
        <w:rPr>
          <w:color w:val="000000"/>
          <w:vertAlign w:val="subscript"/>
        </w:rPr>
        <w:t>1</w:t>
      </w:r>
      <w:r>
        <w:rPr>
          <w:rFonts w:ascii="Times New Roman" w:hAnsi="Times New Roman" w:eastAsia="Times New Roman" w:cs="Times New Roman"/>
          <w:color w:val="000000"/>
        </w:rPr>
        <w:t>=300K</w:t>
      </w:r>
      <w:r>
        <w:rPr>
          <w:rFonts w:ascii="宋体" w:hAnsi="宋体" w:eastAsia="宋体" w:cs="宋体"/>
          <w:color w:val="000000"/>
        </w:rPr>
        <w:t>。</w:t>
      </w:r>
    </w:p>
    <w:p w14:paraId="54C43AA3">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）在此过程中器壁单位面积所受气体分子的平均作用力</w:t>
      </w:r>
      <w:r>
        <w:rPr>
          <w:rFonts w:ascii="Times New Roman" w:hAnsi="Times New Roman" w:eastAsia="Times New Roman" w:cs="Times New Roman"/>
          <w:color w:val="000000"/>
        </w:rPr>
        <w:t>________</w:t>
      </w:r>
      <w:r>
        <w:rPr>
          <w:rFonts w:ascii="宋体" w:hAnsi="宋体" w:eastAsia="宋体" w:cs="宋体"/>
          <w:color w:val="000000"/>
        </w:rPr>
        <w:t>（选填“变大”“变小”或“不变”），气体分子的数密度</w:t>
      </w:r>
      <w:r>
        <w:rPr>
          <w:rFonts w:ascii="Times New Roman" w:hAnsi="Times New Roman" w:eastAsia="Times New Roman" w:cs="Times New Roman"/>
          <w:color w:val="000000"/>
        </w:rPr>
        <w:t>_______</w:t>
      </w:r>
      <w:r>
        <w:rPr>
          <w:rFonts w:ascii="宋体" w:hAnsi="宋体" w:eastAsia="宋体" w:cs="宋体"/>
          <w:color w:val="000000"/>
        </w:rPr>
        <w:t>（选填“变大”“变小”或“不变”）；</w:t>
      </w:r>
    </w:p>
    <w:p w14:paraId="2B60B650">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）求此不规则小块固体的体积</w:t>
      </w:r>
      <w:r>
        <w:rPr>
          <w:rFonts w:ascii="Times New Roman" w:hAnsi="Times New Roman" w:eastAsia="Times New Roman" w:cs="Times New Roman"/>
          <w:i/>
          <w:color w:val="000000"/>
        </w:rPr>
        <w:t>V</w:t>
      </w:r>
      <w:r>
        <w:rPr>
          <w:rFonts w:ascii="宋体" w:hAnsi="宋体" w:eastAsia="宋体" w:cs="宋体"/>
          <w:color w:val="000000"/>
        </w:rPr>
        <w:t>；</w:t>
      </w:r>
    </w:p>
    <w:p w14:paraId="20FCA515">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）若此过程中气体内能增加</w:t>
      </w:r>
      <w:r>
        <w:rPr>
          <w:rFonts w:ascii="Times New Roman" w:hAnsi="Times New Roman" w:eastAsia="Times New Roman" w:cs="Times New Roman"/>
          <w:color w:val="000000"/>
        </w:rPr>
        <w:t>10.3 J</w:t>
      </w:r>
      <w:r>
        <w:rPr>
          <w:rFonts w:ascii="宋体" w:hAnsi="宋体" w:eastAsia="宋体" w:cs="宋体"/>
          <w:color w:val="000000"/>
        </w:rPr>
        <w:t>，求吸收热量</w:t>
      </w:r>
      <w:r>
        <w:rPr>
          <w:rFonts w:ascii="Times New Roman" w:hAnsi="Times New Roman" w:eastAsia="Times New Roman" w:cs="Times New Roman"/>
          <w:i/>
          <w:color w:val="000000"/>
        </w:rPr>
        <w:t>Q</w:t>
      </w:r>
      <w:r>
        <w:rPr>
          <w:rFonts w:ascii="宋体" w:hAnsi="宋体" w:eastAsia="宋体" w:cs="宋体"/>
          <w:color w:val="000000"/>
        </w:rPr>
        <w:t>。</w:t>
      </w:r>
    </w:p>
    <w:p w14:paraId="3494D29D">
      <w:pPr>
        <w:spacing w:line="360" w:lineRule="auto"/>
        <w:jc w:val="left"/>
        <w:textAlignment w:val="center"/>
        <w:rPr>
          <w:color w:val="000000"/>
        </w:rPr>
      </w:pPr>
      <w:r>
        <w:rPr>
          <w:color w:val="000000"/>
        </w:rPr>
        <w:drawing>
          <wp:inline distT="0" distB="0" distL="114300" distR="114300">
            <wp:extent cx="485775" cy="1200150"/>
            <wp:effectExtent l="0" t="0" r="9525"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255"/>
                    <a:stretch>
                      <a:fillRect/>
                    </a:stretch>
                  </pic:blipFill>
                  <pic:spPr>
                    <a:xfrm>
                      <a:off x="0" y="0"/>
                      <a:ext cx="485775" cy="1200150"/>
                    </a:xfrm>
                    <a:prstGeom prst="rect">
                      <a:avLst/>
                    </a:prstGeom>
                  </pic:spPr>
                </pic:pic>
              </a:graphicData>
            </a:graphic>
          </wp:inline>
        </w:drawing>
      </w:r>
    </w:p>
    <w:p w14:paraId="3DB0046E">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）不变，变小；（</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4×10</w:t>
      </w:r>
      <w:r>
        <w:rPr>
          <w:rFonts w:ascii="Times New Roman" w:hAnsi="Times New Roman" w:eastAsia="Times New Roman" w:cs="Times New Roman"/>
          <w:color w:val="000000"/>
          <w:vertAlign w:val="superscript"/>
        </w:rPr>
        <w:t>-5</w:t>
      </w:r>
      <w:r>
        <w:rPr>
          <w:rFonts w:ascii="Times New Roman" w:hAnsi="Times New Roman" w:eastAsia="Times New Roman" w:cs="Times New Roman"/>
          <w:color w:val="000000"/>
        </w:rPr>
        <w:t>m</w:t>
      </w:r>
      <w:r>
        <w:rPr>
          <w:rFonts w:ascii="Times New Roman" w:hAnsi="Times New Roman" w:eastAsia="Times New Roman" w:cs="Times New Roman"/>
          <w:color w:val="000000"/>
          <w:vertAlign w:val="superscript"/>
        </w:rPr>
        <w:t>3</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14.4J</w:t>
      </w:r>
    </w:p>
    <w:p w14:paraId="20555D73">
      <w:pPr>
        <w:spacing w:line="360" w:lineRule="auto"/>
        <w:textAlignment w:val="center"/>
        <w:rPr>
          <w:color w:val="000000"/>
        </w:rPr>
      </w:pPr>
      <w:r>
        <w:rPr>
          <w:color w:val="2E75B6"/>
        </w:rPr>
        <w:t>【解析】</w:t>
      </w:r>
    </w:p>
    <w:p w14:paraId="0E78D293">
      <w:pPr>
        <w:spacing w:line="360" w:lineRule="auto"/>
        <w:jc w:val="both"/>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[1][2]</w:t>
      </w:r>
      <w:r>
        <w:rPr>
          <w:rFonts w:ascii="宋体" w:hAnsi="宋体" w:eastAsia="宋体" w:cs="宋体"/>
          <w:color w:val="000000"/>
        </w:rPr>
        <w:t>温度升高后，活塞缓慢上升，受力不变，故封闭气体的压强不变，根据</w:t>
      </w:r>
      <w:r>
        <w:object>
          <v:shape id="_x0000_i1147" o:spt="75" alt="学科网(www.zxxk.com)--教育资源门户，提供试卷、教案、课件、论文、素材以及各类教学资源下载，还有大量而丰富的教学相关资讯！" type="#_x0000_t75" style="height:36.85pt;width:42.05pt;" o:ole="t" filled="f" o:preferrelative="t" stroked="f" coordsize="21600,21600">
            <v:path/>
            <v:fill on="f" focussize="0,0"/>
            <v:stroke on="f" joinstyle="miter"/>
            <v:imagedata r:id="rId257" o:title="eqIde512e223efc50cd873f7d5b0e9896c8e"/>
            <o:lock v:ext="edit" aspectratio="t"/>
            <w10:wrap type="none"/>
            <w10:anchorlock/>
          </v:shape>
          <o:OLEObject Type="Embed" ProgID="Equation.DSMT4" ShapeID="_x0000_i1147" DrawAspect="Content" ObjectID="_1468075847" r:id="rId256">
            <o:LockedField>false</o:LockedField>
          </o:OLEObject>
        </w:object>
      </w:r>
      <w:r>
        <w:rPr>
          <w:rFonts w:ascii="宋体" w:hAnsi="宋体" w:eastAsia="宋体" w:cs="宋体"/>
          <w:color w:val="000000"/>
        </w:rPr>
        <w:t>可知器壁单位面积所受气体分子的平均作用力不变；由于体积变大，故气体分子的数密度变小。</w:t>
      </w:r>
    </w:p>
    <w:p w14:paraId="720B5363">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）气体发生等压变化，根据盖—吕萨克定律</w:t>
      </w:r>
    </w:p>
    <w:p w14:paraId="456ED639">
      <w:pPr>
        <w:spacing w:line="360" w:lineRule="auto"/>
        <w:jc w:val="center"/>
        <w:textAlignment w:val="center"/>
        <w:rPr>
          <w:color w:val="000000"/>
        </w:rPr>
      </w:pPr>
      <w:r>
        <w:object>
          <v:shape id="_x0000_i1148" o:spt="75" alt="学科网(www.zxxk.com)--教育资源门户，提供试卷、教案、课件、论文、素材以及各类教学资源下载，还有大量而丰富的教学相关资讯！" type="#_x0000_t75" style="height:33.75pt;width:126.75pt;" o:ole="t" filled="f" o:preferrelative="t" stroked="f" coordsize="21600,21600">
            <v:path/>
            <v:fill on="f" focussize="0,0"/>
            <v:stroke on="f" joinstyle="miter"/>
            <v:imagedata r:id="rId259" o:title="eqId6edd02fd11a3844607358632d4a9a015"/>
            <o:lock v:ext="edit" aspectratio="t"/>
            <w10:wrap type="none"/>
            <w10:anchorlock/>
          </v:shape>
          <o:OLEObject Type="Embed" ProgID="Equation.DSMT4" ShapeID="_x0000_i1148" DrawAspect="Content" ObjectID="_1468075848" r:id="rId258">
            <o:LockedField>false</o:LockedField>
          </o:OLEObject>
        </w:object>
      </w:r>
    </w:p>
    <w:p w14:paraId="65CBA078">
      <w:pPr>
        <w:spacing w:line="360" w:lineRule="auto"/>
        <w:jc w:val="both"/>
        <w:textAlignment w:val="center"/>
        <w:rPr>
          <w:color w:val="000000"/>
        </w:rPr>
      </w:pPr>
      <w:r>
        <w:rPr>
          <w:color w:val="000000"/>
        </w:rPr>
        <w:t>解得</w:t>
      </w:r>
    </w:p>
    <w:p w14:paraId="4157298F">
      <w:pPr>
        <w:spacing w:line="360" w:lineRule="auto"/>
        <w:jc w:val="center"/>
        <w:textAlignment w:val="center"/>
        <w:rPr>
          <w:color w:val="000000"/>
        </w:rPr>
      </w:pPr>
      <w:r>
        <w:object>
          <v:shape id="_x0000_i1149" o:spt="75" alt="学科网(www.zxxk.com)--教育资源门户，提供试卷、教案、课件、论文、素材以及各类教学资源下载，还有大量而丰富的教学相关资讯！" type="#_x0000_t75" style="height:15.7pt;width:72pt;" o:ole="t" filled="f" o:preferrelative="t" stroked="f" coordsize="21600,21600">
            <v:path/>
            <v:fill on="f" focussize="0,0"/>
            <v:stroke on="f" joinstyle="miter"/>
            <v:imagedata r:id="rId261" o:title="eqIde33a1262937836b8772fda35cb267430"/>
            <o:lock v:ext="edit" aspectratio="t"/>
            <w10:wrap type="none"/>
            <w10:anchorlock/>
          </v:shape>
          <o:OLEObject Type="Embed" ProgID="Equation.DSMT4" ShapeID="_x0000_i1149" DrawAspect="Content" ObjectID="_1468075849" r:id="rId260">
            <o:LockedField>false</o:LockedField>
          </o:OLEObject>
        </w:object>
      </w:r>
    </w:p>
    <w:p w14:paraId="7BE1D49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）整个过程中外界对气体做功为</w:t>
      </w:r>
    </w:p>
    <w:p w14:paraId="1FBA728C">
      <w:pPr>
        <w:spacing w:line="360" w:lineRule="auto"/>
        <w:jc w:val="center"/>
        <w:textAlignment w:val="center"/>
        <w:rPr>
          <w:color w:val="000000"/>
        </w:rPr>
      </w:pPr>
      <w:r>
        <w:object>
          <v:shape id="_x0000_i1150" o:spt="75" alt="学科网(www.zxxk.com)--教育资源门户，提供试卷、教案、课件、论文、素材以及各类教学资源下载，还有大量而丰富的教学相关资讯！" type="#_x0000_t75" style="height:20.25pt;width:86.25pt;" o:ole="t" filled="f" o:preferrelative="t" stroked="f" coordsize="21600,21600">
            <v:path/>
            <v:fill on="f" focussize="0,0"/>
            <v:stroke on="f" joinstyle="miter"/>
            <v:imagedata r:id="rId263" o:title="eqIdbf850fe2f0e200202312eb51f93ffd8b"/>
            <o:lock v:ext="edit" aspectratio="t"/>
            <w10:wrap type="none"/>
            <w10:anchorlock/>
          </v:shape>
          <o:OLEObject Type="Embed" ProgID="Equation.DSMT4" ShapeID="_x0000_i1150" DrawAspect="Content" ObjectID="_1468075850" r:id="rId262">
            <o:LockedField>false</o:LockedField>
          </o:OLEObject>
        </w:object>
      </w:r>
    </w:p>
    <w:p w14:paraId="4F9C192E">
      <w:pPr>
        <w:spacing w:line="360" w:lineRule="auto"/>
        <w:jc w:val="both"/>
        <w:textAlignment w:val="center"/>
        <w:rPr>
          <w:color w:val="000000"/>
        </w:rPr>
      </w:pPr>
      <w:r>
        <w:rPr>
          <w:rFonts w:ascii="宋体" w:hAnsi="宋体" w:eastAsia="宋体" w:cs="宋体"/>
          <w:color w:val="000000"/>
        </w:rPr>
        <w:t>对活塞受力分析</w:t>
      </w:r>
    </w:p>
    <w:p w14:paraId="54C5486E">
      <w:pPr>
        <w:spacing w:line="360" w:lineRule="auto"/>
        <w:jc w:val="center"/>
        <w:textAlignment w:val="center"/>
        <w:rPr>
          <w:color w:val="000000"/>
        </w:rPr>
      </w:pPr>
      <w:r>
        <w:object>
          <v:shape id="_x0000_i1151" o:spt="75" alt="学科网(www.zxxk.com)--教育资源门户，提供试卷、教案、课件、论文、素材以及各类教学资源下载，还有大量而丰富的教学相关资讯！" type="#_x0000_t75" style="height:18pt;width:78pt;" o:ole="t" filled="f" o:preferrelative="t" stroked="f" coordsize="21600,21600">
            <v:path/>
            <v:fill on="f" focussize="0,0"/>
            <v:stroke on="f" joinstyle="miter"/>
            <v:imagedata r:id="rId265" o:title="eqId5081759ef892dba3c36715e57edc7558"/>
            <o:lock v:ext="edit" aspectratio="t"/>
            <w10:wrap type="none"/>
            <w10:anchorlock/>
          </v:shape>
          <o:OLEObject Type="Embed" ProgID="Equation.DSMT4" ShapeID="_x0000_i1151" DrawAspect="Content" ObjectID="_1468075851" r:id="rId264">
            <o:LockedField>false</o:LockedField>
          </o:OLEObject>
        </w:object>
      </w:r>
    </w:p>
    <w:p w14:paraId="164A1C7B">
      <w:pPr>
        <w:spacing w:line="360" w:lineRule="auto"/>
        <w:jc w:val="both"/>
        <w:textAlignment w:val="center"/>
        <w:rPr>
          <w:color w:val="000000"/>
        </w:rPr>
      </w:pPr>
      <w:r>
        <w:rPr>
          <w:rFonts w:ascii="宋体" w:hAnsi="宋体" w:eastAsia="宋体" w:cs="宋体"/>
          <w:color w:val="000000"/>
        </w:rPr>
        <w:t>解得</w:t>
      </w:r>
    </w:p>
    <w:p w14:paraId="2A9449F2">
      <w:pPr>
        <w:spacing w:line="360" w:lineRule="auto"/>
        <w:jc w:val="center"/>
        <w:textAlignment w:val="center"/>
        <w:rPr>
          <w:color w:val="000000"/>
        </w:rPr>
      </w:pPr>
      <w:r>
        <w:object>
          <v:shape id="_x0000_i1152" o:spt="75" alt="学科网(www.zxxk.com)--教育资源门户，提供试卷、教案、课件、论文、素材以及各类教学资源下载，还有大量而丰富的教学相关资讯！" type="#_x0000_t75" style="height:14.25pt;width:52.05pt;" o:ole="t" filled="f" o:preferrelative="t" stroked="f" coordsize="21600,21600">
            <v:path/>
            <v:fill on="f" focussize="0,0"/>
            <v:stroke on="f" joinstyle="miter"/>
            <v:imagedata r:id="rId267" o:title="eqIdfc7d7a78c464fed2a99f787bcd19c45c"/>
            <o:lock v:ext="edit" aspectratio="t"/>
            <w10:wrap type="none"/>
            <w10:anchorlock/>
          </v:shape>
          <o:OLEObject Type="Embed" ProgID="Equation.DSMT4" ShapeID="_x0000_i1152" DrawAspect="Content" ObjectID="_1468075852" r:id="rId266">
            <o:LockedField>false</o:LockedField>
          </o:OLEObject>
        </w:object>
      </w:r>
    </w:p>
    <w:p w14:paraId="515E7272">
      <w:pPr>
        <w:spacing w:line="360" w:lineRule="auto"/>
        <w:jc w:val="both"/>
        <w:textAlignment w:val="center"/>
        <w:rPr>
          <w:color w:val="000000"/>
        </w:rPr>
      </w:pPr>
      <w:r>
        <w:rPr>
          <w:rFonts w:ascii="宋体" w:hAnsi="宋体" w:eastAsia="宋体" w:cs="宋体"/>
          <w:color w:val="000000"/>
        </w:rPr>
        <w:t>根据热力学第一定律</w:t>
      </w:r>
    </w:p>
    <w:p w14:paraId="13AC2B1A">
      <w:pPr>
        <w:spacing w:line="360" w:lineRule="auto"/>
        <w:jc w:val="center"/>
        <w:textAlignment w:val="center"/>
        <w:rPr>
          <w:color w:val="000000"/>
        </w:rPr>
      </w:pPr>
      <w:r>
        <w:object>
          <v:shape id="_x0000_i1153" o:spt="75" alt="学科网(www.zxxk.com)--教育资源门户，提供试卷、教案、课件、论文、素材以及各类教学资源下载，还有大量而丰富的教学相关资讯！" type="#_x0000_t75" style="height:16pt;width:63pt;" o:ole="t" filled="f" o:preferrelative="t" stroked="f" coordsize="21600,21600">
            <v:path/>
            <v:fill on="f" focussize="0,0"/>
            <v:stroke on="f" joinstyle="miter"/>
            <v:imagedata r:id="rId269" o:title="eqId3af19bb5e17ee498c81485ad1992a70d"/>
            <o:lock v:ext="edit" aspectratio="t"/>
            <w10:wrap type="none"/>
            <w10:anchorlock/>
          </v:shape>
          <o:OLEObject Type="Embed" ProgID="Equation.DSMT4" ShapeID="_x0000_i1153" DrawAspect="Content" ObjectID="_1468075853" r:id="rId268">
            <o:LockedField>false</o:LockedField>
          </o:OLEObject>
        </w:object>
      </w:r>
    </w:p>
    <w:p w14:paraId="39F5809D">
      <w:pPr>
        <w:spacing w:line="360" w:lineRule="auto"/>
        <w:jc w:val="left"/>
        <w:textAlignment w:val="center"/>
        <w:rPr>
          <w:color w:val="000000"/>
        </w:rPr>
      </w:pPr>
      <w:r>
        <w:rPr>
          <w:color w:val="000000"/>
        </w:rPr>
        <w:t>其中</w:t>
      </w:r>
    </w:p>
    <w:p w14:paraId="1C5B3E63">
      <w:pPr>
        <w:spacing w:line="360" w:lineRule="auto"/>
        <w:jc w:val="center"/>
        <w:textAlignment w:val="center"/>
        <w:rPr>
          <w:color w:val="000000"/>
        </w:rPr>
      </w:pPr>
      <w:r>
        <w:object>
          <v:shape id="_x0000_i1154"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271" o:title="eqId4c4927d4849971d9da3e95178b2bfaf9"/>
            <o:lock v:ext="edit" aspectratio="t"/>
            <w10:wrap type="none"/>
            <w10:anchorlock/>
          </v:shape>
          <o:OLEObject Type="Embed" ProgID="Equation.DSMT4" ShapeID="_x0000_i1154" DrawAspect="Content" ObjectID="_1468075854" r:id="rId270">
            <o:LockedField>false</o:LockedField>
          </o:OLEObject>
        </w:object>
      </w:r>
    </w:p>
    <w:p w14:paraId="48B0BD65">
      <w:pPr>
        <w:spacing w:line="360" w:lineRule="auto"/>
        <w:jc w:val="both"/>
        <w:textAlignment w:val="center"/>
        <w:rPr>
          <w:color w:val="000000"/>
        </w:rPr>
      </w:pPr>
      <w:r>
        <w:rPr>
          <w:rFonts w:ascii="宋体" w:hAnsi="宋体" w:eastAsia="宋体" w:cs="宋体"/>
          <w:color w:val="000000"/>
        </w:rPr>
        <w:t>解得</w:t>
      </w:r>
    </w:p>
    <w:p w14:paraId="0D990ED5">
      <w:pPr>
        <w:spacing w:line="360" w:lineRule="auto"/>
        <w:jc w:val="center"/>
        <w:textAlignment w:val="center"/>
        <w:rPr>
          <w:color w:val="000000"/>
        </w:rPr>
      </w:pPr>
      <w:r>
        <w:object>
          <v:shape id="_x0000_i1155" o:spt="75" alt="学科网(www.zxxk.com)--教育资源门户，提供试卷、教案、课件、论文、素材以及各类教学资源下载，还有大量而丰富的教学相关资讯！" type="#_x0000_t75" style="height:16.3pt;width:49.45pt;" o:ole="t" filled="f" o:preferrelative="t" stroked="f" coordsize="21600,21600">
            <v:path/>
            <v:fill on="f" focussize="0,0"/>
            <v:stroke on="f" joinstyle="miter"/>
            <v:imagedata r:id="rId273" o:title="eqIda481bf9eb5f3dea0ad325a5129cb84c8"/>
            <o:lock v:ext="edit" aspectratio="t"/>
            <w10:wrap type="none"/>
            <w10:anchorlock/>
          </v:shape>
          <o:OLEObject Type="Embed" ProgID="Equation.DSMT4" ShapeID="_x0000_i1155" DrawAspect="Content" ObjectID="_1468075855" r:id="rId272">
            <o:LockedField>false</o:LockedField>
          </o:OLEObject>
        </w:object>
      </w:r>
    </w:p>
    <w:p w14:paraId="31F5C369">
      <w:pPr>
        <w:spacing w:line="360" w:lineRule="auto"/>
        <w:jc w:val="left"/>
        <w:textAlignment w:val="center"/>
        <w:rPr>
          <w:color w:val="000000"/>
        </w:rPr>
      </w:pPr>
      <w:r>
        <w:rPr>
          <w:color w:val="000000"/>
        </w:rPr>
        <w:t>故气体吸收热量为14.4J。</w:t>
      </w:r>
    </w:p>
    <w:p w14:paraId="583D3591">
      <w:pPr>
        <w:spacing w:line="360" w:lineRule="auto"/>
        <w:jc w:val="both"/>
        <w:textAlignment w:val="center"/>
        <w:rPr>
          <w:color w:val="000000"/>
        </w:rPr>
      </w:pPr>
      <w:r>
        <w:rPr>
          <w:color w:val="000000"/>
        </w:rPr>
        <w:t xml:space="preserve">20. </w:t>
      </w:r>
      <w:r>
        <w:rPr>
          <w:rFonts w:ascii="宋体" w:hAnsi="宋体" w:eastAsia="宋体" w:cs="宋体"/>
          <w:color w:val="000000"/>
        </w:rPr>
        <w:t>一弹射游戏装置竖直截面如图所示，固定的光滑水平直轨道</w:t>
      </w:r>
      <w:r>
        <w:rPr>
          <w:rFonts w:ascii="Times New Roman" w:hAnsi="Times New Roman" w:eastAsia="Times New Roman" w:cs="Times New Roman"/>
          <w:i/>
          <w:color w:val="000000"/>
        </w:rPr>
        <w:t>AB</w:t>
      </w:r>
      <w:r>
        <w:rPr>
          <w:rFonts w:ascii="宋体" w:hAnsi="宋体" w:eastAsia="宋体" w:cs="宋体"/>
          <w:color w:val="000000"/>
        </w:rPr>
        <w:t>、半径为</w:t>
      </w:r>
      <w:r>
        <w:rPr>
          <w:rFonts w:ascii="Times New Roman" w:hAnsi="Times New Roman" w:eastAsia="Times New Roman" w:cs="Times New Roman"/>
          <w:i/>
          <w:color w:val="000000"/>
        </w:rPr>
        <w:t>R</w:t>
      </w:r>
      <w:r>
        <w:rPr>
          <w:rFonts w:ascii="宋体" w:hAnsi="宋体" w:eastAsia="宋体" w:cs="宋体"/>
          <w:color w:val="000000"/>
        </w:rPr>
        <w:t>的光滑螺旋圆形轨道</w:t>
      </w:r>
      <w:r>
        <w:rPr>
          <w:rFonts w:ascii="Times New Roman" w:hAnsi="Times New Roman" w:eastAsia="Times New Roman" w:cs="Times New Roman"/>
          <w:i/>
          <w:color w:val="000000"/>
        </w:rPr>
        <w:t>BCD</w:t>
      </w:r>
      <w:r>
        <w:rPr>
          <w:rFonts w:ascii="宋体" w:hAnsi="宋体" w:eastAsia="宋体" w:cs="宋体"/>
          <w:color w:val="000000"/>
        </w:rPr>
        <w:t>、光滑水平直轨道</w:t>
      </w:r>
      <w:r>
        <w:rPr>
          <w:rFonts w:ascii="Times New Roman" w:hAnsi="Times New Roman" w:eastAsia="Times New Roman" w:cs="Times New Roman"/>
          <w:i/>
          <w:color w:val="000000"/>
        </w:rPr>
        <w:t>DE</w:t>
      </w:r>
      <w:r>
        <w:rPr>
          <w:rFonts w:ascii="宋体" w:hAnsi="宋体" w:eastAsia="宋体" w:cs="宋体"/>
          <w:color w:val="000000"/>
        </w:rPr>
        <w:t>平滑连接。长为</w:t>
      </w:r>
      <w:r>
        <w:rPr>
          <w:rFonts w:ascii="Times New Roman" w:hAnsi="Times New Roman" w:eastAsia="Times New Roman" w:cs="Times New Roman"/>
          <w:i/>
          <w:color w:val="000000"/>
        </w:rPr>
        <w:t>L</w:t>
      </w:r>
      <w:r>
        <w:rPr>
          <w:rFonts w:ascii="宋体" w:hAnsi="宋体" w:eastAsia="宋体" w:cs="宋体"/>
          <w:color w:val="000000"/>
        </w:rPr>
        <w:t>、质量为</w:t>
      </w:r>
      <w:r>
        <w:rPr>
          <w:rFonts w:ascii="Times New Roman" w:hAnsi="Times New Roman" w:eastAsia="Times New Roman" w:cs="Times New Roman"/>
          <w:i/>
          <w:color w:val="000000"/>
        </w:rPr>
        <w:t>M</w:t>
      </w:r>
      <w:r>
        <w:rPr>
          <w:rFonts w:ascii="宋体" w:hAnsi="宋体" w:eastAsia="宋体" w:cs="宋体"/>
          <w:color w:val="000000"/>
        </w:rPr>
        <w:t>的平板紧靠长为</w:t>
      </w:r>
      <w:r>
        <w:rPr>
          <w:rFonts w:ascii="Times New Roman" w:hAnsi="Times New Roman" w:eastAsia="Times New Roman" w:cs="Times New Roman"/>
          <w:i/>
          <w:color w:val="000000"/>
        </w:rPr>
        <w:t>d</w:t>
      </w:r>
      <w:r>
        <w:rPr>
          <w:rFonts w:ascii="宋体" w:hAnsi="宋体" w:eastAsia="宋体" w:cs="宋体"/>
          <w:color w:val="000000"/>
        </w:rPr>
        <w:t>的固定凹槽</w:t>
      </w:r>
      <w:r>
        <w:rPr>
          <w:rFonts w:ascii="Times New Roman" w:hAnsi="Times New Roman" w:eastAsia="Times New Roman" w:cs="Times New Roman"/>
          <w:i/>
          <w:color w:val="000000"/>
        </w:rPr>
        <w:t>EFGH</w:t>
      </w:r>
      <w:r>
        <w:rPr>
          <w:rFonts w:ascii="宋体" w:hAnsi="宋体" w:eastAsia="宋体" w:cs="宋体"/>
          <w:color w:val="000000"/>
        </w:rPr>
        <w:t>侧壁</w:t>
      </w:r>
      <w:r>
        <w:rPr>
          <w:rFonts w:ascii="Times New Roman" w:hAnsi="Times New Roman" w:eastAsia="Times New Roman" w:cs="Times New Roman"/>
          <w:i/>
          <w:color w:val="000000"/>
        </w:rPr>
        <w:t>EF</w:t>
      </w:r>
      <w:r>
        <w:rPr>
          <w:rFonts w:ascii="宋体" w:hAnsi="宋体" w:eastAsia="宋体" w:cs="宋体"/>
          <w:color w:val="000000"/>
        </w:rPr>
        <w:t>放置，平板上表面与</w:t>
      </w:r>
      <w:r>
        <w:rPr>
          <w:rFonts w:ascii="Times New Roman" w:hAnsi="Times New Roman" w:eastAsia="Times New Roman" w:cs="Times New Roman"/>
          <w:i/>
          <w:color w:val="000000"/>
        </w:rPr>
        <w:t>DEH</w:t>
      </w:r>
      <w:r>
        <w:rPr>
          <w:rFonts w:ascii="宋体" w:hAnsi="宋体" w:eastAsia="宋体" w:cs="宋体"/>
          <w:color w:val="000000"/>
        </w:rPr>
        <w:t>齐平。将一质量为</w:t>
      </w:r>
      <w:r>
        <w:rPr>
          <w:rFonts w:ascii="Times New Roman" w:hAnsi="Times New Roman" w:eastAsia="Times New Roman" w:cs="Times New Roman"/>
          <w:i/>
          <w:color w:val="000000"/>
        </w:rPr>
        <w:t>m</w:t>
      </w:r>
      <w:r>
        <w:rPr>
          <w:rFonts w:ascii="宋体" w:hAnsi="宋体" w:eastAsia="宋体" w:cs="宋体"/>
          <w:color w:val="000000"/>
        </w:rPr>
        <w:t>的小滑块从</w:t>
      </w:r>
      <w:r>
        <w:rPr>
          <w:rFonts w:ascii="Times New Roman" w:hAnsi="Times New Roman" w:eastAsia="Times New Roman" w:cs="Times New Roman"/>
          <w:i/>
          <w:color w:val="000000"/>
        </w:rPr>
        <w:t>A</w:t>
      </w:r>
      <w:r>
        <w:rPr>
          <w:rFonts w:ascii="宋体" w:hAnsi="宋体" w:eastAsia="宋体" w:cs="宋体"/>
          <w:color w:val="000000"/>
        </w:rPr>
        <w:t>端弹射，经过轨道</w:t>
      </w:r>
      <w:r>
        <w:rPr>
          <w:rFonts w:ascii="Times New Roman" w:hAnsi="Times New Roman" w:eastAsia="Times New Roman" w:cs="Times New Roman"/>
          <w:i/>
          <w:color w:val="000000"/>
        </w:rPr>
        <w:t>BCD</w:t>
      </w:r>
      <w:r>
        <w:rPr>
          <w:rFonts w:ascii="宋体" w:hAnsi="宋体" w:eastAsia="宋体" w:cs="宋体"/>
          <w:color w:val="000000"/>
        </w:rPr>
        <w:t>后滑上平板并带动平板一起运动，平板到达</w:t>
      </w:r>
      <w:r>
        <w:rPr>
          <w:rFonts w:ascii="Times New Roman" w:hAnsi="Times New Roman" w:eastAsia="Times New Roman" w:cs="Times New Roman"/>
          <w:i/>
          <w:color w:val="000000"/>
        </w:rPr>
        <w:t>HG</w:t>
      </w:r>
      <w:r>
        <w:rPr>
          <w:rFonts w:ascii="宋体" w:hAnsi="宋体" w:eastAsia="宋体" w:cs="宋体"/>
          <w:color w:val="000000"/>
        </w:rPr>
        <w:t>即被锁定。已知</w:t>
      </w:r>
      <w:r>
        <w:rPr>
          <w:rFonts w:ascii="Times New Roman" w:hAnsi="Times New Roman" w:eastAsia="Times New Roman" w:cs="Times New Roman"/>
          <w:i/>
          <w:color w:val="000000"/>
        </w:rPr>
        <w:t>R</w:t>
      </w:r>
      <w:r>
        <w:rPr>
          <w:rFonts w:ascii="Times New Roman" w:hAnsi="Times New Roman" w:eastAsia="Times New Roman" w:cs="Times New Roman"/>
          <w:color w:val="000000"/>
        </w:rPr>
        <w:t>=0.5 m</w:t>
      </w:r>
      <w:r>
        <w:rPr>
          <w:rFonts w:ascii="宋体" w:hAnsi="宋体" w:eastAsia="宋体" w:cs="宋体"/>
          <w:color w:val="000000"/>
        </w:rPr>
        <w:t>，</w:t>
      </w:r>
      <w:r>
        <w:rPr>
          <w:rFonts w:ascii="Times New Roman" w:hAnsi="Times New Roman" w:eastAsia="Times New Roman" w:cs="Times New Roman"/>
          <w:i/>
          <w:color w:val="000000"/>
        </w:rPr>
        <w:t>d</w:t>
      </w:r>
      <w:r>
        <w:rPr>
          <w:rFonts w:ascii="Times New Roman" w:hAnsi="Times New Roman" w:eastAsia="Times New Roman" w:cs="Times New Roman"/>
          <w:color w:val="000000"/>
        </w:rPr>
        <w:t>=4.4 m</w:t>
      </w:r>
      <w:r>
        <w:rPr>
          <w:rFonts w:ascii="宋体" w:hAnsi="宋体" w:eastAsia="宋体" w:cs="宋体"/>
          <w:color w:val="000000"/>
        </w:rPr>
        <w:t>，</w:t>
      </w:r>
      <w:r>
        <w:rPr>
          <w:rFonts w:ascii="Times New Roman" w:hAnsi="Times New Roman" w:eastAsia="Times New Roman" w:cs="Times New Roman"/>
          <w:i/>
          <w:color w:val="000000"/>
        </w:rPr>
        <w:t>L</w:t>
      </w:r>
      <w:r>
        <w:rPr>
          <w:rFonts w:ascii="Times New Roman" w:hAnsi="Times New Roman" w:eastAsia="Times New Roman" w:cs="Times New Roman"/>
          <w:color w:val="000000"/>
        </w:rPr>
        <w:t>=1.8 m</w:t>
      </w:r>
      <w:r>
        <w:rPr>
          <w:rFonts w:ascii="宋体" w:hAnsi="宋体" w:eastAsia="宋体" w:cs="宋体"/>
          <w:color w:val="000000"/>
        </w:rPr>
        <w:t>，</w:t>
      </w:r>
      <w:r>
        <w:rPr>
          <w:rFonts w:ascii="Times New Roman" w:hAnsi="Times New Roman" w:eastAsia="Times New Roman" w:cs="Times New Roman"/>
          <w:i/>
          <w:color w:val="000000"/>
        </w:rPr>
        <w:t>M</w:t>
      </w:r>
      <w:r>
        <w:rPr>
          <w:rFonts w:ascii="Times New Roman" w:hAnsi="Times New Roman" w:eastAsia="Times New Roman" w:cs="Times New Roman"/>
          <w:color w:val="000000"/>
        </w:rPr>
        <w:t>=</w:t>
      </w:r>
      <w:r>
        <w:rPr>
          <w:rFonts w:ascii="Times New Roman" w:hAnsi="Times New Roman" w:eastAsia="Times New Roman" w:cs="Times New Roman"/>
          <w:i/>
          <w:color w:val="000000"/>
        </w:rPr>
        <w:t>m</w:t>
      </w:r>
      <w:r>
        <w:rPr>
          <w:rFonts w:ascii="Times New Roman" w:hAnsi="Times New Roman" w:eastAsia="Times New Roman" w:cs="Times New Roman"/>
          <w:color w:val="000000"/>
        </w:rPr>
        <w:t>=0.1 kg</w:t>
      </w:r>
      <w:r>
        <w:rPr>
          <w:rFonts w:ascii="宋体" w:hAnsi="宋体" w:eastAsia="宋体" w:cs="宋体"/>
          <w:color w:val="000000"/>
        </w:rPr>
        <w:t>，平板与滑块间的动摩擦因数</w:t>
      </w:r>
      <w:r>
        <w:rPr>
          <w:rFonts w:ascii="Times New Roman" w:hAnsi="Times New Roman" w:eastAsia="Times New Roman" w:cs="Times New Roman"/>
          <w:i/>
          <w:color w:val="000000"/>
        </w:rPr>
        <w:t>μ</w:t>
      </w:r>
      <w:r>
        <w:rPr>
          <w:color w:val="000000"/>
          <w:vertAlign w:val="subscript"/>
        </w:rPr>
        <w:t>1</w:t>
      </w:r>
      <w:r>
        <w:rPr>
          <w:rFonts w:ascii="Times New Roman" w:hAnsi="Times New Roman" w:eastAsia="Times New Roman" w:cs="Times New Roman"/>
          <w:color w:val="000000"/>
        </w:rPr>
        <w:t>=0.6</w:t>
      </w:r>
      <w:r>
        <w:rPr>
          <w:rFonts w:ascii="宋体" w:hAnsi="宋体" w:eastAsia="宋体" w:cs="宋体"/>
          <w:color w:val="000000"/>
        </w:rPr>
        <w:t>、与凹槽水平底面</w:t>
      </w:r>
      <w:r>
        <w:rPr>
          <w:rFonts w:ascii="Times New Roman" w:hAnsi="Times New Roman" w:eastAsia="Times New Roman" w:cs="Times New Roman"/>
          <w:i/>
          <w:color w:val="000000"/>
        </w:rPr>
        <w:t>FG</w:t>
      </w:r>
      <w:r>
        <w:rPr>
          <w:rFonts w:ascii="宋体" w:hAnsi="宋体" w:eastAsia="宋体" w:cs="宋体"/>
          <w:color w:val="000000"/>
        </w:rPr>
        <w:t>间的动摩擦因数为</w:t>
      </w:r>
      <w:r>
        <w:rPr>
          <w:rFonts w:ascii="Times New Roman" w:hAnsi="Times New Roman" w:eastAsia="Times New Roman" w:cs="Times New Roman"/>
          <w:i/>
          <w:color w:val="000000"/>
        </w:rPr>
        <w:t>μ</w:t>
      </w:r>
      <w:r>
        <w:rPr>
          <w:color w:val="000000"/>
          <w:vertAlign w:val="subscript"/>
        </w:rPr>
        <w:t>2</w:t>
      </w:r>
      <w:r>
        <w:rPr>
          <w:rFonts w:ascii="宋体" w:hAnsi="宋体" w:eastAsia="宋体" w:cs="宋体"/>
          <w:color w:val="000000"/>
        </w:rPr>
        <w:t>。滑块视为质点，不计空气阻力，最大静摩擦力等于滑动摩擦力，重力加速度</w:t>
      </w:r>
      <w:r>
        <w:object>
          <v:shape id="_x0000_i1156" o:spt="75" alt="学科网(www.zxxk.com)--教育资源门户，提供试卷、教案、课件、论文、素材以及各类教学资源下载，还有大量而丰富的教学相关资讯！" type="#_x0000_t75" style="height:18pt;width:60pt;" o:ole="t" filled="f" o:preferrelative="t" stroked="f" coordsize="21600,21600">
            <v:path/>
            <v:fill on="f" focussize="0,0"/>
            <v:stroke on="f" joinstyle="miter"/>
            <v:imagedata r:id="rId64" o:title="eqId206a42a65f9c25c435b6fd5fc277ec71"/>
            <o:lock v:ext="edit" aspectratio="t"/>
            <w10:wrap type="none"/>
            <w10:anchorlock/>
          </v:shape>
          <o:OLEObject Type="Embed" ProgID="Equation.DSMT4" ShapeID="_x0000_i1156" DrawAspect="Content" ObjectID="_1468075856" r:id="rId274">
            <o:LockedField>false</o:LockedField>
          </o:OLEObject>
        </w:object>
      </w:r>
      <w:r>
        <w:rPr>
          <w:rFonts w:ascii="宋体" w:hAnsi="宋体" w:eastAsia="宋体" w:cs="宋体"/>
          <w:color w:val="000000"/>
        </w:rPr>
        <w:t>。</w:t>
      </w:r>
    </w:p>
    <w:p w14:paraId="1C064C53">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）滑块恰好能通过圆形轨道最高点</w:t>
      </w:r>
      <w:r>
        <w:rPr>
          <w:rFonts w:ascii="Times New Roman" w:hAnsi="Times New Roman" w:eastAsia="Times New Roman" w:cs="Times New Roman"/>
          <w:i/>
          <w:color w:val="000000"/>
        </w:rPr>
        <w:t>C</w:t>
      </w:r>
      <w:r>
        <w:rPr>
          <w:rFonts w:ascii="宋体" w:hAnsi="宋体" w:eastAsia="宋体" w:cs="宋体"/>
          <w:color w:val="000000"/>
        </w:rPr>
        <w:t>时，求滑块离开弹簧时速度</w:t>
      </w:r>
      <w:r>
        <w:rPr>
          <w:rFonts w:ascii="Times New Roman" w:hAnsi="Times New Roman" w:eastAsia="Times New Roman" w:cs="Times New Roman"/>
          <w:i/>
          <w:color w:val="000000"/>
        </w:rPr>
        <w:t>v</w:t>
      </w:r>
      <w:r>
        <w:rPr>
          <w:color w:val="000000"/>
          <w:vertAlign w:val="subscript"/>
        </w:rPr>
        <w:t>0</w:t>
      </w:r>
      <w:r>
        <w:rPr>
          <w:rFonts w:ascii="宋体" w:hAnsi="宋体" w:eastAsia="宋体" w:cs="宋体"/>
          <w:color w:val="000000"/>
        </w:rPr>
        <w:t>的大小；</w:t>
      </w:r>
    </w:p>
    <w:p w14:paraId="76816942">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）若</w:t>
      </w:r>
      <w:r>
        <w:rPr>
          <w:rFonts w:ascii="Times New Roman" w:hAnsi="Times New Roman" w:eastAsia="Times New Roman" w:cs="Times New Roman"/>
          <w:i/>
          <w:color w:val="000000"/>
        </w:rPr>
        <w:t>μ</w:t>
      </w:r>
      <w:r>
        <w:rPr>
          <w:color w:val="000000"/>
          <w:vertAlign w:val="subscript"/>
        </w:rPr>
        <w:t>2</w:t>
      </w:r>
      <w:r>
        <w:rPr>
          <w:rFonts w:ascii="Times New Roman" w:hAnsi="Times New Roman" w:eastAsia="Times New Roman" w:cs="Times New Roman"/>
          <w:color w:val="000000"/>
        </w:rPr>
        <w:t>=0</w:t>
      </w:r>
      <w:r>
        <w:rPr>
          <w:rFonts w:ascii="宋体" w:hAnsi="宋体" w:eastAsia="宋体" w:cs="宋体"/>
          <w:color w:val="000000"/>
        </w:rPr>
        <w:t>，滑块恰好过</w:t>
      </w:r>
      <w:r>
        <w:rPr>
          <w:rFonts w:ascii="Times New Roman" w:hAnsi="Times New Roman" w:eastAsia="Times New Roman" w:cs="Times New Roman"/>
          <w:i/>
          <w:color w:val="000000"/>
        </w:rPr>
        <w:t>C</w:t>
      </w:r>
      <w:r>
        <w:rPr>
          <w:rFonts w:ascii="宋体" w:hAnsi="宋体" w:eastAsia="宋体" w:cs="宋体"/>
          <w:color w:val="000000"/>
        </w:rPr>
        <w:t>点后，求平板加速至与滑块共速时系统损耗的机械能；</w:t>
      </w:r>
      <w:r>
        <w:rPr>
          <w:rFonts w:ascii="Times New Roman" w:hAnsi="Times New Roman" w:eastAsia="Times New Roman" w:cs="Times New Roman"/>
          <w:color w:val="000000"/>
        </w:rPr>
        <w:t xml:space="preserve"> </w:t>
      </w:r>
    </w:p>
    <w:p w14:paraId="1539AA31">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）若</w:t>
      </w:r>
      <w:r>
        <w:rPr>
          <w:rFonts w:ascii="Times New Roman" w:hAnsi="Times New Roman" w:eastAsia="Times New Roman" w:cs="Times New Roman"/>
          <w:i/>
          <w:color w:val="000000"/>
        </w:rPr>
        <w:t>μ</w:t>
      </w:r>
      <w:r>
        <w:rPr>
          <w:color w:val="000000"/>
          <w:vertAlign w:val="subscript"/>
        </w:rPr>
        <w:t>2</w:t>
      </w:r>
      <w:r>
        <w:rPr>
          <w:rFonts w:ascii="Times New Roman" w:hAnsi="Times New Roman" w:eastAsia="Times New Roman" w:cs="Times New Roman"/>
          <w:color w:val="000000"/>
        </w:rPr>
        <w:t>=0.1</w:t>
      </w:r>
      <w:r>
        <w:rPr>
          <w:rFonts w:ascii="宋体" w:hAnsi="宋体" w:eastAsia="宋体" w:cs="宋体"/>
          <w:color w:val="000000"/>
        </w:rPr>
        <w:t>，滑块能到达</w:t>
      </w:r>
      <w:r>
        <w:rPr>
          <w:rFonts w:ascii="Times New Roman" w:hAnsi="Times New Roman" w:eastAsia="Times New Roman" w:cs="Times New Roman"/>
          <w:i/>
          <w:color w:val="000000"/>
        </w:rPr>
        <w:t>H</w:t>
      </w:r>
      <w:r>
        <w:rPr>
          <w:rFonts w:ascii="宋体" w:hAnsi="宋体" w:eastAsia="宋体" w:cs="宋体"/>
          <w:color w:val="000000"/>
        </w:rPr>
        <w:t>点，求其离开弹簧时的最大速度</w:t>
      </w:r>
      <w:r>
        <w:rPr>
          <w:rFonts w:ascii="Times New Roman" w:hAnsi="Times New Roman" w:eastAsia="Times New Roman" w:cs="Times New Roman"/>
          <w:i/>
          <w:color w:val="000000"/>
        </w:rPr>
        <w:t>v</w:t>
      </w:r>
      <w:r>
        <w:rPr>
          <w:color w:val="000000"/>
          <w:vertAlign w:val="subscript"/>
        </w:rPr>
        <w:t>m</w:t>
      </w:r>
      <w:r>
        <w:rPr>
          <w:rFonts w:ascii="宋体" w:hAnsi="宋体" w:eastAsia="宋体" w:cs="宋体"/>
          <w:color w:val="000000"/>
        </w:rPr>
        <w:t>。</w:t>
      </w:r>
    </w:p>
    <w:p w14:paraId="57872A7D">
      <w:pPr>
        <w:spacing w:line="360" w:lineRule="auto"/>
        <w:jc w:val="both"/>
        <w:textAlignment w:val="center"/>
        <w:rPr>
          <w:color w:val="000000"/>
        </w:rPr>
      </w:pPr>
      <w:r>
        <w:rPr>
          <w:color w:val="000000"/>
        </w:rPr>
        <w:drawing>
          <wp:inline distT="0" distB="0" distL="114300" distR="114300">
            <wp:extent cx="4743450" cy="1285875"/>
            <wp:effectExtent l="0" t="0" r="0" b="9525"/>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275"/>
                    <a:stretch>
                      <a:fillRect/>
                    </a:stretch>
                  </pic:blipFill>
                  <pic:spPr>
                    <a:xfrm>
                      <a:off x="0" y="0"/>
                      <a:ext cx="4743450" cy="1285875"/>
                    </a:xfrm>
                    <a:prstGeom prst="rect">
                      <a:avLst/>
                    </a:prstGeom>
                  </pic:spPr>
                </pic:pic>
              </a:graphicData>
            </a:graphic>
          </wp:inline>
        </w:drawing>
      </w:r>
    </w:p>
    <w:p w14:paraId="65EB4A61">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5m/s</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0.625J</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6m/s</w:t>
      </w:r>
    </w:p>
    <w:p w14:paraId="3DAE8D90">
      <w:pPr>
        <w:spacing w:line="360" w:lineRule="auto"/>
        <w:textAlignment w:val="center"/>
        <w:rPr>
          <w:color w:val="000000"/>
        </w:rPr>
      </w:pPr>
      <w:r>
        <w:rPr>
          <w:color w:val="2E75B6"/>
        </w:rPr>
        <w:t>【解析】</w:t>
      </w:r>
    </w:p>
    <w:p w14:paraId="6A8E7106">
      <w:pPr>
        <w:spacing w:line="360" w:lineRule="auto"/>
        <w:jc w:val="both"/>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）滑块恰好能通过圆形轨道最高点</w:t>
      </w:r>
      <w:r>
        <w:rPr>
          <w:rFonts w:ascii="Times New Roman" w:hAnsi="Times New Roman" w:eastAsia="Times New Roman" w:cs="Times New Roman"/>
          <w:i/>
          <w:color w:val="000000"/>
        </w:rPr>
        <w:t>C</w:t>
      </w:r>
      <w:r>
        <w:rPr>
          <w:rFonts w:ascii="宋体" w:hAnsi="宋体" w:eastAsia="宋体" w:cs="宋体"/>
          <w:color w:val="000000"/>
        </w:rPr>
        <w:t>时</w:t>
      </w:r>
    </w:p>
    <w:p w14:paraId="4DF14A9F">
      <w:pPr>
        <w:spacing w:line="360" w:lineRule="auto"/>
        <w:jc w:val="center"/>
        <w:textAlignment w:val="center"/>
        <w:rPr>
          <w:color w:val="000000"/>
        </w:rPr>
      </w:pPr>
      <w:r>
        <w:object>
          <v:shape id="_x0000_i1157" o:spt="75" alt="学科网(www.zxxk.com)--教育资源门户，提供试卷、教案、课件、论文、素材以及各类教学资源下载，还有大量而丰富的教学相关资讯！" type="#_x0000_t75" style="height:33pt;width:57pt;" o:ole="t" filled="f" o:preferrelative="t" stroked="f" coordsize="21600,21600">
            <v:path/>
            <v:fill on="f" focussize="0,0"/>
            <v:stroke on="f" joinstyle="miter"/>
            <v:imagedata r:id="rId277" o:title="eqIda7e59fa2bdac9bca0d03dfb431730ed8"/>
            <o:lock v:ext="edit" aspectratio="t"/>
            <w10:wrap type="none"/>
            <w10:anchorlock/>
          </v:shape>
          <o:OLEObject Type="Embed" ProgID="Equation.DSMT4" ShapeID="_x0000_i1157" DrawAspect="Content" ObjectID="_1468075857" r:id="rId276">
            <o:LockedField>false</o:LockedField>
          </o:OLEObject>
        </w:object>
      </w:r>
    </w:p>
    <w:p w14:paraId="42D47DF7">
      <w:pPr>
        <w:spacing w:line="360" w:lineRule="auto"/>
        <w:jc w:val="both"/>
        <w:textAlignment w:val="center"/>
        <w:rPr>
          <w:color w:val="000000"/>
        </w:rPr>
      </w:pPr>
      <w:r>
        <w:rPr>
          <w:rFonts w:ascii="宋体" w:hAnsi="宋体" w:eastAsia="宋体" w:cs="宋体"/>
          <w:color w:val="000000"/>
        </w:rPr>
        <w:t>从滑块离开弹簧到</w:t>
      </w:r>
      <w:r>
        <w:rPr>
          <w:rFonts w:ascii="Times New Roman" w:hAnsi="Times New Roman" w:eastAsia="Times New Roman" w:cs="Times New Roman"/>
          <w:i/>
          <w:color w:val="000000"/>
        </w:rPr>
        <w:t>C</w:t>
      </w:r>
      <w:r>
        <w:rPr>
          <w:rFonts w:ascii="宋体" w:hAnsi="宋体" w:eastAsia="宋体" w:cs="宋体"/>
          <w:color w:val="000000"/>
        </w:rPr>
        <w:t>过程，根据动能定理</w:t>
      </w:r>
    </w:p>
    <w:p w14:paraId="64FC69B3">
      <w:pPr>
        <w:spacing w:line="360" w:lineRule="auto"/>
        <w:jc w:val="center"/>
        <w:textAlignment w:val="center"/>
        <w:rPr>
          <w:color w:val="000000"/>
        </w:rPr>
      </w:pPr>
      <w:r>
        <w:object>
          <v:shape id="_x0000_i1158" o:spt="75" alt="学科网(www.zxxk.com)--教育资源门户，提供试卷、教案、课件、论文、素材以及各类教学资源下载，还有大量而丰富的教学相关资讯！" type="#_x0000_t75" style="height:30.75pt;width:122.25pt;" o:ole="t" filled="f" o:preferrelative="t" stroked="f" coordsize="21600,21600">
            <v:path/>
            <v:fill on="f" focussize="0,0"/>
            <v:stroke on="f" joinstyle="miter"/>
            <v:imagedata r:id="rId279" o:title="eqId5bcfa03dd2b07366c7c0ddf37446fe8d"/>
            <o:lock v:ext="edit" aspectratio="t"/>
            <w10:wrap type="none"/>
            <w10:anchorlock/>
          </v:shape>
          <o:OLEObject Type="Embed" ProgID="Equation.DSMT4" ShapeID="_x0000_i1158" DrawAspect="Content" ObjectID="_1468075858" r:id="rId278">
            <o:LockedField>false</o:LockedField>
          </o:OLEObject>
        </w:object>
      </w:r>
    </w:p>
    <w:p w14:paraId="09F0EA9A">
      <w:pPr>
        <w:spacing w:line="360" w:lineRule="auto"/>
        <w:jc w:val="both"/>
        <w:textAlignment w:val="center"/>
        <w:rPr>
          <w:color w:val="000000"/>
        </w:rPr>
      </w:pPr>
      <w:r>
        <w:rPr>
          <w:rFonts w:ascii="宋体" w:hAnsi="宋体" w:eastAsia="宋体" w:cs="宋体"/>
          <w:color w:val="000000"/>
        </w:rPr>
        <w:t>解得</w:t>
      </w:r>
    </w:p>
    <w:p w14:paraId="668D6FD2">
      <w:pPr>
        <w:spacing w:line="360" w:lineRule="auto"/>
        <w:jc w:val="center"/>
        <w:textAlignment w:val="center"/>
        <w:rPr>
          <w:color w:val="000000"/>
        </w:rPr>
      </w:pPr>
      <w:r>
        <w:object>
          <v:shape id="_x0000_i1159" o:spt="75" alt="学科网(www.zxxk.com)--教育资源门户，提供试卷、教案、课件、论文、素材以及各类教学资源下载，还有大量而丰富的教学相关资讯！" type="#_x0000_t75" style="height:18.25pt;width:49.1pt;" o:ole="t" filled="f" o:preferrelative="t" stroked="f" coordsize="21600,21600">
            <v:path/>
            <v:fill on="f" focussize="0,0"/>
            <v:stroke on="f" joinstyle="miter"/>
            <v:imagedata r:id="rId281" o:title="eqIdb383eaa90fb35b24ff1819329cd31fd5"/>
            <o:lock v:ext="edit" aspectratio="t"/>
            <w10:wrap type="none"/>
            <w10:anchorlock/>
          </v:shape>
          <o:OLEObject Type="Embed" ProgID="Equation.DSMT4" ShapeID="_x0000_i1159" DrawAspect="Content" ObjectID="_1468075859" r:id="rId280">
            <o:LockedField>false</o:LockedField>
          </o:OLEObject>
        </w:object>
      </w:r>
    </w:p>
    <w:p w14:paraId="07BA5090">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）平板加速至与滑块共速过程，根据动量守恒</w:t>
      </w:r>
    </w:p>
    <w:p w14:paraId="50D64A64">
      <w:pPr>
        <w:spacing w:line="360" w:lineRule="auto"/>
        <w:jc w:val="center"/>
        <w:textAlignment w:val="center"/>
        <w:rPr>
          <w:color w:val="000000"/>
        </w:rPr>
      </w:pPr>
      <w:r>
        <w:object>
          <v:shape id="_x0000_i1160" o:spt="75" alt="学科网(www.zxxk.com)--教育资源门户，提供试卷、教案、课件、论文、素材以及各类教学资源下载，还有大量而丰富的教学相关资讯！" type="#_x0000_t75" style="height:19pt;width:88.5pt;" o:ole="t" filled="f" o:preferrelative="t" stroked="f" coordsize="21600,21600">
            <v:path/>
            <v:fill on="f" focussize="0,0"/>
            <v:stroke on="f" joinstyle="miter"/>
            <v:imagedata r:id="rId283" o:title="eqId4f9dd4f705ee268ad20ce6c6bd9de5de"/>
            <o:lock v:ext="edit" aspectratio="t"/>
            <w10:wrap type="none"/>
            <w10:anchorlock/>
          </v:shape>
          <o:OLEObject Type="Embed" ProgID="Equation.DSMT4" ShapeID="_x0000_i1160" DrawAspect="Content" ObjectID="_1468075860" r:id="rId282">
            <o:LockedField>false</o:LockedField>
          </o:OLEObject>
        </w:object>
      </w:r>
    </w:p>
    <w:p w14:paraId="7C6D10D2">
      <w:pPr>
        <w:spacing w:line="360" w:lineRule="auto"/>
        <w:jc w:val="both"/>
        <w:textAlignment w:val="center"/>
        <w:rPr>
          <w:color w:val="000000"/>
        </w:rPr>
      </w:pPr>
      <w:r>
        <w:rPr>
          <w:rFonts w:ascii="宋体" w:hAnsi="宋体" w:eastAsia="宋体" w:cs="宋体"/>
          <w:color w:val="000000"/>
        </w:rPr>
        <w:t>根能量守恒</w:t>
      </w:r>
    </w:p>
    <w:p w14:paraId="7FD74840">
      <w:pPr>
        <w:spacing w:line="360" w:lineRule="auto"/>
        <w:jc w:val="center"/>
        <w:textAlignment w:val="center"/>
        <w:rPr>
          <w:color w:val="000000"/>
        </w:rPr>
      </w:pPr>
      <w:r>
        <w:object>
          <v:shape id="_x0000_i1161" o:spt="75" alt="学科网(www.zxxk.com)--教育资源门户，提供试卷、教案、课件、论文、素材以及各类教学资源下载，还有大量而丰富的教学相关资讯！" type="#_x0000_t75" style="height:30.75pt;width:141.75pt;" o:ole="t" filled="f" o:preferrelative="t" stroked="f" coordsize="21600,21600">
            <v:path/>
            <v:fill on="f" focussize="0,0"/>
            <v:stroke on="f" joinstyle="miter"/>
            <v:imagedata r:id="rId285" o:title="eqIddc85c4238064d3cdb7118f56a22fa54c"/>
            <o:lock v:ext="edit" aspectratio="t"/>
            <w10:wrap type="none"/>
            <w10:anchorlock/>
          </v:shape>
          <o:OLEObject Type="Embed" ProgID="Equation.DSMT4" ShapeID="_x0000_i1161" DrawAspect="Content" ObjectID="_1468075861" r:id="rId284">
            <o:LockedField>false</o:LockedField>
          </o:OLEObject>
        </w:object>
      </w:r>
    </w:p>
    <w:p w14:paraId="02C35C51">
      <w:pPr>
        <w:spacing w:line="360" w:lineRule="auto"/>
        <w:jc w:val="both"/>
        <w:textAlignment w:val="center"/>
        <w:rPr>
          <w:color w:val="000000"/>
        </w:rPr>
      </w:pPr>
      <w:r>
        <w:rPr>
          <w:rFonts w:ascii="宋体" w:hAnsi="宋体" w:eastAsia="宋体" w:cs="宋体"/>
          <w:color w:val="000000"/>
        </w:rPr>
        <w:t>解得</w:t>
      </w:r>
    </w:p>
    <w:p w14:paraId="209906A3">
      <w:pPr>
        <w:spacing w:line="360" w:lineRule="auto"/>
        <w:jc w:val="center"/>
        <w:textAlignment w:val="center"/>
        <w:rPr>
          <w:color w:val="000000"/>
        </w:rPr>
      </w:pPr>
      <w:r>
        <w:object>
          <v:shape id="_x0000_i1162" o:spt="75" alt="学科网(www.zxxk.com)--教育资源门户，提供试卷、教案、课件、论文、素材以及各类教学资源下载，还有大量而丰富的教学相关资讯！" type="#_x0000_t75" style="height:30.75pt;width:45pt;" o:ole="t" filled="f" o:preferrelative="t" stroked="f" coordsize="21600,21600">
            <v:path/>
            <v:fill on="f" focussize="0,0"/>
            <v:stroke on="f" joinstyle="miter"/>
            <v:imagedata r:id="rId287" o:title="eqId790e1f5a4f84a9111f2cca6dc1472fa5"/>
            <o:lock v:ext="edit" aspectratio="t"/>
            <w10:wrap type="none"/>
            <w10:anchorlock/>
          </v:shape>
          <o:OLEObject Type="Embed" ProgID="Equation.DSMT4" ShapeID="_x0000_i1162" DrawAspect="Content" ObjectID="_1468075862" r:id="rId286">
            <o:LockedField>false</o:LockedField>
          </o:OLEObject>
        </w:object>
      </w:r>
    </w:p>
    <w:p w14:paraId="3A30D2D7">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）若</w:t>
      </w:r>
      <w:r>
        <w:rPr>
          <w:rFonts w:ascii="Times New Roman" w:hAnsi="Times New Roman" w:eastAsia="Times New Roman" w:cs="Times New Roman"/>
          <w:i/>
          <w:color w:val="000000"/>
        </w:rPr>
        <w:t>μ</w:t>
      </w:r>
      <w:r>
        <w:rPr>
          <w:color w:val="000000"/>
          <w:vertAlign w:val="subscript"/>
        </w:rPr>
        <w:t>2</w:t>
      </w:r>
      <w:r>
        <w:rPr>
          <w:rFonts w:ascii="Times New Roman" w:hAnsi="Times New Roman" w:eastAsia="Times New Roman" w:cs="Times New Roman"/>
          <w:color w:val="000000"/>
        </w:rPr>
        <w:t>=0.1</w:t>
      </w:r>
      <w:r>
        <w:rPr>
          <w:rFonts w:ascii="宋体" w:hAnsi="宋体" w:eastAsia="宋体" w:cs="宋体"/>
          <w:color w:val="000000"/>
        </w:rPr>
        <w:t>，平板与滑块相互作用过程中，加速度分别为</w:t>
      </w:r>
    </w:p>
    <w:p w14:paraId="1232EC4D">
      <w:pPr>
        <w:spacing w:line="360" w:lineRule="auto"/>
        <w:jc w:val="center"/>
        <w:textAlignment w:val="center"/>
        <w:rPr>
          <w:color w:val="000000"/>
        </w:rPr>
      </w:pPr>
      <w:r>
        <w:object>
          <v:shape id="_x0000_i1163" o:spt="75" alt="学科网(www.zxxk.com)--教育资源门户，提供试卷、教案、课件、论文、素材以及各类教学资源下载，还有大量而丰富的教学相关资讯！" type="#_x0000_t75" style="height:19.1pt;width:82pt;" o:ole="t" filled="f" o:preferrelative="t" stroked="f" coordsize="21600,21600">
            <v:path/>
            <v:fill on="f" focussize="0,0"/>
            <v:stroke on="f" joinstyle="miter"/>
            <v:imagedata r:id="rId289" o:title="eqIde6f40ed5d34d19df347a3668d92ad84e"/>
            <o:lock v:ext="edit" aspectratio="t"/>
            <w10:wrap type="none"/>
            <w10:anchorlock/>
          </v:shape>
          <o:OLEObject Type="Embed" ProgID="Equation.DSMT4" ShapeID="_x0000_i1163" DrawAspect="Content" ObjectID="_1468075863" r:id="rId288">
            <o:LockedField>false</o:LockedField>
          </o:OLEObject>
        </w:object>
      </w:r>
    </w:p>
    <w:p w14:paraId="14A337A1">
      <w:pPr>
        <w:spacing w:line="360" w:lineRule="auto"/>
        <w:jc w:val="center"/>
        <w:textAlignment w:val="center"/>
        <w:rPr>
          <w:color w:val="000000"/>
        </w:rPr>
      </w:pPr>
      <w:r>
        <w:object>
          <v:shape id="_x0000_i1164" o:spt="75" alt="学科网(www.zxxk.com)--教育资源门户，提供试卷、教案、课件、论文、素材以及各类教学资源下载，还有大量而丰富的教学相关资讯！" type="#_x0000_t75" style="height:30.75pt;width:165pt;" o:ole="t" filled="f" o:preferrelative="t" stroked="f" coordsize="21600,21600">
            <v:path/>
            <v:fill on="f" focussize="0,0"/>
            <v:stroke on="f" joinstyle="miter"/>
            <v:imagedata r:id="rId291" o:title="eqIdaa737315821fee1a297c60a39d97b064"/>
            <o:lock v:ext="edit" aspectratio="t"/>
            <w10:wrap type="none"/>
            <w10:anchorlock/>
          </v:shape>
          <o:OLEObject Type="Embed" ProgID="Equation.DSMT4" ShapeID="_x0000_i1164" DrawAspect="Content" ObjectID="_1468075864" r:id="rId290">
            <o:LockedField>false</o:LockedField>
          </o:OLEObject>
        </w:object>
      </w:r>
    </w:p>
    <w:p w14:paraId="1938FBAA">
      <w:pPr>
        <w:spacing w:line="360" w:lineRule="auto"/>
        <w:jc w:val="both"/>
        <w:textAlignment w:val="center"/>
        <w:rPr>
          <w:color w:val="000000"/>
        </w:rPr>
      </w:pPr>
      <w:r>
        <w:rPr>
          <w:rFonts w:ascii="宋体" w:hAnsi="宋体" w:eastAsia="宋体" w:cs="宋体"/>
          <w:color w:val="000000"/>
        </w:rPr>
        <w:t>共速后，共同加速度大小为</w:t>
      </w:r>
    </w:p>
    <w:p w14:paraId="2A9CABBF">
      <w:pPr>
        <w:spacing w:line="360" w:lineRule="auto"/>
        <w:jc w:val="center"/>
        <w:textAlignment w:val="center"/>
        <w:rPr>
          <w:color w:val="000000"/>
        </w:rPr>
      </w:pPr>
      <w:r>
        <w:object>
          <v:shape id="_x0000_i1165" o:spt="75" alt="学科网(www.zxxk.com)--教育资源门户，提供试卷、教案、课件、论文、素材以及各类教学资源下载，还有大量而丰富的教学相关资讯！" type="#_x0000_t75" style="height:18.75pt;width:81.75pt;" o:ole="t" filled="f" o:preferrelative="t" stroked="f" coordsize="21600,21600">
            <v:path/>
            <v:fill on="f" focussize="0,0"/>
            <v:stroke on="f" joinstyle="miter"/>
            <v:imagedata r:id="rId293" o:title="eqId077af2bc4adfe5fcbd721ebcdf3e7f8c"/>
            <o:lock v:ext="edit" aspectratio="t"/>
            <w10:wrap type="none"/>
            <w10:anchorlock/>
          </v:shape>
          <o:OLEObject Type="Embed" ProgID="Equation.DSMT4" ShapeID="_x0000_i1165" DrawAspect="Content" ObjectID="_1468075865" r:id="rId292">
            <o:LockedField>false</o:LockedField>
          </o:OLEObject>
        </w:object>
      </w:r>
    </w:p>
    <w:p w14:paraId="414F92BA">
      <w:pPr>
        <w:spacing w:line="360" w:lineRule="auto"/>
        <w:jc w:val="both"/>
        <w:textAlignment w:val="center"/>
        <w:rPr>
          <w:color w:val="000000"/>
        </w:rPr>
      </w:pPr>
      <w:r>
        <w:rPr>
          <w:rFonts w:ascii="宋体" w:hAnsi="宋体" w:eastAsia="宋体" w:cs="宋体"/>
          <w:color w:val="000000"/>
        </w:rPr>
        <w:t>考虑滑块可能一直减速直到</w:t>
      </w:r>
      <w:r>
        <w:rPr>
          <w:rFonts w:ascii="Times New Roman" w:hAnsi="Times New Roman" w:eastAsia="Times New Roman" w:cs="Times New Roman"/>
          <w:i/>
          <w:color w:val="000000"/>
        </w:rPr>
        <w:t>H</w:t>
      </w:r>
      <w:r>
        <w:rPr>
          <w:rFonts w:ascii="宋体" w:hAnsi="宋体" w:eastAsia="宋体" w:cs="宋体"/>
          <w:color w:val="000000"/>
        </w:rPr>
        <w:t>，也可能先与木板共速然后共同减速；</w:t>
      </w:r>
    </w:p>
    <w:p w14:paraId="750D2FEC">
      <w:pPr>
        <w:spacing w:line="360" w:lineRule="auto"/>
        <w:jc w:val="both"/>
        <w:textAlignment w:val="center"/>
        <w:rPr>
          <w:color w:val="000000"/>
        </w:rPr>
      </w:pPr>
      <w:r>
        <w:rPr>
          <w:rFonts w:ascii="宋体" w:hAnsi="宋体" w:eastAsia="宋体" w:cs="宋体"/>
          <w:color w:val="000000"/>
        </w:rPr>
        <w:t>假设先与木板共速然后共同减速，则共速过程</w:t>
      </w:r>
    </w:p>
    <w:p w14:paraId="704CDBB7">
      <w:pPr>
        <w:spacing w:line="360" w:lineRule="auto"/>
        <w:jc w:val="center"/>
        <w:textAlignment w:val="center"/>
        <w:rPr>
          <w:color w:val="000000"/>
        </w:rPr>
      </w:pPr>
      <w:r>
        <w:object>
          <v:shape id="_x0000_i1166" o:spt="75" alt="学科网(www.zxxk.com)--教育资源门户，提供试卷、教案、课件、论文、素材以及各类教学资源下载，还有大量而丰富的教学相关资讯！" type="#_x0000_t75" style="height:18pt;width:87.75pt;" o:ole="t" filled="f" o:preferrelative="t" stroked="f" coordsize="21600,21600">
            <v:path/>
            <v:fill on="f" focussize="0,0"/>
            <v:stroke on="f" joinstyle="miter"/>
            <v:imagedata r:id="rId295" o:title="eqIdb73355c30c32fee28e80b0d75d929bd1"/>
            <o:lock v:ext="edit" aspectratio="t"/>
            <w10:wrap type="none"/>
            <w10:anchorlock/>
          </v:shape>
          <o:OLEObject Type="Embed" ProgID="Equation.DSMT4" ShapeID="_x0000_i1166" DrawAspect="Content" ObjectID="_1468075866" r:id="rId294">
            <o:LockedField>false</o:LockedField>
          </o:OLEObject>
        </w:object>
      </w:r>
    </w:p>
    <w:p w14:paraId="6D117DBA">
      <w:pPr>
        <w:spacing w:line="360" w:lineRule="auto"/>
        <w:jc w:val="both"/>
        <w:textAlignment w:val="center"/>
        <w:rPr>
          <w:color w:val="000000"/>
        </w:rPr>
      </w:pPr>
      <w:r>
        <w:rPr>
          <w:rFonts w:ascii="宋体" w:hAnsi="宋体" w:eastAsia="宋体" w:cs="宋体"/>
          <w:color w:val="000000"/>
        </w:rPr>
        <w:t>共速过程，滑块、木板位移分别为</w:t>
      </w:r>
    </w:p>
    <w:p w14:paraId="7DC132DD">
      <w:pPr>
        <w:spacing w:line="360" w:lineRule="auto"/>
        <w:jc w:val="center"/>
        <w:textAlignment w:val="center"/>
        <w:rPr>
          <w:color w:val="000000"/>
        </w:rPr>
      </w:pPr>
      <w:r>
        <w:object>
          <v:shape id="_x0000_i1167" o:spt="75" alt="学科网(www.zxxk.com)--教育资源门户，提供试卷、教案、课件、论文、素材以及各类教学资源下载，还有大量而丰富的教学相关资讯！" type="#_x0000_t75" style="height:30.75pt;width:63pt;" o:ole="t" filled="f" o:preferrelative="t" stroked="f" coordsize="21600,21600">
            <v:path/>
            <v:fill on="f" focussize="0,0"/>
            <v:stroke on="f" joinstyle="miter"/>
            <v:imagedata r:id="rId297" o:title="eqIde99b46bd707939105b971e514564a56d"/>
            <o:lock v:ext="edit" aspectratio="t"/>
            <w10:wrap type="none"/>
            <w10:anchorlock/>
          </v:shape>
          <o:OLEObject Type="Embed" ProgID="Equation.DSMT4" ShapeID="_x0000_i1167" DrawAspect="Content" ObjectID="_1468075867" r:id="rId296">
            <o:LockedField>false</o:LockedField>
          </o:OLEObject>
        </w:object>
      </w:r>
    </w:p>
    <w:p w14:paraId="09892012">
      <w:pPr>
        <w:spacing w:line="360" w:lineRule="auto"/>
        <w:jc w:val="center"/>
        <w:textAlignment w:val="center"/>
        <w:rPr>
          <w:color w:val="000000"/>
        </w:rPr>
      </w:pPr>
      <w:r>
        <w:object>
          <v:shape id="_x0000_i1168" o:spt="75" alt="学科网(www.zxxk.com)--教育资源门户，提供试卷、教案、课件、论文、素材以及各类教学资源下载，还有大量而丰富的教学相关资讯！" type="#_x0000_t75" style="height:30.85pt;width:41.15pt;" o:ole="t" filled="f" o:preferrelative="t" stroked="f" coordsize="21600,21600">
            <v:path/>
            <v:fill on="f" focussize="0,0"/>
            <v:stroke on="f" joinstyle="miter"/>
            <v:imagedata r:id="rId299" o:title="eqId37a2ce42100108590cdc70483170cf2a"/>
            <o:lock v:ext="edit" aspectratio="t"/>
            <w10:wrap type="none"/>
            <w10:anchorlock/>
          </v:shape>
          <o:OLEObject Type="Embed" ProgID="Equation.DSMT4" ShapeID="_x0000_i1168" DrawAspect="Content" ObjectID="_1468075868" r:id="rId298">
            <o:LockedField>false</o:LockedField>
          </o:OLEObject>
        </w:object>
      </w:r>
    </w:p>
    <w:p w14:paraId="6D7241CA">
      <w:pPr>
        <w:spacing w:line="360" w:lineRule="auto"/>
        <w:jc w:val="both"/>
        <w:textAlignment w:val="center"/>
        <w:rPr>
          <w:color w:val="000000"/>
        </w:rPr>
      </w:pPr>
      <w:r>
        <w:rPr>
          <w:rFonts w:ascii="宋体" w:hAnsi="宋体" w:eastAsia="宋体" w:cs="宋体"/>
          <w:color w:val="000000"/>
        </w:rPr>
        <w:t>共速时，相对位移应为</w:t>
      </w:r>
    </w:p>
    <w:p w14:paraId="27143708">
      <w:pPr>
        <w:spacing w:line="360" w:lineRule="auto"/>
        <w:jc w:val="center"/>
        <w:textAlignment w:val="center"/>
        <w:rPr>
          <w:color w:val="000000"/>
        </w:rPr>
      </w:pPr>
      <w:r>
        <w:object>
          <v:shape id="_x0000_i1169" o:spt="75" alt="学科网(www.zxxk.com)--教育资源门户，提供试卷、教案、课件、论文、素材以及各类教学资源下载，还有大量而丰富的教学相关资讯！" type="#_x0000_t75" style="height:18pt;width:78.75pt;" o:ole="t" filled="f" o:preferrelative="t" stroked="f" coordsize="21600,21600">
            <v:path/>
            <v:fill on="f" focussize="0,0"/>
            <v:stroke on="f" joinstyle="miter"/>
            <v:imagedata r:id="rId301" o:title="eqId77cbb1149f81aaae9a6b3ea06e560277"/>
            <o:lock v:ext="edit" aspectratio="t"/>
            <w10:wrap type="none"/>
            <w10:anchorlock/>
          </v:shape>
          <o:OLEObject Type="Embed" ProgID="Equation.DSMT4" ShapeID="_x0000_i1169" DrawAspect="Content" ObjectID="_1468075869" r:id="rId300">
            <o:LockedField>false</o:LockedField>
          </o:OLEObject>
        </w:object>
      </w:r>
    </w:p>
    <w:p w14:paraId="57533195">
      <w:pPr>
        <w:spacing w:line="360" w:lineRule="auto"/>
        <w:jc w:val="both"/>
        <w:textAlignment w:val="center"/>
        <w:rPr>
          <w:color w:val="000000"/>
        </w:rPr>
      </w:pPr>
      <w:r>
        <w:rPr>
          <w:rFonts w:ascii="宋体" w:hAnsi="宋体" w:eastAsia="宋体" w:cs="宋体"/>
          <w:color w:val="000000"/>
        </w:rPr>
        <w:t>解得</w:t>
      </w:r>
    </w:p>
    <w:p w14:paraId="468DF75D">
      <w:pPr>
        <w:spacing w:line="360" w:lineRule="auto"/>
        <w:jc w:val="center"/>
        <w:textAlignment w:val="center"/>
        <w:rPr>
          <w:color w:val="000000"/>
        </w:rPr>
      </w:pPr>
      <w:r>
        <w:object>
          <v:shape id="_x0000_i1170" o:spt="75" alt="学科网(www.zxxk.com)--教育资源门户，提供试卷、教案、课件、论文、素材以及各类教学资源下载，还有大量而丰富的教学相关资讯！" type="#_x0000_t75" style="height:18pt;width:50.25pt;" o:ole="t" filled="f" o:preferrelative="t" stroked="f" coordsize="21600,21600">
            <v:path/>
            <v:fill on="f" focussize="0,0"/>
            <v:stroke on="f" joinstyle="miter"/>
            <v:imagedata r:id="rId303" o:title="eqIde766eb8214c7bfc052b89e65e9e73955"/>
            <o:lock v:ext="edit" aspectratio="t"/>
            <w10:wrap type="none"/>
            <w10:anchorlock/>
          </v:shape>
          <o:OLEObject Type="Embed" ProgID="Equation.DSMT4" ShapeID="_x0000_i1170" DrawAspect="Content" ObjectID="_1468075870" r:id="rId302">
            <o:LockedField>false</o:LockedField>
          </o:OLEObject>
        </w:object>
      </w:r>
      <w:r>
        <w:rPr>
          <w:rFonts w:ascii="宋体" w:hAnsi="宋体" w:eastAsia="宋体" w:cs="宋体"/>
          <w:color w:val="000000"/>
        </w:rPr>
        <w:t>，</w:t>
      </w:r>
      <w:r>
        <w:object>
          <v:shape id="_x0000_i1171"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305" o:title="eqIdb818cd7c23ad8189ccc62f99b872d34b"/>
            <o:lock v:ext="edit" aspectratio="t"/>
            <w10:wrap type="none"/>
            <w10:anchorlock/>
          </v:shape>
          <o:OLEObject Type="Embed" ProgID="Equation.DSMT4" ShapeID="_x0000_i1171" DrawAspect="Content" ObjectID="_1468075871" r:id="rId304">
            <o:LockedField>false</o:LockedField>
          </o:OLEObject>
        </w:object>
      </w:r>
    </w:p>
    <w:p w14:paraId="4B56D9A6">
      <w:pPr>
        <w:spacing w:line="360" w:lineRule="auto"/>
        <w:jc w:val="both"/>
        <w:textAlignment w:val="center"/>
        <w:rPr>
          <w:color w:val="000000"/>
        </w:rPr>
      </w:pPr>
      <w:r>
        <w:rPr>
          <w:rFonts w:ascii="宋体" w:hAnsi="宋体" w:eastAsia="宋体" w:cs="宋体"/>
          <w:color w:val="000000"/>
        </w:rPr>
        <w:t>随后共同减速</w:t>
      </w:r>
    </w:p>
    <w:p w14:paraId="4C45A502">
      <w:pPr>
        <w:spacing w:line="360" w:lineRule="auto"/>
        <w:jc w:val="center"/>
        <w:textAlignment w:val="center"/>
        <w:rPr>
          <w:color w:val="000000"/>
        </w:rPr>
      </w:pPr>
      <w:r>
        <w:object>
          <v:shape id="_x0000_i1172" o:spt="75" alt="学科网(www.zxxk.com)--教育资源门户，提供试卷、教案、课件、论文、素材以及各类教学资源下载，还有大量而丰富的教学相关资讯！" type="#_x0000_t75" style="height:18pt;width:96pt;" o:ole="t" filled="f" o:preferrelative="t" stroked="f" coordsize="21600,21600">
            <v:path/>
            <v:fill on="f" focussize="0,0"/>
            <v:stroke on="f" joinstyle="miter"/>
            <v:imagedata r:id="rId307" o:title="eqIdb58e392909b52547a6000f826ae35a47"/>
            <o:lock v:ext="edit" aspectratio="t"/>
            <w10:wrap type="none"/>
            <w10:anchorlock/>
          </v:shape>
          <o:OLEObject Type="Embed" ProgID="Equation.DSMT4" ShapeID="_x0000_i1172" DrawAspect="Content" ObjectID="_1468075872" r:id="rId306">
            <o:LockedField>false</o:LockedField>
          </o:OLEObject>
        </w:object>
      </w:r>
    </w:p>
    <w:p w14:paraId="24CE015C">
      <w:pPr>
        <w:spacing w:line="360" w:lineRule="auto"/>
        <w:jc w:val="both"/>
        <w:textAlignment w:val="center"/>
        <w:rPr>
          <w:color w:val="000000"/>
        </w:rPr>
      </w:pPr>
      <w:r>
        <w:rPr>
          <w:rFonts w:ascii="宋体" w:hAnsi="宋体" w:eastAsia="宋体" w:cs="宋体"/>
          <w:color w:val="000000"/>
        </w:rPr>
        <w:t>到达</w:t>
      </w:r>
      <w:r>
        <w:rPr>
          <w:rFonts w:ascii="Times New Roman" w:hAnsi="Times New Roman" w:eastAsia="Times New Roman" w:cs="Times New Roman"/>
          <w:i/>
          <w:color w:val="000000"/>
        </w:rPr>
        <w:t>H</w:t>
      </w:r>
      <w:r>
        <w:rPr>
          <w:rFonts w:ascii="宋体" w:hAnsi="宋体" w:eastAsia="宋体" w:cs="宋体"/>
          <w:color w:val="000000"/>
        </w:rPr>
        <w:t>速度</w:t>
      </w:r>
    </w:p>
    <w:p w14:paraId="0894257A">
      <w:pPr>
        <w:spacing w:line="360" w:lineRule="auto"/>
        <w:jc w:val="center"/>
        <w:textAlignment w:val="center"/>
        <w:rPr>
          <w:color w:val="000000"/>
        </w:rPr>
      </w:pPr>
      <w:r>
        <w:object>
          <v:shape id="_x0000_i1173" o:spt="75" alt="学科网(www.zxxk.com)--教育资源门户，提供试卷、教案、课件、论文、素材以及各类教学资源下载，还有大量而丰富的教学相关资讯！" type="#_x0000_t75" style="height:23.25pt;width:129pt;" o:ole="t" filled="f" o:preferrelative="t" stroked="f" coordsize="21600,21600">
            <v:path/>
            <v:fill on="f" focussize="0,0"/>
            <v:stroke on="f" joinstyle="miter"/>
            <v:imagedata r:id="rId309" o:title="eqIdfc297f893ca0b3e7edd5ae58f5e0e379"/>
            <o:lock v:ext="edit" aspectratio="t"/>
            <w10:wrap type="none"/>
            <w10:anchorlock/>
          </v:shape>
          <o:OLEObject Type="Embed" ProgID="Equation.DSMT4" ShapeID="_x0000_i1173" DrawAspect="Content" ObjectID="_1468075873" r:id="rId308">
            <o:LockedField>false</o:LockedField>
          </o:OLEObject>
        </w:object>
      </w:r>
    </w:p>
    <w:p w14:paraId="1A0975F4">
      <w:pPr>
        <w:spacing w:line="360" w:lineRule="auto"/>
        <w:jc w:val="both"/>
        <w:textAlignment w:val="center"/>
        <w:rPr>
          <w:color w:val="000000"/>
        </w:rPr>
      </w:pPr>
      <w:r>
        <w:rPr>
          <w:rFonts w:ascii="宋体" w:hAnsi="宋体" w:eastAsia="宋体" w:cs="宋体"/>
          <w:color w:val="000000"/>
        </w:rPr>
        <w:t>说明可以到达</w:t>
      </w:r>
      <w:r>
        <w:rPr>
          <w:rFonts w:ascii="Times New Roman" w:hAnsi="Times New Roman" w:eastAsia="Times New Roman" w:cs="Times New Roman"/>
          <w:i/>
          <w:color w:val="000000"/>
        </w:rPr>
        <w:t>H</w:t>
      </w:r>
      <w:r>
        <w:rPr>
          <w:rFonts w:ascii="宋体" w:hAnsi="宋体" w:eastAsia="宋体" w:cs="宋体"/>
          <w:color w:val="000000"/>
        </w:rPr>
        <w:t>，因此假设成立，若滑块初速度再增大，则会从木板右侧掉落。</w:t>
      </w:r>
    </w:p>
    <w:p w14:paraId="2D376CFB">
      <w:pPr>
        <w:spacing w:line="360" w:lineRule="auto"/>
        <w:jc w:val="both"/>
        <w:textAlignment w:val="center"/>
        <w:rPr>
          <w:color w:val="000000"/>
        </w:rPr>
      </w:pPr>
      <w:r>
        <w:rPr>
          <w:color w:val="000000"/>
        </w:rPr>
        <w:t xml:space="preserve">21. </w:t>
      </w:r>
      <w:r>
        <w:rPr>
          <w:rFonts w:ascii="宋体" w:hAnsi="宋体" w:eastAsia="宋体" w:cs="宋体"/>
          <w:color w:val="000000"/>
        </w:rPr>
        <w:t>某小组探究“法拉第圆盘发电机与电动机的功用”，设计了如图所示装置。飞轮由三根长</w:t>
      </w:r>
      <w:r>
        <w:object>
          <v:shape id="_x0000_i1174" o:spt="75" alt="学科网(www.zxxk.com)--教育资源门户，提供试卷、教案、课件、论文、素材以及各类教学资源下载，还有大量而丰富的教学相关资讯！" type="#_x0000_t75" style="height:13.75pt;width:46.6pt;" o:ole="t" filled="f" o:preferrelative="t" stroked="f" coordsize="21600,21600">
            <v:path/>
            <v:fill on="f" focussize="0,0"/>
            <v:stroke on="f" joinstyle="miter"/>
            <v:imagedata r:id="rId311" o:title="eqId8d502f1baf397656909fb8ca49f71d7f"/>
            <o:lock v:ext="edit" aspectratio="t"/>
            <w10:wrap type="none"/>
            <w10:anchorlock/>
          </v:shape>
          <o:OLEObject Type="Embed" ProgID="Equation.DSMT4" ShapeID="_x0000_i1174" DrawAspect="Content" ObjectID="_1468075874" r:id="rId310">
            <o:LockedField>false</o:LockedField>
          </o:OLEObject>
        </w:object>
      </w:r>
      <w:r>
        <w:rPr>
          <w:rFonts w:ascii="宋体" w:hAnsi="宋体" w:eastAsia="宋体" w:cs="宋体"/>
          <w:color w:val="000000"/>
        </w:rPr>
        <w:t>的辐条和金属圆环组成，可绕过其中心的水平固定轴转动，不可伸长细绳绕在圆环上，系着质量</w:t>
      </w:r>
      <w:r>
        <w:object>
          <v:shape id="_x0000_i1175" o:spt="75" alt="学科网(www.zxxk.com)--教育资源门户，提供试卷、教案、课件、论文、素材以及各类教学资源下载，还有大量而丰富的教学相关资讯！" type="#_x0000_t75" style="height:15.6pt;width:41.4pt;" o:ole="t" filled="f" o:preferrelative="t" stroked="f" coordsize="21600,21600">
            <v:path/>
            <v:fill on="f" focussize="0,0"/>
            <v:stroke on="f" joinstyle="miter"/>
            <v:imagedata r:id="rId313" o:title="eqId6967ec3aaf9e7e6a9d90533b8ff61d10"/>
            <o:lock v:ext="edit" aspectratio="t"/>
            <w10:wrap type="none"/>
            <w10:anchorlock/>
          </v:shape>
          <o:OLEObject Type="Embed" ProgID="Equation.DSMT4" ShapeID="_x0000_i1175" DrawAspect="Content" ObjectID="_1468075875" r:id="rId312">
            <o:LockedField>false</o:LockedField>
          </o:OLEObject>
        </w:object>
      </w:r>
      <w:r>
        <w:rPr>
          <w:rFonts w:ascii="宋体" w:hAnsi="宋体" w:eastAsia="宋体" w:cs="宋体"/>
          <w:color w:val="000000"/>
        </w:rPr>
        <w:t>的物块，细绳与圆环无相对滑动。飞轮处在方向垂直环面的匀强磁场中，左侧电路通过电刷与转轴和圆环边缘良好接触，开关</w:t>
      </w:r>
      <w:r>
        <w:rPr>
          <w:rFonts w:ascii="Times New Roman" w:hAnsi="Times New Roman" w:eastAsia="Times New Roman" w:cs="Times New Roman"/>
          <w:color w:val="000000"/>
        </w:rPr>
        <w:t>S</w:t>
      </w:r>
      <w:r>
        <w:rPr>
          <w:rFonts w:ascii="宋体" w:hAnsi="宋体" w:eastAsia="宋体" w:cs="宋体"/>
          <w:color w:val="000000"/>
        </w:rPr>
        <w:t>可分别与图示中的电路连接。已知电源电动势</w:t>
      </w:r>
      <w:r>
        <w:object>
          <v:shape id="_x0000_i1176" o:spt="75" alt="学科网(www.zxxk.com)--教育资源门户，提供试卷、教案、课件、论文、素材以及各类教学资源下载，还有大量而丰富的教学相关资讯！" type="#_x0000_t75" style="height:17.9pt;width:47.9pt;" o:ole="t" filled="f" o:preferrelative="t" stroked="f" coordsize="21600,21600">
            <v:path/>
            <v:fill on="f" focussize="0,0"/>
            <v:stroke on="f" joinstyle="miter"/>
            <v:imagedata r:id="rId315" o:title="eqId2c18b988007b0609629f82fd5feb5be3"/>
            <o:lock v:ext="edit" aspectratio="t"/>
            <w10:wrap type="none"/>
            <w10:anchorlock/>
          </v:shape>
          <o:OLEObject Type="Embed" ProgID="Equation.DSMT4" ShapeID="_x0000_i1176" DrawAspect="Content" ObjectID="_1468075876" r:id="rId314">
            <o:LockedField>false</o:LockedField>
          </o:OLEObject>
        </w:object>
      </w:r>
      <w:r>
        <w:rPr>
          <w:rFonts w:ascii="宋体" w:hAnsi="宋体" w:eastAsia="宋体" w:cs="宋体"/>
          <w:color w:val="000000"/>
        </w:rPr>
        <w:t>、内阻</w:t>
      </w:r>
      <w:r>
        <w:object>
          <v:shape id="_x0000_i1177"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317" o:title="eqIdfb06d1670545a55e5225a2f320d7ac49"/>
            <o:lock v:ext="edit" aspectratio="t"/>
            <w10:wrap type="none"/>
            <w10:anchorlock/>
          </v:shape>
          <o:OLEObject Type="Embed" ProgID="Equation.DSMT4" ShapeID="_x0000_i1177" DrawAspect="Content" ObjectID="_1468075877" r:id="rId316">
            <o:LockedField>false</o:LockedField>
          </o:OLEObject>
        </w:object>
      </w:r>
      <w:r>
        <w:rPr>
          <w:rFonts w:ascii="宋体" w:hAnsi="宋体" w:eastAsia="宋体" w:cs="宋体"/>
          <w:color w:val="000000"/>
        </w:rPr>
        <w:t>、限流电阻</w:t>
      </w:r>
      <w:r>
        <w:object>
          <v:shape id="_x0000_i1178" o:spt="75" alt="学科网(www.zxxk.com)--教育资源门户，提供试卷、教案、课件、论文、素材以及各类教学资源下载，还有大量而丰富的教学相关资讯！" type="#_x0000_t75" style="height:18pt;width:50.4pt;" o:ole="t" filled="f" o:preferrelative="t" stroked="f" coordsize="21600,21600">
            <v:path/>
            <v:fill on="f" focussize="0,0"/>
            <v:stroke on="f" joinstyle="miter"/>
            <v:imagedata r:id="rId319" o:title="eqId5cf86663c6085dcdc565c08e9093e27f"/>
            <o:lock v:ext="edit" aspectratio="t"/>
            <w10:wrap type="none"/>
            <w10:anchorlock/>
          </v:shape>
          <o:OLEObject Type="Embed" ProgID="Equation.DSMT4" ShapeID="_x0000_i1178" DrawAspect="Content" ObjectID="_1468075878" r:id="rId318">
            <o:LockedField>false</o:LockedField>
          </o:OLEObject>
        </w:object>
      </w:r>
      <w:r>
        <w:rPr>
          <w:rFonts w:ascii="宋体" w:hAnsi="宋体" w:eastAsia="宋体" w:cs="宋体"/>
          <w:color w:val="000000"/>
        </w:rPr>
        <w:t>、飞轮每根辐条电阻</w:t>
      </w:r>
      <w:r>
        <w:object>
          <v:shape id="_x0000_i1179" o:spt="75" alt="学科网(www.zxxk.com)--教育资源门户，提供试卷、教案、课件、论文、素材以及各类教学资源下载，还有大量而丰富的教学相关资讯！" type="#_x0000_t75" style="height:17.9pt;width:47.85pt;" o:ole="t" filled="f" o:preferrelative="t" stroked="f" coordsize="21600,21600">
            <v:path/>
            <v:fill on="f" focussize="0,0"/>
            <v:stroke on="f" joinstyle="miter"/>
            <v:imagedata r:id="rId321" o:title="eqId53878014d1d784151850363423d425ea"/>
            <o:lock v:ext="edit" aspectratio="t"/>
            <w10:wrap type="none"/>
            <w10:anchorlock/>
          </v:shape>
          <o:OLEObject Type="Embed" ProgID="Equation.DSMT4" ShapeID="_x0000_i1179" DrawAspect="Content" ObjectID="_1468075879" r:id="rId320">
            <o:LockedField>false</o:LockedField>
          </o:OLEObject>
        </w:object>
      </w:r>
      <w:r>
        <w:rPr>
          <w:rFonts w:ascii="宋体" w:hAnsi="宋体" w:eastAsia="宋体" w:cs="宋体"/>
          <w:color w:val="000000"/>
        </w:rPr>
        <w:t>，电路中还有可调电阻</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eastAsia="宋体" w:cs="宋体"/>
          <w:color w:val="000000"/>
        </w:rPr>
        <w:t>（待求）和电感</w:t>
      </w:r>
      <w:r>
        <w:rPr>
          <w:rFonts w:ascii="Times New Roman" w:hAnsi="Times New Roman" w:eastAsia="Times New Roman" w:cs="Times New Roman"/>
          <w:i/>
          <w:color w:val="000000"/>
        </w:rPr>
        <w:t>L</w:t>
      </w:r>
      <w:r>
        <w:rPr>
          <w:rFonts w:ascii="宋体" w:hAnsi="宋体" w:eastAsia="宋体" w:cs="宋体"/>
          <w:color w:val="000000"/>
        </w:rPr>
        <w:t>，不计其他电阻和阻力损耗，不计飞轮转轴大小。</w:t>
      </w:r>
    </w:p>
    <w:p w14:paraId="69A61D96">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）开关</w:t>
      </w:r>
      <w:r>
        <w:rPr>
          <w:rFonts w:ascii="Times New Roman" w:hAnsi="Times New Roman" w:eastAsia="Times New Roman" w:cs="Times New Roman"/>
          <w:color w:val="000000"/>
        </w:rPr>
        <w:t>S</w:t>
      </w:r>
      <w:r>
        <w:rPr>
          <w:rFonts w:ascii="宋体" w:hAnsi="宋体" w:eastAsia="宋体" w:cs="宋体"/>
          <w:color w:val="000000"/>
        </w:rPr>
        <w:t>掷</w:t>
      </w:r>
      <w:r>
        <w:rPr>
          <w:rFonts w:ascii="Times New Roman" w:hAnsi="Times New Roman" w:eastAsia="Times New Roman" w:cs="Times New Roman"/>
          <w:color w:val="000000"/>
        </w:rPr>
        <w:t>1</w:t>
      </w:r>
      <w:r>
        <w:rPr>
          <w:rFonts w:ascii="宋体" w:hAnsi="宋体" w:eastAsia="宋体" w:cs="宋体"/>
          <w:color w:val="000000"/>
        </w:rPr>
        <w:t>，“电动机”提升物块匀速上升时，理想电压表示数</w:t>
      </w:r>
      <w:r>
        <w:object>
          <v:shape id="_x0000_i1180" o:spt="75" alt="学科网(www.zxxk.com)--教育资源门户，提供试卷、教案、课件、论文、素材以及各类教学资源下载，还有大量而丰富的教学相关资讯！" type="#_x0000_t75" style="height:13.8pt;width:39pt;" o:ole="t" filled="f" o:preferrelative="t" stroked="f" coordsize="21600,21600">
            <v:path/>
            <v:fill on="f" focussize="0,0"/>
            <v:stroke on="f" joinstyle="miter"/>
            <v:imagedata r:id="rId323" o:title="eqIdd0b8638e200e0aedab8624a63156f791"/>
            <o:lock v:ext="edit" aspectratio="t"/>
            <w10:wrap type="none"/>
            <w10:anchorlock/>
          </v:shape>
          <o:OLEObject Type="Embed" ProgID="Equation.DSMT4" ShapeID="_x0000_i1180" DrawAspect="Content" ObjectID="_1468075880" r:id="rId322">
            <o:LockedField>false</o:LockedField>
          </o:OLEObject>
        </w:object>
      </w:r>
      <w:r>
        <w:rPr>
          <w:rFonts w:ascii="宋体" w:hAnsi="宋体" w:eastAsia="宋体" w:cs="宋体"/>
          <w:color w:val="000000"/>
        </w:rPr>
        <w:t>。</w:t>
      </w:r>
    </w:p>
    <w:p w14:paraId="223CDEE7">
      <w:pPr>
        <w:spacing w:line="360" w:lineRule="auto"/>
        <w:jc w:val="both"/>
        <w:textAlignment w:val="center"/>
        <w:rPr>
          <w:color w:val="000000"/>
        </w:rPr>
      </w:pPr>
      <w:r>
        <w:rPr>
          <w:rFonts w:ascii="宋体" w:hAnsi="宋体" w:eastAsia="宋体" w:cs="宋体"/>
          <w:color w:val="000000"/>
        </w:rPr>
        <w:t>①判断磁场方向，并求流过电阻</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eastAsia="宋体" w:cs="宋体"/>
          <w:color w:val="000000"/>
          <w:position w:val="0"/>
        </w:rPr>
        <w:drawing>
          <wp:inline distT="0" distB="0" distL="114300" distR="114300">
            <wp:extent cx="133350" cy="177800"/>
            <wp:effectExtent l="0" t="0" r="0" b="13335"/>
            <wp:docPr id="2008669415" name="图片 2008669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69415" name="图片 2008669415"/>
                    <pic:cNvPicPr>
                      <a:picLocks noChangeAspect="1"/>
                    </pic:cNvPicPr>
                  </pic:nvPicPr>
                  <pic:blipFill>
                    <a:blip r:embed="rId12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电流</w:t>
      </w:r>
      <w:r>
        <w:rPr>
          <w:rFonts w:ascii="Times New Roman" w:hAnsi="Times New Roman" w:eastAsia="Times New Roman" w:cs="Times New Roman"/>
          <w:i/>
          <w:color w:val="000000"/>
        </w:rPr>
        <w:t>I</w:t>
      </w:r>
      <w:r>
        <w:rPr>
          <w:rFonts w:ascii="Times New Roman" w:hAnsi="Times New Roman" w:eastAsia="Times New Roman" w:cs="Times New Roman"/>
          <w:color w:val="000000"/>
          <w:vertAlign w:val="subscript"/>
        </w:rPr>
        <w:t>1</w:t>
      </w:r>
      <w:r>
        <w:rPr>
          <w:rFonts w:ascii="宋体" w:hAnsi="宋体" w:eastAsia="宋体" w:cs="宋体"/>
          <w:color w:val="000000"/>
        </w:rPr>
        <w:t>；</w:t>
      </w:r>
    </w:p>
    <w:p w14:paraId="52EE3BCD">
      <w:pPr>
        <w:spacing w:line="360" w:lineRule="auto"/>
        <w:jc w:val="both"/>
        <w:textAlignment w:val="center"/>
        <w:rPr>
          <w:color w:val="000000"/>
        </w:rPr>
      </w:pPr>
      <w:r>
        <w:rPr>
          <w:rFonts w:ascii="宋体" w:hAnsi="宋体" w:eastAsia="宋体" w:cs="宋体"/>
          <w:color w:val="000000"/>
        </w:rPr>
        <w:t>②求物块匀速上升的速度</w:t>
      </w:r>
      <w:r>
        <w:rPr>
          <w:rFonts w:ascii="Times New Roman" w:hAnsi="Times New Roman" w:eastAsia="Times New Roman" w:cs="Times New Roman"/>
          <w:i/>
          <w:color w:val="000000"/>
        </w:rPr>
        <w:t>v</w:t>
      </w:r>
      <w:r>
        <w:rPr>
          <w:rFonts w:ascii="Times New Roman" w:hAnsi="Times New Roman" w:eastAsia="Times New Roman" w:cs="Times New Roman"/>
          <w:color w:val="000000"/>
          <w:vertAlign w:val="subscript"/>
        </w:rPr>
        <w:t>1</w:t>
      </w:r>
      <w:r>
        <w:rPr>
          <w:rFonts w:ascii="宋体" w:hAnsi="宋体" w:eastAsia="宋体" w:cs="宋体"/>
          <w:color w:val="000000"/>
        </w:rPr>
        <w:t>。</w:t>
      </w:r>
    </w:p>
    <w:p w14:paraId="431A01F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）开关</w:t>
      </w:r>
      <w:r>
        <w:rPr>
          <w:rFonts w:ascii="Times New Roman" w:hAnsi="Times New Roman" w:eastAsia="Times New Roman" w:cs="Times New Roman"/>
          <w:color w:val="000000"/>
        </w:rPr>
        <w:t>S</w:t>
      </w:r>
      <w:r>
        <w:rPr>
          <w:rFonts w:ascii="宋体" w:hAnsi="宋体" w:eastAsia="宋体" w:cs="宋体"/>
          <w:color w:val="000000"/>
        </w:rPr>
        <w:t>掷</w:t>
      </w:r>
      <w:r>
        <w:rPr>
          <w:rFonts w:ascii="Times New Roman" w:hAnsi="Times New Roman" w:eastAsia="Times New Roman" w:cs="Times New Roman"/>
          <w:color w:val="000000"/>
        </w:rPr>
        <w:t>2</w:t>
      </w:r>
      <w:r>
        <w:rPr>
          <w:rFonts w:ascii="宋体" w:hAnsi="宋体" w:eastAsia="宋体" w:cs="宋体"/>
          <w:color w:val="000000"/>
        </w:rPr>
        <w:t>，物块从静止开始下落，经过一段时间后，物块匀速下降的速度与“电动机”匀速提升物块的速度大小相等，</w:t>
      </w:r>
    </w:p>
    <w:p w14:paraId="45F673F8">
      <w:pPr>
        <w:spacing w:line="360" w:lineRule="auto"/>
        <w:jc w:val="both"/>
        <w:textAlignment w:val="center"/>
        <w:rPr>
          <w:color w:val="000000"/>
        </w:rPr>
      </w:pPr>
      <w:r>
        <w:rPr>
          <w:rFonts w:ascii="宋体" w:hAnsi="宋体" w:eastAsia="宋体" w:cs="宋体"/>
          <w:color w:val="000000"/>
        </w:rPr>
        <w:t>①求可调电阻</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eastAsia="宋体" w:cs="宋体"/>
          <w:color w:val="000000"/>
          <w:position w:val="0"/>
        </w:rPr>
        <w:drawing>
          <wp:inline distT="0" distB="0" distL="114300" distR="114300">
            <wp:extent cx="133350" cy="177800"/>
            <wp:effectExtent l="0" t="0" r="0" b="13335"/>
            <wp:docPr id="2008669417" name="图片 2008669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69417" name="图片 2008669417"/>
                    <pic:cNvPicPr>
                      <a:picLocks noChangeAspect="1"/>
                    </pic:cNvPicPr>
                  </pic:nvPicPr>
                  <pic:blipFill>
                    <a:blip r:embed="rId12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阻值；</w:t>
      </w:r>
    </w:p>
    <w:p w14:paraId="10346644">
      <w:pPr>
        <w:spacing w:line="360" w:lineRule="auto"/>
        <w:jc w:val="both"/>
        <w:textAlignment w:val="center"/>
        <w:rPr>
          <w:color w:val="000000"/>
        </w:rPr>
      </w:pPr>
      <w:r>
        <w:rPr>
          <w:rFonts w:ascii="宋体" w:hAnsi="宋体" w:eastAsia="宋体" w:cs="宋体"/>
          <w:color w:val="000000"/>
        </w:rPr>
        <w:t>②求磁感应强度</w:t>
      </w:r>
      <w:r>
        <w:rPr>
          <w:rFonts w:ascii="Times New Roman" w:hAnsi="Times New Roman" w:eastAsia="Times New Roman" w:cs="Times New Roman"/>
          <w:i/>
          <w:color w:val="000000"/>
        </w:rPr>
        <w:t>B</w:t>
      </w:r>
      <w:r>
        <w:rPr>
          <w:rFonts w:ascii="宋体" w:hAnsi="宋体" w:eastAsia="宋体" w:cs="宋体"/>
          <w:color w:val="000000"/>
        </w:rPr>
        <w:t>的大小。</w:t>
      </w:r>
    </w:p>
    <w:p w14:paraId="3AE99D8D">
      <w:pPr>
        <w:spacing w:line="360" w:lineRule="auto"/>
        <w:jc w:val="both"/>
        <w:textAlignment w:val="center"/>
        <w:rPr>
          <w:color w:val="000000"/>
        </w:rPr>
      </w:pPr>
      <w:r>
        <w:rPr>
          <w:color w:val="000000"/>
        </w:rPr>
        <w:drawing>
          <wp:inline distT="0" distB="0" distL="114300" distR="114300">
            <wp:extent cx="3028950" cy="1514475"/>
            <wp:effectExtent l="0" t="0" r="0" b="9525"/>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324"/>
                    <a:stretch>
                      <a:fillRect/>
                    </a:stretch>
                  </pic:blipFill>
                  <pic:spPr>
                    <a:xfrm>
                      <a:off x="0" y="0"/>
                      <a:ext cx="3028950" cy="1514475"/>
                    </a:xfrm>
                    <a:prstGeom prst="rect">
                      <a:avLst/>
                    </a:prstGeom>
                  </pic:spPr>
                </pic:pic>
              </a:graphicData>
            </a:graphic>
          </wp:inline>
        </w:drawing>
      </w:r>
    </w:p>
    <w:p w14:paraId="7F29A1B0">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）①垂直纸面向外，</w:t>
      </w:r>
      <w:r>
        <w:rPr>
          <w:rFonts w:ascii="Times New Roman" w:hAnsi="Times New Roman" w:eastAsia="Times New Roman" w:cs="Times New Roman"/>
          <w:color w:val="000000"/>
        </w:rPr>
        <w:t>10A</w:t>
      </w:r>
      <w:r>
        <w:rPr>
          <w:rFonts w:ascii="宋体" w:hAnsi="宋体" w:eastAsia="宋体" w:cs="宋体"/>
          <w:color w:val="000000"/>
        </w:rPr>
        <w:t>；②</w:t>
      </w:r>
      <w:r>
        <w:rPr>
          <w:rFonts w:ascii="Times New Roman" w:hAnsi="Times New Roman" w:eastAsia="Times New Roman" w:cs="Times New Roman"/>
          <w:color w:val="000000"/>
        </w:rPr>
        <w:t>5m/s</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）①</w:t>
      </w:r>
      <w:r>
        <w:object>
          <v:shape id="_x0000_i1181" o:spt="75" alt="学科网(www.zxxk.com)--教育资源门户，提供试卷、教案、课件、论文、素材以及各类教学资源下载，还有大量而丰富的教学相关资讯！" type="#_x0000_t75" style="height:13.8pt;width:28.2pt;" o:ole="t" filled="f" o:preferrelative="t" stroked="f" coordsize="21600,21600">
            <v:path/>
            <v:fill on="f" focussize="0,0"/>
            <v:stroke on="f" joinstyle="miter"/>
            <v:imagedata r:id="rId326" o:title="eqIdc3ed734a4b57c6d63e19d403f419d3c7"/>
            <o:lock v:ext="edit" aspectratio="t"/>
            <w10:wrap type="none"/>
            <w10:anchorlock/>
          </v:shape>
          <o:OLEObject Type="Embed" ProgID="Equation.DSMT4" ShapeID="_x0000_i1181" DrawAspect="Content" ObjectID="_1468075881" r:id="rId325">
            <o:LockedField>false</o:LockedField>
          </o:OLEObject>
        </w:object>
      </w:r>
      <w:r>
        <w:rPr>
          <w:rFonts w:ascii="宋体" w:hAnsi="宋体" w:eastAsia="宋体" w:cs="宋体"/>
          <w:color w:val="000000"/>
        </w:rPr>
        <w:t>；②</w:t>
      </w:r>
      <w:r>
        <w:rPr>
          <w:rFonts w:ascii="Times New Roman" w:hAnsi="Times New Roman" w:eastAsia="Times New Roman" w:cs="Times New Roman"/>
          <w:color w:val="000000"/>
        </w:rPr>
        <w:t>2.5T</w:t>
      </w:r>
    </w:p>
    <w:p w14:paraId="3A2068DA">
      <w:pPr>
        <w:spacing w:line="360" w:lineRule="auto"/>
        <w:textAlignment w:val="center"/>
        <w:rPr>
          <w:color w:val="000000"/>
        </w:rPr>
      </w:pPr>
      <w:r>
        <w:rPr>
          <w:color w:val="2E75B6"/>
        </w:rPr>
        <w:t>【解析】</w:t>
      </w:r>
    </w:p>
    <w:p w14:paraId="72B6C96E">
      <w:pPr>
        <w:spacing w:line="360" w:lineRule="auto"/>
        <w:jc w:val="both"/>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）①物块上升，则金属轮沿逆时针方向转动，辐条受到的安培力指向逆时针方向，辐条中电流方向从圆周指向</w:t>
      </w:r>
      <w:r>
        <w:rPr>
          <w:rFonts w:ascii="Times New Roman" w:hAnsi="Times New Roman" w:eastAsia="Times New Roman" w:cs="Times New Roman"/>
          <w:i/>
          <w:color w:val="000000"/>
        </w:rPr>
        <w:t>O</w:t>
      </w:r>
      <w:r>
        <w:rPr>
          <w:rFonts w:ascii="宋体" w:hAnsi="宋体" w:eastAsia="宋体" w:cs="宋体"/>
          <w:color w:val="000000"/>
        </w:rPr>
        <w:t>点，由左手定则可知，磁场方向垂直纸面向外；等效电路如图</w:t>
      </w:r>
    </w:p>
    <w:p w14:paraId="4C2F018C">
      <w:pPr>
        <w:spacing w:line="360" w:lineRule="auto"/>
        <w:jc w:val="both"/>
        <w:textAlignment w:val="center"/>
        <w:rPr>
          <w:color w:val="000000"/>
        </w:rPr>
      </w:pPr>
      <w:r>
        <w:rPr>
          <w:color w:val="000000"/>
        </w:rPr>
        <w:drawing>
          <wp:inline distT="0" distB="0" distL="114300" distR="114300">
            <wp:extent cx="4591050" cy="2143125"/>
            <wp:effectExtent l="0" t="0" r="0" b="9525"/>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327"/>
                    <a:stretch>
                      <a:fillRect/>
                    </a:stretch>
                  </pic:blipFill>
                  <pic:spPr>
                    <a:xfrm>
                      <a:off x="0" y="0"/>
                      <a:ext cx="4591050" cy="2143125"/>
                    </a:xfrm>
                    <a:prstGeom prst="rect">
                      <a:avLst/>
                    </a:prstGeom>
                  </pic:spPr>
                </pic:pic>
              </a:graphicData>
            </a:graphic>
          </wp:inline>
        </w:drawing>
      </w:r>
    </w:p>
    <w:p w14:paraId="7C52B16F">
      <w:pPr>
        <w:spacing w:line="360" w:lineRule="auto"/>
        <w:jc w:val="both"/>
        <w:textAlignment w:val="center"/>
        <w:rPr>
          <w:color w:val="000000"/>
        </w:rPr>
      </w:pPr>
      <w:r>
        <w:rPr>
          <w:rFonts w:ascii="宋体" w:hAnsi="宋体" w:eastAsia="宋体" w:cs="宋体"/>
          <w:color w:val="000000"/>
        </w:rPr>
        <w:t>由闭合电路的欧姆定律可知</w:t>
      </w:r>
    </w:p>
    <w:p w14:paraId="6EF8D179">
      <w:pPr>
        <w:spacing w:line="360" w:lineRule="auto"/>
        <w:jc w:val="center"/>
        <w:textAlignment w:val="center"/>
        <w:rPr>
          <w:color w:val="000000"/>
        </w:rPr>
      </w:pPr>
      <w:r>
        <w:object>
          <v:shape id="_x0000_i1182" o:spt="75" alt="学科网(www.zxxk.com)--教育资源门户，提供试卷、教案、课件、论文、素材以及各类教学资源下载，还有大量而丰富的教学相关资讯！" type="#_x0000_t75" style="height:17.95pt;width:92.05pt;" o:ole="t" filled="f" o:preferrelative="t" stroked="f" coordsize="21600,21600">
            <v:path/>
            <v:fill on="f" focussize="0,0"/>
            <v:stroke on="f" joinstyle="miter"/>
            <v:imagedata r:id="rId329" o:title="eqIde854d6828cce6da713f4c0290c1fd63b"/>
            <o:lock v:ext="edit" aspectratio="t"/>
            <w10:wrap type="none"/>
            <w10:anchorlock/>
          </v:shape>
          <o:OLEObject Type="Embed" ProgID="Equation.DSMT4" ShapeID="_x0000_i1182" DrawAspect="Content" ObjectID="_1468075882" r:id="rId328">
            <o:LockedField>false</o:LockedField>
          </o:OLEObject>
        </w:object>
      </w:r>
    </w:p>
    <w:p w14:paraId="2E4034AB">
      <w:pPr>
        <w:spacing w:line="360" w:lineRule="auto"/>
        <w:jc w:val="both"/>
        <w:textAlignment w:val="center"/>
        <w:rPr>
          <w:color w:val="000000"/>
        </w:rPr>
      </w:pPr>
      <w:r>
        <w:rPr>
          <w:rFonts w:ascii="宋体" w:hAnsi="宋体" w:eastAsia="宋体" w:cs="宋体"/>
          <w:color w:val="000000"/>
        </w:rPr>
        <w:t>则</w:t>
      </w:r>
    </w:p>
    <w:p w14:paraId="20242F69">
      <w:pPr>
        <w:spacing w:line="360" w:lineRule="auto"/>
        <w:jc w:val="center"/>
        <w:textAlignment w:val="center"/>
        <w:rPr>
          <w:color w:val="000000"/>
        </w:rPr>
      </w:pPr>
      <w:r>
        <w:object>
          <v:shape id="_x0000_i1183" o:spt="75" alt="学科网(www.zxxk.com)--教育资源门户，提供试卷、教案、课件、论文、素材以及各类教学资源下载，还有大量而丰富的教学相关资讯！" type="#_x0000_t75" style="height:33.9pt;width:153.1pt;" o:ole="t" filled="f" o:preferrelative="t" stroked="f" coordsize="21600,21600">
            <v:path/>
            <v:fill on="f" focussize="0,0"/>
            <v:stroke on="f" joinstyle="miter"/>
            <v:imagedata r:id="rId331" o:title="eqId9bf9d93f7a7e02ff1910c451174f240d"/>
            <o:lock v:ext="edit" aspectratio="t"/>
            <w10:wrap type="none"/>
            <w10:anchorlock/>
          </v:shape>
          <o:OLEObject Type="Embed" ProgID="Equation.DSMT4" ShapeID="_x0000_i1183" DrawAspect="Content" ObjectID="_1468075883" r:id="rId330">
            <o:LockedField>false</o:LockedField>
          </o:OLEObject>
        </w:object>
      </w:r>
    </w:p>
    <w:p w14:paraId="58A0B0AE">
      <w:pPr>
        <w:spacing w:line="360" w:lineRule="auto"/>
        <w:jc w:val="both"/>
        <w:textAlignment w:val="center"/>
        <w:rPr>
          <w:color w:val="000000"/>
        </w:rPr>
      </w:pPr>
      <w:r>
        <w:rPr>
          <w:rFonts w:ascii="宋体" w:hAnsi="宋体" w:eastAsia="宋体" w:cs="宋体"/>
          <w:color w:val="000000"/>
        </w:rPr>
        <w:t>②等效电路如图</w:t>
      </w:r>
    </w:p>
    <w:p w14:paraId="3FD18412">
      <w:pPr>
        <w:spacing w:line="360" w:lineRule="auto"/>
        <w:jc w:val="both"/>
        <w:textAlignment w:val="center"/>
        <w:rPr>
          <w:color w:val="000000"/>
        </w:rPr>
      </w:pPr>
      <w:r>
        <w:rPr>
          <w:color w:val="000000"/>
        </w:rPr>
        <w:drawing>
          <wp:inline distT="0" distB="0" distL="114300" distR="114300">
            <wp:extent cx="3609975" cy="1676400"/>
            <wp:effectExtent l="0" t="0" r="9525"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332"/>
                    <a:stretch>
                      <a:fillRect/>
                    </a:stretch>
                  </pic:blipFill>
                  <pic:spPr>
                    <a:xfrm>
                      <a:off x="0" y="0"/>
                      <a:ext cx="3609975" cy="1676400"/>
                    </a:xfrm>
                    <a:prstGeom prst="rect">
                      <a:avLst/>
                    </a:prstGeom>
                  </pic:spPr>
                </pic:pic>
              </a:graphicData>
            </a:graphic>
          </wp:inline>
        </w:drawing>
      </w:r>
    </w:p>
    <w:p w14:paraId="4B4FAFBD">
      <w:pPr>
        <w:spacing w:line="360" w:lineRule="auto"/>
        <w:jc w:val="both"/>
        <w:textAlignment w:val="center"/>
        <w:rPr>
          <w:color w:val="000000"/>
        </w:rPr>
      </w:pPr>
      <w:r>
        <w:rPr>
          <w:rFonts w:ascii="宋体" w:hAnsi="宋体" w:eastAsia="宋体" w:cs="宋体"/>
          <w:color w:val="000000"/>
        </w:rPr>
        <w:t>辐条切割磁感线产生的电动势与电源电动势相反，设每根辐条产生的电动势为</w:t>
      </w:r>
      <w:r>
        <w:rPr>
          <w:rFonts w:ascii="Times New Roman" w:hAnsi="Times New Roman" w:eastAsia="Times New Roman" w:cs="Times New Roman"/>
          <w:i/>
          <w:color w:val="000000"/>
        </w:rPr>
        <w:t>E</w:t>
      </w:r>
      <w:r>
        <w:rPr>
          <w:color w:val="000000"/>
          <w:vertAlign w:val="subscript"/>
        </w:rPr>
        <w:t>1</w:t>
      </w:r>
      <w:r>
        <w:rPr>
          <w:rFonts w:ascii="宋体" w:hAnsi="宋体" w:eastAsia="宋体" w:cs="宋体"/>
          <w:color w:val="000000"/>
        </w:rPr>
        <w:t>，则</w:t>
      </w:r>
    </w:p>
    <w:p w14:paraId="596BE016">
      <w:pPr>
        <w:spacing w:line="360" w:lineRule="auto"/>
        <w:jc w:val="center"/>
        <w:textAlignment w:val="center"/>
        <w:rPr>
          <w:color w:val="000000"/>
        </w:rPr>
      </w:pPr>
      <w:r>
        <w:object>
          <v:shape id="_x0000_i1184" o:spt="75" alt="学科网(www.zxxk.com)--教育资源门户，提供试卷、教案、课件、论文、素材以及各类教学资源下载，还有大量而丰富的教学相关资讯！" type="#_x0000_t75" style="height:31.05pt;width:66.9pt;" o:ole="t" filled="f" o:preferrelative="t" stroked="f" coordsize="21600,21600">
            <v:path/>
            <v:fill on="f" focussize="0,0"/>
            <v:stroke on="f" joinstyle="miter"/>
            <v:imagedata r:id="rId334" o:title="eqId3bec6330e42fa9af230fdf9060b0e1d2"/>
            <o:lock v:ext="edit" aspectratio="t"/>
            <w10:wrap type="none"/>
            <w10:anchorlock/>
          </v:shape>
          <o:OLEObject Type="Embed" ProgID="Equation.DSMT4" ShapeID="_x0000_i1184" DrawAspect="Content" ObjectID="_1468075884" r:id="rId333">
            <o:LockedField>false</o:LockedField>
          </o:OLEObject>
        </w:object>
      </w:r>
    </w:p>
    <w:p w14:paraId="298BADE5">
      <w:pPr>
        <w:spacing w:line="360" w:lineRule="auto"/>
        <w:jc w:val="both"/>
        <w:textAlignment w:val="center"/>
        <w:rPr>
          <w:color w:val="000000"/>
        </w:rPr>
      </w:pPr>
      <w:r>
        <w:rPr>
          <w:rFonts w:ascii="宋体" w:hAnsi="宋体" w:eastAsia="宋体" w:cs="宋体"/>
          <w:color w:val="000000"/>
        </w:rPr>
        <w:t>解得</w:t>
      </w:r>
    </w:p>
    <w:p w14:paraId="4D672CF7">
      <w:pPr>
        <w:spacing w:line="360" w:lineRule="auto"/>
        <w:jc w:val="center"/>
        <w:textAlignment w:val="center"/>
        <w:rPr>
          <w:color w:val="000000"/>
        </w:rPr>
      </w:pPr>
      <w:r>
        <w:object>
          <v:shape id="_x0000_i1185"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336" o:title="eqIdac7e5efe112e4448298f9bbe1cd2f1c8"/>
            <o:lock v:ext="edit" aspectratio="t"/>
            <w10:wrap type="none"/>
            <w10:anchorlock/>
          </v:shape>
          <o:OLEObject Type="Embed" ProgID="Equation.DSMT4" ShapeID="_x0000_i1185" DrawAspect="Content" ObjectID="_1468075885" r:id="rId335">
            <o:LockedField>false</o:LockedField>
          </o:OLEObject>
        </w:object>
      </w:r>
    </w:p>
    <w:p w14:paraId="57604328">
      <w:pPr>
        <w:spacing w:line="360" w:lineRule="auto"/>
        <w:jc w:val="both"/>
        <w:textAlignment w:val="center"/>
        <w:rPr>
          <w:color w:val="000000"/>
        </w:rPr>
      </w:pPr>
      <w:r>
        <w:rPr>
          <w:rFonts w:ascii="宋体" w:hAnsi="宋体" w:eastAsia="宋体" w:cs="宋体"/>
          <w:color w:val="000000"/>
        </w:rPr>
        <w:t>此时金属轮可视为电动机</w:t>
      </w:r>
    </w:p>
    <w:p w14:paraId="1109BC97">
      <w:pPr>
        <w:spacing w:line="360" w:lineRule="auto"/>
        <w:jc w:val="center"/>
        <w:textAlignment w:val="center"/>
        <w:rPr>
          <w:color w:val="000000"/>
        </w:rPr>
      </w:pPr>
      <w:r>
        <w:object>
          <v:shape id="_x0000_i1186" o:spt="75" alt="学科网(www.zxxk.com)--教育资源门户，提供试卷、教案、课件、论文、素材以及各类教学资源下载，还有大量而丰富的教学相关资讯！" type="#_x0000_t75" style="height:17.95pt;width:46.05pt;" o:ole="t" filled="f" o:preferrelative="t" stroked="f" coordsize="21600,21600">
            <v:path/>
            <v:fill on="f" focussize="0,0"/>
            <v:stroke on="f" joinstyle="miter"/>
            <v:imagedata r:id="rId338" o:title="eqId8e34a9603054f6b321c8d3875364388f"/>
            <o:lock v:ext="edit" aspectratio="t"/>
            <w10:wrap type="none"/>
            <w10:anchorlock/>
          </v:shape>
          <o:OLEObject Type="Embed" ProgID="Equation.DSMT4" ShapeID="_x0000_i1186" DrawAspect="Content" ObjectID="_1468075886" r:id="rId337">
            <o:LockedField>false</o:LockedField>
          </o:OLEObject>
        </w:object>
      </w:r>
    </w:p>
    <w:p w14:paraId="649F001D">
      <w:pPr>
        <w:spacing w:line="360" w:lineRule="auto"/>
        <w:jc w:val="both"/>
        <w:textAlignment w:val="center"/>
        <w:rPr>
          <w:color w:val="000000"/>
        </w:rPr>
      </w:pPr>
      <w:r>
        <w:rPr>
          <w:rFonts w:ascii="宋体" w:hAnsi="宋体" w:eastAsia="宋体" w:cs="宋体"/>
          <w:color w:val="000000"/>
        </w:rPr>
        <w:t>当物块</w:t>
      </w:r>
      <w:r>
        <w:rPr>
          <w:rFonts w:ascii="Times New Roman" w:hAnsi="Times New Roman" w:eastAsia="Times New Roman" w:cs="Times New Roman"/>
          <w:color w:val="000000"/>
        </w:rPr>
        <w:t>P</w:t>
      </w:r>
      <w:r>
        <w:rPr>
          <w:rFonts w:ascii="宋体" w:hAnsi="宋体" w:eastAsia="宋体" w:cs="宋体"/>
          <w:color w:val="000000"/>
        </w:rPr>
        <w:t>匀速上升时</w:t>
      </w:r>
    </w:p>
    <w:p w14:paraId="7EF31654">
      <w:pPr>
        <w:spacing w:line="360" w:lineRule="auto"/>
        <w:jc w:val="center"/>
        <w:textAlignment w:val="center"/>
        <w:rPr>
          <w:color w:val="000000"/>
        </w:rPr>
      </w:pPr>
      <w:r>
        <w:object>
          <v:shape id="_x0000_i1187" o:spt="75" alt="学科网(www.zxxk.com)--教育资源门户，提供试卷、教案、课件、论文、素材以及各类教学资源下载，还有大量而丰富的教学相关资讯！" type="#_x0000_t75" style="height:17.95pt;width:51.1pt;" o:ole="t" filled="f" o:preferrelative="t" stroked="f" coordsize="21600,21600">
            <v:path/>
            <v:fill on="f" focussize="0,0"/>
            <v:stroke on="f" joinstyle="miter"/>
            <v:imagedata r:id="rId340" o:title="eqIdef47ce6e5c5269cfbf4fc7a7ec1ab9d9"/>
            <o:lock v:ext="edit" aspectratio="t"/>
            <w10:wrap type="none"/>
            <w10:anchorlock/>
          </v:shape>
          <o:OLEObject Type="Embed" ProgID="Equation.DSMT4" ShapeID="_x0000_i1187" DrawAspect="Content" ObjectID="_1468075887" r:id="rId339">
            <o:LockedField>false</o:LockedField>
          </o:OLEObject>
        </w:object>
      </w:r>
    </w:p>
    <w:p w14:paraId="5F428E42">
      <w:pPr>
        <w:spacing w:line="360" w:lineRule="auto"/>
        <w:jc w:val="both"/>
        <w:textAlignment w:val="center"/>
        <w:rPr>
          <w:color w:val="000000"/>
        </w:rPr>
      </w:pPr>
      <w:r>
        <w:rPr>
          <w:rFonts w:ascii="宋体" w:hAnsi="宋体" w:eastAsia="宋体" w:cs="宋体"/>
          <w:color w:val="000000"/>
        </w:rPr>
        <w:t>解得</w:t>
      </w:r>
    </w:p>
    <w:p w14:paraId="59D8164D">
      <w:pPr>
        <w:spacing w:line="360" w:lineRule="auto"/>
        <w:jc w:val="center"/>
        <w:textAlignment w:val="center"/>
        <w:rPr>
          <w:color w:val="000000"/>
        </w:rPr>
      </w:pPr>
      <w:r>
        <w:object>
          <v:shape id="_x0000_i1188" o:spt="75" alt="学科网(www.zxxk.com)--教育资源门户，提供试卷、教案、课件、论文、素材以及各类教学资源下载，还有大量而丰富的教学相关资讯！" type="#_x0000_t75" style="height:18pt;width:51.75pt;" o:ole="t" filled="f" o:preferrelative="t" stroked="f" coordsize="21600,21600">
            <v:path/>
            <v:fill on="f" focussize="0,0"/>
            <v:stroke on="f" joinstyle="miter"/>
            <v:imagedata r:id="rId342" o:title="eqIdfd58ca2d1c6c3f5a510566b5a88343b3"/>
            <o:lock v:ext="edit" aspectratio="t"/>
            <w10:wrap type="none"/>
            <w10:anchorlock/>
          </v:shape>
          <o:OLEObject Type="Embed" ProgID="Equation.DSMT4" ShapeID="_x0000_i1188" DrawAspect="Content" ObjectID="_1468075888" r:id="rId341">
            <o:LockedField>false</o:LockedField>
          </o:OLEObject>
        </w:object>
      </w:r>
    </w:p>
    <w:p w14:paraId="3906B1D4">
      <w:pPr>
        <w:spacing w:line="360" w:lineRule="auto"/>
        <w:jc w:val="both"/>
        <w:textAlignment w:val="center"/>
        <w:rPr>
          <w:color w:val="000000"/>
        </w:rPr>
      </w:pPr>
      <w:r>
        <w:rPr>
          <w:rFonts w:ascii="宋体" w:hAnsi="宋体" w:eastAsia="宋体" w:cs="宋体"/>
          <w:color w:val="000000"/>
        </w:rPr>
        <w:t>另解：因</w:t>
      </w:r>
      <w:r>
        <w:object>
          <v:shape id="_x0000_i1189" o:spt="75" alt="学科网(www.zxxk.com)--教育资源门户，提供试卷、教案、课件、论文、素材以及各类教学资源下载，还有大量而丰富的教学相关资讯！" type="#_x0000_t75" style="height:13.5pt;width:39pt;" o:ole="t" filled="f" o:preferrelative="t" stroked="f" coordsize="21600,21600">
            <v:path/>
            <v:fill on="f" focussize="0,0"/>
            <v:stroke on="f" joinstyle="miter"/>
            <v:imagedata r:id="rId344" o:title="eqId570ffe338c37d9642d7d54e37509a46d"/>
            <o:lock v:ext="edit" aspectratio="t"/>
            <w10:wrap type="none"/>
            <w10:anchorlock/>
          </v:shape>
          <o:OLEObject Type="Embed" ProgID="Equation.DSMT4" ShapeID="_x0000_i1189" DrawAspect="Content" ObjectID="_1468075889" r:id="rId343">
            <o:LockedField>false</o:LockedField>
          </o:OLEObject>
        </w:object>
      </w:r>
      <w:r>
        <w:rPr>
          <w:rFonts w:ascii="宋体" w:hAnsi="宋体" w:eastAsia="宋体" w:cs="宋体"/>
          <w:color w:val="000000"/>
        </w:rPr>
        <w:t>，</w:t>
      </w:r>
      <w:r>
        <w:object>
          <v:shape id="_x0000_i1190" o:spt="75" alt="学科网(www.zxxk.com)--教育资源门户，提供试卷、教案、课件、论文、素材以及各类教学资源下载，还有大量而丰富的教学相关资讯！" type="#_x0000_t75" style="height:18pt;width:44.25pt;" o:ole="t" filled="f" o:preferrelative="t" stroked="f" coordsize="21600,21600">
            <v:path/>
            <v:fill on="f" focussize="0,0"/>
            <v:stroke on="f" joinstyle="miter"/>
            <v:imagedata r:id="rId346" o:title="eqIdd62dce6dfc8737d492157ce1740d2664"/>
            <o:lock v:ext="edit" aspectratio="t"/>
            <w10:wrap type="none"/>
            <w10:anchorlock/>
          </v:shape>
          <o:OLEObject Type="Embed" ProgID="Equation.DSMT4" ShapeID="_x0000_i1190" DrawAspect="Content" ObjectID="_1468075890" r:id="rId345">
            <o:LockedField>false</o:LockedField>
          </o:OLEObject>
        </w:object>
      </w:r>
      <w:r>
        <w:rPr>
          <w:color w:val="000000"/>
        </w:rPr>
        <w:t>，</w:t>
      </w:r>
      <w:r>
        <w:rPr>
          <w:rFonts w:ascii="宋体" w:hAnsi="宋体" w:eastAsia="宋体" w:cs="宋体"/>
          <w:color w:val="000000"/>
        </w:rPr>
        <w:t>根据</w:t>
      </w:r>
    </w:p>
    <w:p w14:paraId="54046D0D">
      <w:pPr>
        <w:spacing w:line="360" w:lineRule="auto"/>
        <w:jc w:val="center"/>
        <w:textAlignment w:val="center"/>
        <w:rPr>
          <w:color w:val="000000"/>
        </w:rPr>
      </w:pPr>
      <w:r>
        <w:object>
          <v:shape id="_x0000_i1191" o:spt="75" alt="学科网(www.zxxk.com)--教育资源门户，提供试卷、教案、课件、论文、素材以及各类教学资源下载，还有大量而丰富的教学相关资讯！" type="#_x0000_t75" style="height:30.8pt;width:87pt;" o:ole="t" filled="f" o:preferrelative="t" stroked="f" coordsize="21600,21600">
            <v:path/>
            <v:fill on="f" focussize="0,0"/>
            <v:stroke on="f" joinstyle="miter"/>
            <v:imagedata r:id="rId348" o:title="eqId6bc7ddf3ce8fbf3e01a71840b172f867"/>
            <o:lock v:ext="edit" aspectratio="t"/>
            <w10:wrap type="none"/>
            <w10:anchorlock/>
          </v:shape>
          <o:OLEObject Type="Embed" ProgID="Equation.DSMT4" ShapeID="_x0000_i1191" DrawAspect="Content" ObjectID="_1468075891" r:id="rId347">
            <o:LockedField>false</o:LockedField>
          </o:OLEObject>
        </w:object>
      </w:r>
    </w:p>
    <w:p w14:paraId="51D2E7B8">
      <w:pPr>
        <w:spacing w:line="360" w:lineRule="auto"/>
        <w:jc w:val="both"/>
        <w:textAlignment w:val="center"/>
        <w:rPr>
          <w:color w:val="000000"/>
        </w:rPr>
      </w:pPr>
      <w:r>
        <w:rPr>
          <w:rFonts w:ascii="宋体" w:hAnsi="宋体" w:eastAsia="宋体" w:cs="宋体"/>
          <w:color w:val="000000"/>
        </w:rPr>
        <w:t>解得</w:t>
      </w:r>
    </w:p>
    <w:p w14:paraId="17F09F3E">
      <w:pPr>
        <w:spacing w:line="360" w:lineRule="auto"/>
        <w:jc w:val="center"/>
        <w:textAlignment w:val="center"/>
        <w:rPr>
          <w:color w:val="000000"/>
        </w:rPr>
      </w:pPr>
      <w:r>
        <w:object>
          <v:shape id="_x0000_i1192" o:spt="75" alt="学科网(www.zxxk.com)--教育资源门户，提供试卷、教案、课件、论文、素材以及各类教学资源下载，还有大量而丰富的教学相关资讯！" type="#_x0000_t75" style="height:18pt;width:51.75pt;" o:ole="t" filled="f" o:preferrelative="t" stroked="f" coordsize="21600,21600">
            <v:path/>
            <v:fill on="f" focussize="0,0"/>
            <v:stroke on="f" joinstyle="miter"/>
            <v:imagedata r:id="rId342" o:title="eqIdfd58ca2d1c6c3f5a510566b5a88343b3"/>
            <o:lock v:ext="edit" aspectratio="t"/>
            <w10:wrap type="none"/>
            <w10:anchorlock/>
          </v:shape>
          <o:OLEObject Type="Embed" ProgID="Equation.DSMT4" ShapeID="_x0000_i1192" DrawAspect="Content" ObjectID="_1468075892" r:id="rId349">
            <o:LockedField>false</o:LockedField>
          </o:OLEObject>
        </w:object>
      </w:r>
    </w:p>
    <w:p w14:paraId="6D0DEC46">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）①物块匀速下落时，由受力分析可知，辐条受到的安培力与第（</w:t>
      </w:r>
      <w:r>
        <w:rPr>
          <w:rFonts w:ascii="Times New Roman" w:hAnsi="Times New Roman" w:eastAsia="Times New Roman" w:cs="Times New Roman"/>
          <w:color w:val="000000"/>
        </w:rPr>
        <w:t>1</w:t>
      </w:r>
      <w:r>
        <w:rPr>
          <w:rFonts w:ascii="宋体" w:hAnsi="宋体" w:eastAsia="宋体" w:cs="宋体"/>
          <w:color w:val="000000"/>
        </w:rPr>
        <w:t>）问相同，等效电路如图</w:t>
      </w:r>
    </w:p>
    <w:p w14:paraId="76F6C038">
      <w:pPr>
        <w:spacing w:line="360" w:lineRule="auto"/>
        <w:jc w:val="both"/>
        <w:textAlignment w:val="center"/>
        <w:rPr>
          <w:color w:val="000000"/>
        </w:rPr>
      </w:pPr>
      <w:r>
        <w:rPr>
          <w:color w:val="000000"/>
        </w:rPr>
        <w:drawing>
          <wp:inline distT="0" distB="0" distL="114300" distR="114300">
            <wp:extent cx="3124200" cy="1524000"/>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350"/>
                    <a:stretch>
                      <a:fillRect/>
                    </a:stretch>
                  </pic:blipFill>
                  <pic:spPr>
                    <a:xfrm>
                      <a:off x="0" y="0"/>
                      <a:ext cx="3124200" cy="1524000"/>
                    </a:xfrm>
                    <a:prstGeom prst="rect">
                      <a:avLst/>
                    </a:prstGeom>
                  </pic:spPr>
                </pic:pic>
              </a:graphicData>
            </a:graphic>
          </wp:inline>
        </w:drawing>
      </w:r>
    </w:p>
    <w:p w14:paraId="73399A6E">
      <w:pPr>
        <w:spacing w:line="360" w:lineRule="auto"/>
        <w:jc w:val="both"/>
        <w:textAlignment w:val="center"/>
        <w:rPr>
          <w:color w:val="000000"/>
        </w:rPr>
      </w:pPr>
      <w:r>
        <w:rPr>
          <w:rFonts w:ascii="宋体" w:hAnsi="宋体" w:eastAsia="宋体" w:cs="宋体"/>
          <w:color w:val="000000"/>
        </w:rPr>
        <w:t>经过</w:t>
      </w:r>
      <w:r>
        <w:rPr>
          <w:rFonts w:ascii="Times New Roman" w:hAnsi="Times New Roman" w:eastAsia="Times New Roman" w:cs="Times New Roman"/>
          <w:i/>
          <w:color w:val="000000"/>
        </w:rPr>
        <w:t>R</w:t>
      </w:r>
      <w:r>
        <w:rPr>
          <w:color w:val="000000"/>
          <w:vertAlign w:val="subscript"/>
        </w:rPr>
        <w:t>2</w:t>
      </w:r>
      <w:r>
        <w:rPr>
          <w:rFonts w:ascii="宋体" w:hAnsi="宋体" w:eastAsia="宋体" w:cs="宋体"/>
          <w:color w:val="000000"/>
        </w:rPr>
        <w:t>的电流</w:t>
      </w:r>
    </w:p>
    <w:p w14:paraId="4ECD32DC">
      <w:pPr>
        <w:spacing w:line="360" w:lineRule="auto"/>
        <w:jc w:val="center"/>
        <w:textAlignment w:val="center"/>
        <w:rPr>
          <w:color w:val="000000"/>
        </w:rPr>
      </w:pPr>
      <w:r>
        <w:object>
          <v:shape id="_x0000_i1193" o:spt="75" alt="学科网(www.zxxk.com)--教育资源门户，提供试卷、教案、课件、论文、素材以及各类教学资源下载，还有大量而丰富的教学相关资讯！" type="#_x0000_t75" style="height:17.9pt;width:66.15pt;" o:ole="t" filled="f" o:preferrelative="t" stroked="f" coordsize="21600,21600">
            <v:path/>
            <v:fill on="f" focussize="0,0"/>
            <v:stroke on="f" joinstyle="miter"/>
            <v:imagedata r:id="rId352" o:title="eqId39c28094619e45678d87a850c41ce419"/>
            <o:lock v:ext="edit" aspectratio="t"/>
            <w10:wrap type="none"/>
            <w10:anchorlock/>
          </v:shape>
          <o:OLEObject Type="Embed" ProgID="Equation.DSMT4" ShapeID="_x0000_i1193" DrawAspect="Content" ObjectID="_1468075893" r:id="rId351">
            <o:LockedField>false</o:LockedField>
          </o:OLEObject>
        </w:object>
      </w:r>
    </w:p>
    <w:p w14:paraId="56F151BA">
      <w:pPr>
        <w:spacing w:line="360" w:lineRule="auto"/>
        <w:jc w:val="both"/>
        <w:textAlignment w:val="center"/>
        <w:rPr>
          <w:color w:val="000000"/>
        </w:rPr>
      </w:pPr>
      <w:r>
        <w:rPr>
          <w:rFonts w:ascii="宋体" w:hAnsi="宋体" w:eastAsia="宋体" w:cs="宋体"/>
          <w:color w:val="000000"/>
        </w:rPr>
        <w:t>由题意可知</w:t>
      </w:r>
    </w:p>
    <w:p w14:paraId="1843C117">
      <w:pPr>
        <w:spacing w:line="360" w:lineRule="auto"/>
        <w:jc w:val="center"/>
        <w:textAlignment w:val="center"/>
        <w:rPr>
          <w:color w:val="000000"/>
        </w:rPr>
      </w:pPr>
      <w:r>
        <w:object>
          <v:shape id="_x0000_i1194" o:spt="75" alt="学科网(www.zxxk.com)--教育资源门户，提供试卷、教案、课件、论文、素材以及各类教学资源下载，还有大量而丰富的教学相关资讯！" type="#_x0000_t75" style="height:17.9pt;width:69.05pt;" o:ole="t" filled="f" o:preferrelative="t" stroked="f" coordsize="21600,21600">
            <v:path/>
            <v:fill on="f" focussize="0,0"/>
            <v:stroke on="f" joinstyle="miter"/>
            <v:imagedata r:id="rId354" o:title="eqId389f62d1316c620b74ef25f451caecac"/>
            <o:lock v:ext="edit" aspectratio="t"/>
            <w10:wrap type="none"/>
            <w10:anchorlock/>
          </v:shape>
          <o:OLEObject Type="Embed" ProgID="Equation.DSMT4" ShapeID="_x0000_i1194" DrawAspect="Content" ObjectID="_1468075894" r:id="rId353">
            <o:LockedField>false</o:LockedField>
          </o:OLEObject>
        </w:object>
      </w:r>
    </w:p>
    <w:p w14:paraId="14E4084C">
      <w:pPr>
        <w:spacing w:line="360" w:lineRule="auto"/>
        <w:jc w:val="both"/>
        <w:textAlignment w:val="center"/>
        <w:rPr>
          <w:color w:val="000000"/>
        </w:rPr>
      </w:pPr>
      <w:r>
        <w:rPr>
          <w:rFonts w:ascii="宋体" w:hAnsi="宋体" w:eastAsia="宋体" w:cs="宋体"/>
          <w:color w:val="000000"/>
        </w:rPr>
        <w:t>每根辐条切割磁感线产生的感应电动势</w:t>
      </w:r>
    </w:p>
    <w:p w14:paraId="1B041F2B">
      <w:pPr>
        <w:spacing w:line="360" w:lineRule="auto"/>
        <w:jc w:val="center"/>
        <w:textAlignment w:val="center"/>
        <w:rPr>
          <w:color w:val="000000"/>
        </w:rPr>
      </w:pPr>
      <w:r>
        <w:object>
          <v:shape id="_x0000_i1195" o:spt="75" alt="学科网(www.zxxk.com)--教育资源门户，提供试卷、教案、课件、论文、素材以及各类教学资源下载，还有大量而丰富的教学相关资讯！" type="#_x0000_t75" style="height:17.9pt;width:66.15pt;" o:ole="t" filled="f" o:preferrelative="t" stroked="f" coordsize="21600,21600">
            <v:path/>
            <v:fill on="f" focussize="0,0"/>
            <v:stroke on="f" joinstyle="miter"/>
            <v:imagedata r:id="rId356" o:title="eqIddcf0ec38590a173bb26c0fd0f79c18e4"/>
            <o:lock v:ext="edit" aspectratio="t"/>
            <w10:wrap type="none"/>
            <w10:anchorlock/>
          </v:shape>
          <o:OLEObject Type="Embed" ProgID="Equation.DSMT4" ShapeID="_x0000_i1195" DrawAspect="Content" ObjectID="_1468075895" r:id="rId355">
            <o:LockedField>false</o:LockedField>
          </o:OLEObject>
        </w:object>
      </w:r>
    </w:p>
    <w:p w14:paraId="51B07F5A">
      <w:pPr>
        <w:spacing w:line="360" w:lineRule="auto"/>
        <w:jc w:val="center"/>
        <w:textAlignment w:val="center"/>
        <w:rPr>
          <w:color w:val="000000"/>
        </w:rPr>
      </w:pPr>
      <w:r>
        <w:object>
          <v:shape id="_x0000_i1196" o:spt="75" alt="学科网(www.zxxk.com)--教育资源门户，提供试卷、教案、课件、论文、素材以及各类教学资源下载，还有大量而丰富的教学相关资讯！" type="#_x0000_t75" style="height:34pt;width:114.85pt;" o:ole="t" filled="f" o:preferrelative="t" stroked="f" coordsize="21600,21600">
            <v:path/>
            <v:fill on="f" focussize="0,0"/>
            <v:stroke on="f" joinstyle="miter"/>
            <v:imagedata r:id="rId358" o:title="eqId286a6de5f9ad0374825e9095985ae081"/>
            <o:lock v:ext="edit" aspectratio="t"/>
            <w10:wrap type="none"/>
            <w10:anchorlock/>
          </v:shape>
          <o:OLEObject Type="Embed" ProgID="Equation.DSMT4" ShapeID="_x0000_i1196" DrawAspect="Content" ObjectID="_1468075896" r:id="rId357">
            <o:LockedField>false</o:LockedField>
          </o:OLEObject>
        </w:object>
      </w:r>
    </w:p>
    <w:p w14:paraId="282D84A4">
      <w:pPr>
        <w:spacing w:line="360" w:lineRule="auto"/>
        <w:jc w:val="center"/>
        <w:textAlignment w:val="center"/>
        <w:rPr>
          <w:color w:val="000000"/>
        </w:rPr>
      </w:pPr>
      <w:r>
        <w:object>
          <v:shape id="_x0000_i1197" o:spt="75" alt="学科网(www.zxxk.com)--教育资源门户，提供试卷、教案、课件、论文、素材以及各类教学资源下载，还有大量而丰富的教学相关资讯！" type="#_x0000_t75" style="height:31.05pt;width:63.95pt;" o:ole="t" filled="f" o:preferrelative="t" stroked="f" coordsize="21600,21600">
            <v:path/>
            <v:fill on="f" focussize="0,0"/>
            <v:stroke on="f" joinstyle="miter"/>
            <v:imagedata r:id="rId360" o:title="eqId6b3c734f094c18015e693becef271be9"/>
            <o:lock v:ext="edit" aspectratio="t"/>
            <w10:wrap type="none"/>
            <w10:anchorlock/>
          </v:shape>
          <o:OLEObject Type="Embed" ProgID="Equation.DSMT4" ShapeID="_x0000_i1197" DrawAspect="Content" ObjectID="_1468075897" r:id="rId359">
            <o:LockedField>false</o:LockedField>
          </o:OLEObject>
        </w:object>
      </w:r>
    </w:p>
    <w:p w14:paraId="3B6FA199">
      <w:pPr>
        <w:spacing w:line="360" w:lineRule="auto"/>
        <w:jc w:val="both"/>
        <w:textAlignment w:val="center"/>
        <w:rPr>
          <w:color w:val="000000"/>
        </w:rPr>
      </w:pPr>
      <w:r>
        <w:rPr>
          <w:rFonts w:ascii="宋体" w:hAnsi="宋体" w:eastAsia="宋体" w:cs="宋体"/>
          <w:color w:val="000000"/>
        </w:rPr>
        <w:t>解得</w:t>
      </w:r>
    </w:p>
    <w:p w14:paraId="1730FA11">
      <w:pPr>
        <w:spacing w:line="360" w:lineRule="auto"/>
        <w:jc w:val="center"/>
        <w:textAlignment w:val="center"/>
        <w:rPr>
          <w:color w:val="000000"/>
        </w:rPr>
      </w:pPr>
      <w:r>
        <w:object>
          <v:shape id="_x0000_i1198" o:spt="75" alt="学科网(www.zxxk.com)--教育资源门户，提供试卷、教案、课件、论文、素材以及各类教学资源下载，还有大量而丰富的教学相关资讯！" type="#_x0000_t75" style="height:18pt;width:51.75pt;" o:ole="t" filled="f" o:preferrelative="t" stroked="f" coordsize="21600,21600">
            <v:path/>
            <v:fill on="f" focussize="0,0"/>
            <v:stroke on="f" joinstyle="miter"/>
            <v:imagedata r:id="rId362" o:title="eqId056eb42b31786e90eca26ce6b3e61d76"/>
            <o:lock v:ext="edit" aspectratio="t"/>
            <w10:wrap type="none"/>
            <w10:anchorlock/>
          </v:shape>
          <o:OLEObject Type="Embed" ProgID="Equation.DSMT4" ShapeID="_x0000_i1198" DrawAspect="Content" ObjectID="_1468075898" r:id="rId361">
            <o:LockedField>false</o:LockedField>
          </o:OLEObject>
        </w:object>
      </w:r>
    </w:p>
    <w:p w14:paraId="0CC0E702">
      <w:pPr>
        <w:spacing w:line="360" w:lineRule="auto"/>
        <w:jc w:val="both"/>
        <w:textAlignment w:val="center"/>
        <w:rPr>
          <w:color w:val="000000"/>
        </w:rPr>
      </w:pPr>
      <w:r>
        <w:rPr>
          <w:rFonts w:ascii="宋体" w:hAnsi="宋体" w:eastAsia="宋体" w:cs="宋体"/>
          <w:color w:val="000000"/>
        </w:rPr>
        <w:t>另解：由能量关系可知</w:t>
      </w:r>
    </w:p>
    <w:p w14:paraId="7221A2BE">
      <w:pPr>
        <w:spacing w:line="360" w:lineRule="auto"/>
        <w:jc w:val="center"/>
        <w:textAlignment w:val="center"/>
        <w:rPr>
          <w:color w:val="000000"/>
        </w:rPr>
      </w:pPr>
      <w:r>
        <w:object>
          <v:shape id="_x0000_i1199" o:spt="75" alt="学科网(www.zxxk.com)--教育资源门户，提供试卷、教案、课件、论文、素材以及各类教学资源下载，还有大量而丰富的教学相关资讯！" type="#_x0000_t75" style="height:31.05pt;width:92.9pt;" o:ole="t" filled="f" o:preferrelative="t" stroked="f" coordsize="21600,21600">
            <v:path/>
            <v:fill on="f" focussize="0,0"/>
            <v:stroke on="f" joinstyle="miter"/>
            <v:imagedata r:id="rId364" o:title="eqId5c111eb6813686425f358e1cf42b1017"/>
            <o:lock v:ext="edit" aspectratio="t"/>
            <w10:wrap type="none"/>
            <w10:anchorlock/>
          </v:shape>
          <o:OLEObject Type="Embed" ProgID="Equation.DSMT4" ShapeID="_x0000_i1199" DrawAspect="Content" ObjectID="_1468075899" r:id="rId363">
            <o:LockedField>false</o:LockedField>
          </o:OLEObject>
        </w:object>
      </w:r>
    </w:p>
    <w:p w14:paraId="727EE6CA">
      <w:pPr>
        <w:spacing w:line="360" w:lineRule="auto"/>
        <w:jc w:val="both"/>
        <w:textAlignment w:val="center"/>
        <w:rPr>
          <w:color w:val="000000"/>
        </w:rPr>
      </w:pPr>
      <w:r>
        <w:rPr>
          <w:rFonts w:ascii="宋体" w:hAnsi="宋体" w:eastAsia="宋体" w:cs="宋体"/>
          <w:color w:val="000000"/>
        </w:rPr>
        <w:t>解得</w:t>
      </w:r>
    </w:p>
    <w:p w14:paraId="067AD49B">
      <w:pPr>
        <w:spacing w:line="360" w:lineRule="auto"/>
        <w:jc w:val="center"/>
        <w:textAlignment w:val="center"/>
        <w:rPr>
          <w:color w:val="000000"/>
        </w:rPr>
      </w:pPr>
      <w:r>
        <w:object>
          <v:shape id="_x0000_i1200" o:spt="75" alt="学科网(www.zxxk.com)--教育资源门户，提供试卷、教案、课件、论文、素材以及各类教学资源下载，还有大量而丰富的教学相关资讯！" type="#_x0000_t75" style="height:18pt;width:51.75pt;" o:ole="t" filled="f" o:preferrelative="t" stroked="f" coordsize="21600,21600">
            <v:path/>
            <v:fill on="f" focussize="0,0"/>
            <v:stroke on="f" joinstyle="miter"/>
            <v:imagedata r:id="rId362" o:title="eqId056eb42b31786e90eca26ce6b3e61d76"/>
            <o:lock v:ext="edit" aspectratio="t"/>
            <w10:wrap type="none"/>
            <w10:anchorlock/>
          </v:shape>
          <o:OLEObject Type="Embed" ProgID="Equation.DSMT4" ShapeID="_x0000_i1200" DrawAspect="Content" ObjectID="_1468075900" r:id="rId365">
            <o:LockedField>false</o:LockedField>
          </o:OLEObject>
        </w:object>
      </w:r>
    </w:p>
    <w:p w14:paraId="04EF08EA">
      <w:pPr>
        <w:spacing w:line="360" w:lineRule="auto"/>
        <w:jc w:val="both"/>
        <w:textAlignment w:val="center"/>
        <w:rPr>
          <w:color w:val="000000"/>
        </w:rPr>
      </w:pPr>
      <w:r>
        <w:rPr>
          <w:rFonts w:ascii="宋体" w:hAnsi="宋体" w:eastAsia="宋体" w:cs="宋体"/>
          <w:color w:val="000000"/>
        </w:rPr>
        <w:t>②根据</w:t>
      </w:r>
    </w:p>
    <w:p w14:paraId="030CD637">
      <w:pPr>
        <w:spacing w:line="360" w:lineRule="auto"/>
        <w:jc w:val="center"/>
        <w:textAlignment w:val="center"/>
        <w:rPr>
          <w:color w:val="000000"/>
        </w:rPr>
      </w:pPr>
      <w:r>
        <w:object>
          <v:shape id="_x0000_i1201" o:spt="75" alt="学科网(www.zxxk.com)--教育资源门户，提供试卷、教案、课件、论文、素材以及各类教学资源下载，还有大量而丰富的教学相关资讯！" type="#_x0000_t75" style="height:31.05pt;width:159pt;" o:ole="t" filled="f" o:preferrelative="t" stroked="f" coordsize="21600,21600">
            <v:path/>
            <v:fill on="f" focussize="0,0"/>
            <v:stroke on="f" joinstyle="miter"/>
            <v:imagedata r:id="rId367" o:title="eqId37291079fae50cb6971ee7049f797cf3"/>
            <o:lock v:ext="edit" aspectratio="t"/>
            <w10:wrap type="none"/>
            <w10:anchorlock/>
          </v:shape>
          <o:OLEObject Type="Embed" ProgID="Equation.DSMT4" ShapeID="_x0000_i1201" DrawAspect="Content" ObjectID="_1468075901" r:id="rId366">
            <o:LockedField>false</o:LockedField>
          </o:OLEObject>
        </w:object>
      </w:r>
      <w:r>
        <w:rPr>
          <w:rFonts w:ascii="宋体" w:hAnsi="宋体" w:eastAsia="宋体" w:cs="宋体"/>
          <w:color w:val="000000"/>
        </w:rPr>
        <w:t xml:space="preserve"> </w:t>
      </w:r>
    </w:p>
    <w:p w14:paraId="7EF32EC9">
      <w:pPr>
        <w:spacing w:line="360" w:lineRule="auto"/>
        <w:jc w:val="both"/>
        <w:textAlignment w:val="center"/>
        <w:rPr>
          <w:color w:val="000000"/>
        </w:rPr>
      </w:pPr>
      <w:r>
        <w:rPr>
          <w:rFonts w:ascii="宋体" w:hAnsi="宋体" w:eastAsia="宋体" w:cs="宋体"/>
          <w:color w:val="000000"/>
        </w:rPr>
        <w:t>而</w:t>
      </w:r>
    </w:p>
    <w:p w14:paraId="4D944683">
      <w:pPr>
        <w:spacing w:line="360" w:lineRule="auto"/>
        <w:jc w:val="center"/>
        <w:textAlignment w:val="center"/>
        <w:rPr>
          <w:color w:val="000000"/>
        </w:rPr>
      </w:pPr>
      <w:r>
        <w:object>
          <v:shape id="_x0000_i1202" o:spt="75" alt="学科网(www.zxxk.com)--教育资源门户，提供试卷、教案、课件、论文、素材以及各类教学资源下载，还有大量而丰富的教学相关资讯！" type="#_x0000_t75" style="height:18pt;width:43pt;" o:ole="t" filled="f" o:preferrelative="t" stroked="f" coordsize="21600,21600">
            <v:path/>
            <v:fill on="f" focussize="0,0"/>
            <v:stroke on="f" joinstyle="miter"/>
            <v:imagedata r:id="rId369" o:title="eqId98be7778772fcb43e60e4dc041fc2ba0"/>
            <o:lock v:ext="edit" aspectratio="t"/>
            <w10:wrap type="none"/>
            <w10:anchorlock/>
          </v:shape>
          <o:OLEObject Type="Embed" ProgID="Equation.DSMT4" ShapeID="_x0000_i1202" DrawAspect="Content" ObjectID="_1468075902" r:id="rId368">
            <o:LockedField>false</o:LockedField>
          </o:OLEObject>
        </w:object>
      </w:r>
    </w:p>
    <w:p w14:paraId="046FF969">
      <w:pPr>
        <w:spacing w:line="360" w:lineRule="auto"/>
        <w:jc w:val="both"/>
        <w:textAlignment w:val="center"/>
        <w:rPr>
          <w:color w:val="000000"/>
        </w:rPr>
      </w:pPr>
      <w:r>
        <w:rPr>
          <w:rFonts w:ascii="宋体" w:hAnsi="宋体" w:eastAsia="宋体" w:cs="宋体"/>
          <w:color w:val="000000"/>
        </w:rPr>
        <w:t>解得</w:t>
      </w:r>
    </w:p>
    <w:p w14:paraId="7940167A">
      <w:pPr>
        <w:spacing w:line="360" w:lineRule="auto"/>
        <w:jc w:val="center"/>
        <w:textAlignment w:val="center"/>
        <w:rPr>
          <w:color w:val="000000"/>
        </w:rPr>
      </w:pPr>
      <w:r>
        <w:object>
          <v:shape id="_x0000_i1203" o:spt="75" alt="学科网(www.zxxk.com)--教育资源门户，提供试卷、教案、课件、论文、素材以及各类教学资源下载，还有大量而丰富的教学相关资讯！" type="#_x0000_t75" style="height:13.9pt;width:46pt;" o:ole="t" filled="f" o:preferrelative="t" stroked="f" coordsize="21600,21600">
            <v:path/>
            <v:fill on="f" focussize="0,0"/>
            <v:stroke on="f" joinstyle="miter"/>
            <v:imagedata r:id="rId371" o:title="eqId20da9949b982d068201e794559a27ccf"/>
            <o:lock v:ext="edit" aspectratio="t"/>
            <w10:wrap type="none"/>
            <w10:anchorlock/>
          </v:shape>
          <o:OLEObject Type="Embed" ProgID="Equation.DSMT4" ShapeID="_x0000_i1203" DrawAspect="Content" ObjectID="_1468075903" r:id="rId370">
            <o:LockedField>false</o:LockedField>
          </o:OLEObject>
        </w:object>
      </w:r>
    </w:p>
    <w:p w14:paraId="2E6BE30E">
      <w:pPr>
        <w:spacing w:line="360" w:lineRule="auto"/>
        <w:jc w:val="both"/>
        <w:textAlignment w:val="center"/>
        <w:rPr>
          <w:color w:val="000000"/>
        </w:rPr>
      </w:pPr>
      <w:r>
        <w:rPr>
          <w:color w:val="000000"/>
        </w:rPr>
        <w:t xml:space="preserve">22. </w:t>
      </w:r>
      <w:r>
        <w:rPr>
          <w:rFonts w:ascii="宋体" w:hAnsi="宋体" w:eastAsia="宋体" w:cs="宋体"/>
          <w:color w:val="000000"/>
        </w:rPr>
        <w:t>探究性学习小组设计了一个能在喷镀板的上下表面喷镀不同离子的实验装置，截面如图所示。在</w:t>
      </w:r>
      <w:r>
        <w:rPr>
          <w:rFonts w:ascii="Times New Roman" w:hAnsi="Times New Roman" w:eastAsia="Times New Roman" w:cs="Times New Roman"/>
          <w:i/>
          <w:color w:val="000000"/>
        </w:rPr>
        <w:t>xOy</w:t>
      </w:r>
      <w:r>
        <w:rPr>
          <w:rFonts w:ascii="宋体" w:hAnsi="宋体" w:eastAsia="宋体" w:cs="宋体"/>
          <w:color w:val="000000"/>
        </w:rPr>
        <w:t>平面内，除</w:t>
      </w:r>
      <w:r>
        <w:rPr>
          <w:rFonts w:ascii="Times New Roman" w:hAnsi="Times New Roman" w:eastAsia="Times New Roman" w:cs="Times New Roman"/>
          <w:i/>
          <w:color w:val="000000"/>
        </w:rPr>
        <w:t>x</w:t>
      </w:r>
      <w:r>
        <w:rPr>
          <w:rFonts w:ascii="宋体" w:hAnsi="宋体" w:eastAsia="宋体" w:cs="宋体"/>
          <w:color w:val="000000"/>
        </w:rPr>
        <w:t>轴和虚线之间的区域外，存在磁感应强度大小为</w:t>
      </w:r>
      <w:r>
        <w:rPr>
          <w:rFonts w:ascii="Times New Roman" w:hAnsi="Times New Roman" w:eastAsia="Times New Roman" w:cs="Times New Roman"/>
          <w:i/>
          <w:color w:val="000000"/>
        </w:rPr>
        <w:t>B</w:t>
      </w:r>
      <w:r>
        <w:rPr>
          <w:rFonts w:ascii="宋体" w:hAnsi="宋体" w:eastAsia="宋体" w:cs="宋体"/>
          <w:color w:val="000000"/>
        </w:rPr>
        <w:t>，方向垂直纸面向外的匀强磁场，在无磁场区域内，沿着</w:t>
      </w:r>
      <w:r>
        <w:rPr>
          <w:rFonts w:ascii="Times New Roman" w:hAnsi="Times New Roman" w:eastAsia="Times New Roman" w:cs="Times New Roman"/>
          <w:i/>
          <w:color w:val="000000"/>
        </w:rPr>
        <w:t>x</w:t>
      </w:r>
      <w:r>
        <w:rPr>
          <w:rFonts w:ascii="宋体" w:hAnsi="宋体" w:eastAsia="宋体" w:cs="宋体"/>
          <w:color w:val="000000"/>
        </w:rPr>
        <w:t>轴依次放置离子源、长度为</w:t>
      </w:r>
      <w:r>
        <w:rPr>
          <w:rFonts w:ascii="Times New Roman" w:hAnsi="Times New Roman" w:eastAsia="Times New Roman" w:cs="Times New Roman"/>
          <w:i/>
          <w:color w:val="000000"/>
        </w:rPr>
        <w:t>L</w:t>
      </w:r>
      <w:r>
        <w:rPr>
          <w:rFonts w:ascii="宋体" w:hAnsi="宋体" w:eastAsia="宋体" w:cs="宋体"/>
          <w:color w:val="000000"/>
        </w:rPr>
        <w:t>的喷镀板</w:t>
      </w:r>
      <w:r>
        <w:rPr>
          <w:rFonts w:ascii="Times New Roman" w:hAnsi="Times New Roman" w:eastAsia="Times New Roman" w:cs="Times New Roman"/>
          <w:color w:val="000000"/>
        </w:rPr>
        <w:t>P</w:t>
      </w:r>
      <w:r>
        <w:rPr>
          <w:rFonts w:ascii="宋体" w:hAnsi="宋体" w:eastAsia="宋体" w:cs="宋体"/>
          <w:color w:val="000000"/>
        </w:rPr>
        <w:t>、长度均为</w:t>
      </w:r>
      <w:r>
        <w:rPr>
          <w:rFonts w:ascii="Times New Roman" w:hAnsi="Times New Roman" w:eastAsia="Times New Roman" w:cs="Times New Roman"/>
          <w:i/>
          <w:color w:val="000000"/>
        </w:rPr>
        <w:t>L</w:t>
      </w:r>
      <w:r>
        <w:rPr>
          <w:rFonts w:ascii="宋体" w:hAnsi="宋体" w:eastAsia="宋体" w:cs="宋体"/>
          <w:color w:val="000000"/>
        </w:rPr>
        <w:t>的栅极板</w:t>
      </w:r>
      <w:r>
        <w:rPr>
          <w:rFonts w:ascii="Times New Roman" w:hAnsi="Times New Roman" w:eastAsia="Times New Roman" w:cs="Times New Roman"/>
          <w:color w:val="000000"/>
        </w:rPr>
        <w:t>M</w:t>
      </w:r>
      <w:r>
        <w:rPr>
          <w:rFonts w:ascii="宋体" w:hAnsi="宋体" w:eastAsia="宋体" w:cs="宋体"/>
          <w:color w:val="000000"/>
        </w:rPr>
        <w:t>和</w:t>
      </w:r>
      <w:r>
        <w:rPr>
          <w:rFonts w:ascii="Times New Roman" w:hAnsi="Times New Roman" w:eastAsia="Times New Roman" w:cs="Times New Roman"/>
          <w:color w:val="000000"/>
        </w:rPr>
        <w:t>N</w:t>
      </w:r>
      <w:r>
        <w:rPr>
          <w:rFonts w:ascii="宋体" w:hAnsi="宋体" w:eastAsia="宋体" w:cs="宋体"/>
          <w:color w:val="000000"/>
        </w:rPr>
        <w:t>（由金属细丝组成的网状电极），喷镀板</w:t>
      </w:r>
      <w:r>
        <w:rPr>
          <w:rFonts w:ascii="Times New Roman" w:hAnsi="Times New Roman" w:eastAsia="Times New Roman" w:cs="Times New Roman"/>
          <w:i/>
          <w:color w:val="000000"/>
        </w:rPr>
        <w:t>P</w:t>
      </w:r>
      <w:r>
        <w:rPr>
          <w:rFonts w:ascii="宋体" w:hAnsi="宋体" w:eastAsia="宋体" w:cs="宋体"/>
          <w:color w:val="000000"/>
        </w:rPr>
        <w:t>上表面中点</w:t>
      </w:r>
      <w:r>
        <w:rPr>
          <w:rFonts w:ascii="Times New Roman" w:hAnsi="Times New Roman" w:eastAsia="Times New Roman" w:cs="Times New Roman"/>
          <w:i/>
          <w:color w:val="000000"/>
        </w:rPr>
        <w:t>Q</w:t>
      </w:r>
      <w:r>
        <w:rPr>
          <w:rFonts w:ascii="宋体" w:hAnsi="宋体" w:eastAsia="宋体" w:cs="宋体"/>
          <w:color w:val="000000"/>
        </w:rPr>
        <w:t>的坐标为（</w:t>
      </w:r>
      <w:r>
        <w:rPr>
          <w:rFonts w:ascii="Times New Roman" w:hAnsi="Times New Roman" w:eastAsia="Times New Roman" w:cs="Times New Roman"/>
          <w:color w:val="000000"/>
        </w:rPr>
        <w:t>1.5</w:t>
      </w:r>
      <w:r>
        <w:rPr>
          <w:rFonts w:ascii="Times New Roman" w:hAnsi="Times New Roman" w:eastAsia="Times New Roman" w:cs="Times New Roman"/>
          <w:i/>
          <w:color w:val="000000"/>
        </w:rPr>
        <w:t>L</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），栅极板</w:t>
      </w:r>
      <w:r>
        <w:rPr>
          <w:rFonts w:ascii="Times New Roman" w:hAnsi="Times New Roman" w:eastAsia="Times New Roman" w:cs="Times New Roman"/>
          <w:color w:val="000000"/>
        </w:rPr>
        <w:t>M</w:t>
      </w:r>
      <w:r>
        <w:rPr>
          <w:rFonts w:ascii="宋体" w:hAnsi="宋体" w:eastAsia="宋体" w:cs="宋体"/>
          <w:color w:val="000000"/>
        </w:rPr>
        <w:t>中点</w:t>
      </w:r>
      <w:r>
        <w:rPr>
          <w:rFonts w:ascii="Times New Roman" w:hAnsi="Times New Roman" w:eastAsia="Times New Roman" w:cs="Times New Roman"/>
          <w:i/>
          <w:color w:val="000000"/>
        </w:rPr>
        <w:t>S</w:t>
      </w:r>
      <w:r>
        <w:rPr>
          <w:rFonts w:ascii="宋体" w:hAnsi="宋体" w:eastAsia="宋体" w:cs="宋体"/>
          <w:color w:val="000000"/>
        </w:rPr>
        <w:t>的坐标为（</w:t>
      </w:r>
      <w:r>
        <w:rPr>
          <w:rFonts w:ascii="Times New Roman" w:hAnsi="Times New Roman" w:eastAsia="Times New Roman" w:cs="Times New Roman"/>
          <w:color w:val="000000"/>
        </w:rPr>
        <w:t>3</w:t>
      </w:r>
      <w:r>
        <w:rPr>
          <w:rFonts w:ascii="Times New Roman" w:hAnsi="Times New Roman" w:eastAsia="Times New Roman" w:cs="Times New Roman"/>
          <w:i/>
          <w:color w:val="000000"/>
        </w:rPr>
        <w:t>L</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），离子源产生</w:t>
      </w:r>
      <w:r>
        <w:rPr>
          <w:rFonts w:ascii="Times New Roman" w:hAnsi="Times New Roman" w:eastAsia="Times New Roman" w:cs="Times New Roman"/>
          <w:i/>
          <w:color w:val="000000"/>
        </w:rPr>
        <w:t>a</w:t>
      </w:r>
      <w:r>
        <w:rPr>
          <w:rFonts w:ascii="宋体" w:hAnsi="宋体" w:eastAsia="宋体" w:cs="宋体"/>
          <w:color w:val="000000"/>
        </w:rPr>
        <w:t>和</w:t>
      </w:r>
      <w:r>
        <w:rPr>
          <w:rFonts w:ascii="Times New Roman" w:hAnsi="Times New Roman" w:eastAsia="Times New Roman" w:cs="Times New Roman"/>
          <w:i/>
          <w:color w:val="000000"/>
        </w:rPr>
        <w:t>b</w:t>
      </w:r>
      <w:r>
        <w:rPr>
          <w:rFonts w:ascii="宋体" w:hAnsi="宋体" w:eastAsia="宋体" w:cs="宋体"/>
          <w:color w:val="000000"/>
        </w:rPr>
        <w:t>两种正离子，其中</w:t>
      </w:r>
      <w:r>
        <w:rPr>
          <w:rFonts w:ascii="Times New Roman" w:hAnsi="Times New Roman" w:eastAsia="Times New Roman" w:cs="Times New Roman"/>
          <w:i/>
          <w:color w:val="000000"/>
        </w:rPr>
        <w:t>a</w:t>
      </w:r>
      <w:r>
        <w:rPr>
          <w:rFonts w:ascii="宋体" w:hAnsi="宋体" w:eastAsia="宋体" w:cs="宋体"/>
          <w:color w:val="000000"/>
        </w:rPr>
        <w:t>离子质量为</w:t>
      </w:r>
      <w:r>
        <w:rPr>
          <w:rFonts w:ascii="Times New Roman" w:hAnsi="Times New Roman" w:eastAsia="Times New Roman" w:cs="Times New Roman"/>
          <w:i/>
          <w:color w:val="000000"/>
        </w:rPr>
        <w:t>m</w:t>
      </w:r>
      <w:r>
        <w:rPr>
          <w:rFonts w:ascii="宋体" w:hAnsi="宋体" w:eastAsia="宋体" w:cs="宋体"/>
          <w:color w:val="000000"/>
        </w:rPr>
        <w:t>，电荷量为</w:t>
      </w:r>
      <w:r>
        <w:rPr>
          <w:rFonts w:ascii="Times New Roman" w:hAnsi="Times New Roman" w:eastAsia="Times New Roman" w:cs="Times New Roman"/>
          <w:i/>
          <w:color w:val="000000"/>
        </w:rPr>
        <w:t>q</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离子的比荷为</w:t>
      </w:r>
      <w:r>
        <w:rPr>
          <w:rFonts w:ascii="Times New Roman" w:hAnsi="Times New Roman" w:eastAsia="Times New Roman" w:cs="Times New Roman"/>
          <w:i/>
          <w:color w:val="000000"/>
        </w:rPr>
        <w:t>a</w:t>
      </w:r>
      <w:r>
        <w:rPr>
          <w:rFonts w:ascii="宋体" w:hAnsi="宋体" w:eastAsia="宋体" w:cs="宋体"/>
          <w:color w:val="000000"/>
        </w:rPr>
        <w:t>离子的</w:t>
      </w:r>
      <w:r>
        <w:object>
          <v:shape id="_x0000_i1204"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373" o:title="eqId56d266a04f3dc7483eddbc26c5e487db"/>
            <o:lock v:ext="edit" aspectratio="t"/>
            <w10:wrap type="none"/>
            <w10:anchorlock/>
          </v:shape>
          <o:OLEObject Type="Embed" ProgID="Equation.DSMT4" ShapeID="_x0000_i1204" DrawAspect="Content" ObjectID="_1468075904" r:id="rId372">
            <o:LockedField>false</o:LockedField>
          </o:OLEObject>
        </w:object>
      </w:r>
      <w:r>
        <w:rPr>
          <w:rFonts w:ascii="宋体" w:hAnsi="宋体" w:eastAsia="宋体" w:cs="宋体"/>
          <w:color w:val="000000"/>
        </w:rPr>
        <w:t>倍，经电压</w:t>
      </w:r>
      <w:r>
        <w:rPr>
          <w:rFonts w:ascii="Times New Roman" w:hAnsi="Times New Roman" w:eastAsia="Times New Roman" w:cs="Times New Roman"/>
          <w:i/>
          <w:color w:val="000000"/>
        </w:rPr>
        <w:t>U</w:t>
      </w:r>
      <w:r>
        <w:rPr>
          <w:rFonts w:ascii="Times New Roman" w:hAnsi="Times New Roman" w:eastAsia="Times New Roman" w:cs="Times New Roman"/>
          <w:color w:val="000000"/>
        </w:rPr>
        <w:t>=</w:t>
      </w:r>
      <w:r>
        <w:rPr>
          <w:rFonts w:ascii="Times New Roman" w:hAnsi="Times New Roman" w:eastAsia="Times New Roman" w:cs="Times New Roman"/>
          <w:i/>
          <w:color w:val="000000"/>
        </w:rPr>
        <w:t>kU</w:t>
      </w:r>
      <w:r>
        <w:rPr>
          <w:color w:val="000000"/>
          <w:vertAlign w:val="subscript"/>
        </w:rPr>
        <w:t>0</w:t>
      </w:r>
      <w:r>
        <w:rPr>
          <w:rFonts w:ascii="宋体" w:hAnsi="宋体" w:eastAsia="宋体" w:cs="宋体"/>
          <w:color w:val="000000"/>
        </w:rPr>
        <w:t>（其中</w:t>
      </w:r>
      <w:r>
        <w:object>
          <v:shape id="_x0000_i1205" o:spt="75" alt="学科网(www.zxxk.com)--教育资源门户，提供试卷、教案、课件、论文、素材以及各类教学资源下载，还有大量而丰富的教学相关资讯！" type="#_x0000_t75" style="height:32.8pt;width:59.9pt;" o:ole="t" filled="f" o:preferrelative="t" stroked="f" coordsize="21600,21600">
            <v:path/>
            <v:fill on="f" focussize="0,0"/>
            <v:stroke on="f" joinstyle="miter"/>
            <v:imagedata r:id="rId375" o:title="eqId7d52c11ca8885525f3f4f7f7873ed85f"/>
            <o:lock v:ext="edit" aspectratio="t"/>
            <w10:wrap type="none"/>
            <w10:anchorlock/>
          </v:shape>
          <o:OLEObject Type="Embed" ProgID="Equation.DSMT4" ShapeID="_x0000_i1205" DrawAspect="Content" ObjectID="_1468075905" r:id="rId374">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k</w:t>
      </w:r>
      <w:r>
        <w:rPr>
          <w:rFonts w:ascii="宋体" w:hAnsi="宋体" w:eastAsia="宋体" w:cs="宋体"/>
          <w:color w:val="000000"/>
        </w:rPr>
        <w:t>大小可调，</w:t>
      </w:r>
      <w:r>
        <w:rPr>
          <w:rFonts w:ascii="Times New Roman" w:hAnsi="Times New Roman" w:eastAsia="Times New Roman" w:cs="Times New Roman"/>
          <w:i/>
          <w:color w:val="000000"/>
        </w:rPr>
        <w:t>a</w:t>
      </w:r>
      <w:r>
        <w:rPr>
          <w:rFonts w:ascii="宋体" w:hAnsi="宋体" w:eastAsia="宋体" w:cs="宋体"/>
          <w:color w:val="000000"/>
        </w:rPr>
        <w:t>和</w:t>
      </w:r>
      <w:r>
        <w:rPr>
          <w:rFonts w:ascii="Times New Roman" w:hAnsi="Times New Roman" w:eastAsia="Times New Roman" w:cs="Times New Roman"/>
          <w:i/>
          <w:color w:val="000000"/>
        </w:rPr>
        <w:t>b</w:t>
      </w:r>
      <w:r>
        <w:rPr>
          <w:rFonts w:ascii="宋体" w:hAnsi="宋体" w:eastAsia="宋体" w:cs="宋体"/>
          <w:color w:val="000000"/>
        </w:rPr>
        <w:t>离子初速度视为</w:t>
      </w:r>
      <w:r>
        <w:rPr>
          <w:rFonts w:ascii="Times New Roman" w:hAnsi="Times New Roman" w:eastAsia="Times New Roman" w:cs="Times New Roman"/>
          <w:color w:val="000000"/>
        </w:rPr>
        <w:t>0</w:t>
      </w:r>
      <w:r>
        <w:rPr>
          <w:rFonts w:ascii="宋体" w:hAnsi="宋体" w:eastAsia="宋体" w:cs="宋体"/>
          <w:color w:val="000000"/>
        </w:rPr>
        <w:t>）的电场加速后，沿着</w:t>
      </w:r>
      <w:r>
        <w:rPr>
          <w:rFonts w:ascii="Times New Roman" w:hAnsi="Times New Roman" w:eastAsia="Times New Roman" w:cs="Times New Roman"/>
          <w:i/>
          <w:color w:val="000000"/>
        </w:rPr>
        <w:t>y</w:t>
      </w:r>
      <w:r>
        <w:rPr>
          <w:rFonts w:ascii="宋体" w:hAnsi="宋体" w:eastAsia="宋体" w:cs="宋体"/>
          <w:color w:val="000000"/>
        </w:rPr>
        <w:t>轴射入上方磁场。经磁场偏转和栅极板</w:t>
      </w:r>
      <w:r>
        <w:rPr>
          <w:rFonts w:ascii="Times New Roman" w:hAnsi="Times New Roman" w:eastAsia="Times New Roman" w:cs="Times New Roman"/>
          <w:color w:val="000000"/>
        </w:rPr>
        <w:t>N</w:t>
      </w:r>
      <w:r>
        <w:rPr>
          <w:rFonts w:ascii="宋体" w:hAnsi="宋体" w:eastAsia="宋体" w:cs="宋体"/>
          <w:color w:val="000000"/>
        </w:rPr>
        <w:t>和</w:t>
      </w:r>
      <w:r>
        <w:rPr>
          <w:rFonts w:ascii="Times New Roman" w:hAnsi="Times New Roman" w:eastAsia="Times New Roman" w:cs="Times New Roman"/>
          <w:color w:val="000000"/>
        </w:rPr>
        <w:t>M</w:t>
      </w:r>
      <w:r>
        <w:rPr>
          <w:rFonts w:ascii="宋体" w:hAnsi="宋体" w:eastAsia="宋体" w:cs="宋体"/>
          <w:color w:val="000000"/>
        </w:rPr>
        <w:t>间电压</w:t>
      </w:r>
      <w:r>
        <w:rPr>
          <w:rFonts w:ascii="Times New Roman" w:hAnsi="Times New Roman" w:eastAsia="Times New Roman" w:cs="Times New Roman"/>
          <w:i/>
          <w:color w:val="000000"/>
        </w:rPr>
        <w:t>U</w:t>
      </w:r>
      <w:r>
        <w:rPr>
          <w:color w:val="000000"/>
          <w:vertAlign w:val="subscript"/>
        </w:rPr>
        <w:t>NM</w:t>
      </w:r>
      <w:r>
        <w:rPr>
          <w:rFonts w:ascii="宋体" w:hAnsi="宋体" w:eastAsia="宋体" w:cs="宋体"/>
          <w:color w:val="000000"/>
        </w:rPr>
        <w:t>调控（</w:t>
      </w:r>
      <w:r>
        <w:rPr>
          <w:rFonts w:ascii="Times New Roman" w:hAnsi="Times New Roman" w:eastAsia="Times New Roman" w:cs="Times New Roman"/>
          <w:i/>
          <w:color w:val="000000"/>
        </w:rPr>
        <w:t>U</w:t>
      </w:r>
      <w:r>
        <w:rPr>
          <w:color w:val="000000"/>
          <w:vertAlign w:val="subscript"/>
        </w:rPr>
        <w:t>NM</w:t>
      </w:r>
      <w:r>
        <w:rPr>
          <w:rFonts w:ascii="Times New Roman" w:hAnsi="Times New Roman" w:eastAsia="Times New Roman" w:cs="Times New Roman"/>
          <w:color w:val="000000"/>
        </w:rPr>
        <w:t>&gt;0</w:t>
      </w: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和</w:t>
      </w:r>
      <w:r>
        <w:rPr>
          <w:rFonts w:ascii="Times New Roman" w:hAnsi="Times New Roman" w:eastAsia="Times New Roman" w:cs="Times New Roman"/>
          <w:i/>
          <w:color w:val="000000"/>
        </w:rPr>
        <w:t>b</w:t>
      </w:r>
      <w:r>
        <w:rPr>
          <w:rFonts w:ascii="宋体" w:hAnsi="宋体" w:eastAsia="宋体" w:cs="宋体"/>
          <w:color w:val="000000"/>
        </w:rPr>
        <w:t>离子分别落在喷镀板的上下表面，并立即被吸收且电中和，忽略场的边界效应、离子受到的重力及离子间相互作用力。</w:t>
      </w:r>
    </w:p>
    <w:p w14:paraId="39FB63AA">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）若</w:t>
      </w:r>
      <w:r>
        <w:rPr>
          <w:rFonts w:ascii="Times New Roman" w:hAnsi="Times New Roman" w:eastAsia="Times New Roman" w:cs="Times New Roman"/>
          <w:i/>
          <w:color w:val="000000"/>
        </w:rPr>
        <w:t>U</w:t>
      </w:r>
      <w:r>
        <w:rPr>
          <w:rFonts w:ascii="Times New Roman" w:hAnsi="Times New Roman" w:eastAsia="Times New Roman" w:cs="Times New Roman"/>
          <w:color w:val="000000"/>
        </w:rPr>
        <w:t>=</w:t>
      </w:r>
      <w:r>
        <w:rPr>
          <w:rFonts w:ascii="Times New Roman" w:hAnsi="Times New Roman" w:eastAsia="Times New Roman" w:cs="Times New Roman"/>
          <w:i/>
          <w:color w:val="000000"/>
        </w:rPr>
        <w:t>U</w:t>
      </w:r>
      <w:r>
        <w:rPr>
          <w:color w:val="000000"/>
          <w:vertAlign w:val="subscript"/>
        </w:rPr>
        <w:t>0</w:t>
      </w:r>
      <w:r>
        <w:rPr>
          <w:rFonts w:ascii="宋体" w:hAnsi="宋体" w:eastAsia="宋体" w:cs="宋体"/>
          <w:color w:val="000000"/>
        </w:rPr>
        <w:t>，求</w:t>
      </w:r>
      <w:r>
        <w:rPr>
          <w:rFonts w:ascii="Times New Roman" w:hAnsi="Times New Roman" w:eastAsia="Times New Roman" w:cs="Times New Roman"/>
          <w:i/>
          <w:color w:val="000000"/>
        </w:rPr>
        <w:t>a</w:t>
      </w:r>
      <w:r>
        <w:rPr>
          <w:rFonts w:ascii="宋体" w:hAnsi="宋体" w:eastAsia="宋体" w:cs="宋体"/>
          <w:color w:val="000000"/>
        </w:rPr>
        <w:t>离子经磁场偏转后，到达</w:t>
      </w:r>
      <w:r>
        <w:rPr>
          <w:rFonts w:ascii="Times New Roman" w:hAnsi="Times New Roman" w:eastAsia="Times New Roman" w:cs="Times New Roman"/>
          <w:i/>
          <w:color w:val="000000"/>
        </w:rPr>
        <w:t>x</w:t>
      </w:r>
      <w:r>
        <w:rPr>
          <w:rFonts w:ascii="宋体" w:hAnsi="宋体" w:eastAsia="宋体" w:cs="宋体"/>
          <w:color w:val="000000"/>
        </w:rPr>
        <w:t>轴上的位置</w:t>
      </w:r>
      <w:r>
        <w:rPr>
          <w:rFonts w:ascii="Times New Roman" w:hAnsi="Times New Roman" w:eastAsia="Times New Roman" w:cs="Times New Roman"/>
          <w:i/>
          <w:color w:val="000000"/>
        </w:rPr>
        <w:t>x</w:t>
      </w:r>
      <w:r>
        <w:rPr>
          <w:color w:val="000000"/>
          <w:vertAlign w:val="subscript"/>
        </w:rPr>
        <w:t>0</w:t>
      </w:r>
      <w:r>
        <w:rPr>
          <w:rFonts w:ascii="宋体" w:hAnsi="宋体" w:eastAsia="宋体" w:cs="宋体"/>
          <w:color w:val="000000"/>
        </w:rPr>
        <w:t>（用</w:t>
      </w:r>
      <w:r>
        <w:rPr>
          <w:rFonts w:ascii="Times New Roman" w:hAnsi="Times New Roman" w:eastAsia="Times New Roman" w:cs="Times New Roman"/>
          <w:i/>
          <w:color w:val="000000"/>
        </w:rPr>
        <w:t>L</w:t>
      </w:r>
      <w:r>
        <w:rPr>
          <w:rFonts w:ascii="宋体" w:hAnsi="宋体" w:eastAsia="宋体" w:cs="宋体"/>
          <w:color w:val="000000"/>
        </w:rPr>
        <w:t>表示）。</w:t>
      </w:r>
    </w:p>
    <w:p w14:paraId="52A76DDD">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）调节</w:t>
      </w:r>
      <w:r>
        <w:rPr>
          <w:rFonts w:ascii="Times New Roman" w:hAnsi="Times New Roman" w:eastAsia="Times New Roman" w:cs="Times New Roman"/>
          <w:i/>
          <w:color w:val="000000"/>
        </w:rPr>
        <w:t>U</w:t>
      </w:r>
      <w:r>
        <w:rPr>
          <w:rFonts w:ascii="宋体" w:hAnsi="宋体" w:eastAsia="宋体" w:cs="宋体"/>
          <w:color w:val="000000"/>
        </w:rPr>
        <w:t>和</w:t>
      </w:r>
      <w:r>
        <w:rPr>
          <w:rFonts w:ascii="Times New Roman" w:hAnsi="Times New Roman" w:eastAsia="Times New Roman" w:cs="Times New Roman"/>
          <w:i/>
          <w:color w:val="000000"/>
        </w:rPr>
        <w:t>U</w:t>
      </w:r>
      <w:r>
        <w:rPr>
          <w:color w:val="000000"/>
          <w:vertAlign w:val="subscript"/>
        </w:rPr>
        <w:t>NM</w:t>
      </w:r>
      <w:r>
        <w:rPr>
          <w:rFonts w:ascii="宋体" w:hAnsi="宋体" w:eastAsia="宋体" w:cs="宋体"/>
          <w:color w:val="000000"/>
        </w:rPr>
        <w:t>，并保持</w:t>
      </w:r>
      <w:r>
        <w:object>
          <v:shape id="_x0000_i1206" o:spt="75" alt="学科网(www.zxxk.com)--教育资源门户，提供试卷、教案、课件、论文、素材以及各类教学资源下载，还有大量而丰富的教学相关资讯！" type="#_x0000_t75" style="height:30.75pt;width:56.25pt;" o:ole="t" filled="f" o:preferrelative="t" stroked="f" coordsize="21600,21600">
            <v:path/>
            <v:fill on="f" focussize="0,0"/>
            <v:stroke on="f" joinstyle="miter"/>
            <v:imagedata r:id="rId377" o:title="eqId3f56055f659a223a28451124216f9d46"/>
            <o:lock v:ext="edit" aspectratio="t"/>
            <w10:wrap type="none"/>
            <w10:anchorlock/>
          </v:shape>
          <o:OLEObject Type="Embed" ProgID="Equation.DSMT4" ShapeID="_x0000_i1206" DrawAspect="Content" ObjectID="_1468075906" r:id="rId376">
            <o:LockedField>false</o:LockedField>
          </o:OLEObject>
        </w:object>
      </w:r>
      <w:r>
        <w:rPr>
          <w:rFonts w:ascii="宋体" w:hAnsi="宋体" w:eastAsia="宋体" w:cs="宋体"/>
          <w:color w:val="000000"/>
        </w:rPr>
        <w:t>，使</w:t>
      </w:r>
      <w:r>
        <w:rPr>
          <w:rFonts w:ascii="Times New Roman" w:hAnsi="Times New Roman" w:eastAsia="Times New Roman" w:cs="Times New Roman"/>
          <w:i/>
          <w:color w:val="000000"/>
        </w:rPr>
        <w:t>a</w:t>
      </w:r>
      <w:r>
        <w:rPr>
          <w:rFonts w:ascii="宋体" w:hAnsi="宋体" w:eastAsia="宋体" w:cs="宋体"/>
          <w:color w:val="000000"/>
        </w:rPr>
        <w:t>离子能落到喷镀板</w:t>
      </w:r>
      <w:r>
        <w:rPr>
          <w:rFonts w:ascii="Times New Roman" w:hAnsi="Times New Roman" w:eastAsia="Times New Roman" w:cs="Times New Roman"/>
          <w:color w:val="000000"/>
        </w:rPr>
        <w:t>P</w:t>
      </w:r>
      <w:r>
        <w:rPr>
          <w:rFonts w:ascii="宋体" w:hAnsi="宋体" w:eastAsia="宋体" w:cs="宋体"/>
          <w:color w:val="000000"/>
        </w:rPr>
        <w:t>上表面任意位置，求：</w:t>
      </w:r>
    </w:p>
    <w:p w14:paraId="0202D21C">
      <w:pPr>
        <w:spacing w:line="360" w:lineRule="auto"/>
        <w:jc w:val="both"/>
        <w:textAlignment w:val="center"/>
        <w:rPr>
          <w:color w:val="000000"/>
        </w:rPr>
      </w:pPr>
      <w:r>
        <w:rPr>
          <w:rFonts w:ascii="宋体" w:hAnsi="宋体" w:eastAsia="宋体" w:cs="宋体"/>
          <w:color w:val="000000"/>
        </w:rPr>
        <w:t>①</w:t>
      </w:r>
      <w:r>
        <w:rPr>
          <w:rFonts w:ascii="Times New Roman" w:hAnsi="Times New Roman" w:eastAsia="Times New Roman" w:cs="Times New Roman"/>
          <w:i/>
          <w:color w:val="000000"/>
        </w:rPr>
        <w:t>U</w:t>
      </w:r>
      <w:r>
        <w:rPr>
          <w:rFonts w:ascii="宋体" w:hAnsi="宋体" w:eastAsia="宋体" w:cs="宋体"/>
          <w:color w:val="000000"/>
        </w:rPr>
        <w:t>的调节范围（用</w:t>
      </w:r>
      <w:r>
        <w:rPr>
          <w:rFonts w:ascii="Times New Roman" w:hAnsi="Times New Roman" w:eastAsia="Times New Roman" w:cs="Times New Roman"/>
          <w:i/>
          <w:color w:val="000000"/>
        </w:rPr>
        <w:t>U</w:t>
      </w:r>
      <w:r>
        <w:rPr>
          <w:color w:val="000000"/>
          <w:vertAlign w:val="subscript"/>
        </w:rPr>
        <w:t>0</w:t>
      </w:r>
      <w:r>
        <w:rPr>
          <w:rFonts w:ascii="宋体" w:hAnsi="宋体" w:eastAsia="宋体" w:cs="宋体"/>
          <w:color w:val="000000"/>
        </w:rPr>
        <w:t>表示）；</w:t>
      </w:r>
    </w:p>
    <w:p w14:paraId="09313F38">
      <w:pPr>
        <w:spacing w:line="360" w:lineRule="auto"/>
        <w:jc w:val="both"/>
        <w:textAlignment w:val="center"/>
        <w:rPr>
          <w:color w:val="000000"/>
        </w:rPr>
      </w:pPr>
      <w:r>
        <w:rPr>
          <w:rFonts w:ascii="宋体" w:hAnsi="宋体" w:eastAsia="宋体" w:cs="宋体"/>
          <w:color w:val="000000"/>
        </w:rPr>
        <w:t>②</w:t>
      </w:r>
      <w:r>
        <w:rPr>
          <w:rFonts w:ascii="Times New Roman" w:hAnsi="Times New Roman" w:eastAsia="Times New Roman" w:cs="Times New Roman"/>
          <w:i/>
          <w:color w:val="000000"/>
        </w:rPr>
        <w:t>b</w:t>
      </w:r>
      <w:r>
        <w:rPr>
          <w:rFonts w:ascii="宋体" w:hAnsi="宋体" w:eastAsia="宋体" w:cs="宋体"/>
          <w:color w:val="000000"/>
        </w:rPr>
        <w:t>离子落在喷镀板</w:t>
      </w:r>
      <w:r>
        <w:rPr>
          <w:rFonts w:ascii="Times New Roman" w:hAnsi="Times New Roman" w:eastAsia="Times New Roman" w:cs="Times New Roman"/>
          <w:color w:val="000000"/>
        </w:rPr>
        <w:t>P</w:t>
      </w:r>
      <w:r>
        <w:rPr>
          <w:rFonts w:ascii="宋体" w:hAnsi="宋体" w:eastAsia="宋体" w:cs="宋体"/>
          <w:color w:val="000000"/>
        </w:rPr>
        <w:t>下表面的区域长度；</w:t>
      </w:r>
    </w:p>
    <w:p w14:paraId="1E623708">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）要求</w:t>
      </w:r>
      <w:r>
        <w:rPr>
          <w:rFonts w:ascii="Times New Roman" w:hAnsi="Times New Roman" w:eastAsia="Times New Roman" w:cs="Times New Roman"/>
          <w:i/>
          <w:color w:val="000000"/>
        </w:rPr>
        <w:t>a</w:t>
      </w:r>
      <w:r>
        <w:rPr>
          <w:rFonts w:ascii="宋体" w:hAnsi="宋体" w:eastAsia="宋体" w:cs="宋体"/>
          <w:color w:val="000000"/>
        </w:rPr>
        <w:t>和</w:t>
      </w:r>
      <w:r>
        <w:rPr>
          <w:rFonts w:ascii="Times New Roman" w:hAnsi="Times New Roman" w:eastAsia="Times New Roman" w:cs="Times New Roman"/>
          <w:i/>
          <w:color w:val="000000"/>
        </w:rPr>
        <w:t>b</w:t>
      </w:r>
      <w:r>
        <w:rPr>
          <w:rFonts w:ascii="宋体" w:hAnsi="宋体" w:eastAsia="宋体" w:cs="宋体"/>
          <w:color w:val="000000"/>
        </w:rPr>
        <w:t>离子恰好分别落在喷镀板</w:t>
      </w:r>
      <w:r>
        <w:rPr>
          <w:rFonts w:ascii="Times New Roman" w:hAnsi="Times New Roman" w:eastAsia="Times New Roman" w:cs="Times New Roman"/>
          <w:color w:val="000000"/>
        </w:rPr>
        <w:t>P</w:t>
      </w:r>
      <w:r>
        <w:rPr>
          <w:rFonts w:ascii="宋体" w:hAnsi="宋体" w:eastAsia="宋体" w:cs="宋体"/>
          <w:color w:val="000000"/>
        </w:rPr>
        <w:t>上下表面的中点，求</w:t>
      </w:r>
      <w:r>
        <w:rPr>
          <w:rFonts w:ascii="Times New Roman" w:hAnsi="Times New Roman" w:eastAsia="Times New Roman" w:cs="Times New Roman"/>
          <w:i/>
          <w:color w:val="000000"/>
        </w:rPr>
        <w:t>U</w:t>
      </w:r>
      <w:r>
        <w:rPr>
          <w:rFonts w:ascii="宋体" w:hAnsi="宋体" w:eastAsia="宋体" w:cs="宋体"/>
          <w:color w:val="000000"/>
        </w:rPr>
        <w:t>和</w:t>
      </w:r>
      <w:r>
        <w:rPr>
          <w:rFonts w:ascii="Times New Roman" w:hAnsi="Times New Roman" w:eastAsia="Times New Roman" w:cs="Times New Roman"/>
          <w:i/>
          <w:color w:val="000000"/>
        </w:rPr>
        <w:t>U</w:t>
      </w:r>
      <w:r>
        <w:rPr>
          <w:color w:val="000000"/>
          <w:vertAlign w:val="subscript"/>
        </w:rPr>
        <w:t>NM</w:t>
      </w:r>
      <w:r>
        <w:rPr>
          <w:rFonts w:ascii="宋体" w:hAnsi="宋体" w:eastAsia="宋体" w:cs="宋体"/>
          <w:color w:val="000000"/>
        </w:rPr>
        <w:t>的大小。</w:t>
      </w:r>
    </w:p>
    <w:p w14:paraId="239E3F9A">
      <w:pPr>
        <w:spacing w:line="360" w:lineRule="auto"/>
        <w:jc w:val="left"/>
        <w:textAlignment w:val="center"/>
        <w:rPr>
          <w:color w:val="000000"/>
        </w:rPr>
      </w:pPr>
      <w:r>
        <w:rPr>
          <w:color w:val="000000"/>
        </w:rPr>
        <w:drawing>
          <wp:inline distT="0" distB="0" distL="114300" distR="114300">
            <wp:extent cx="3714750" cy="1381125"/>
            <wp:effectExtent l="0" t="0" r="0" b="9525"/>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378"/>
                    <a:stretch>
                      <a:fillRect/>
                    </a:stretch>
                  </pic:blipFill>
                  <pic:spPr>
                    <a:xfrm>
                      <a:off x="0" y="0"/>
                      <a:ext cx="3714750" cy="1381125"/>
                    </a:xfrm>
                    <a:prstGeom prst="rect">
                      <a:avLst/>
                    </a:prstGeom>
                  </pic:spPr>
                </pic:pic>
              </a:graphicData>
            </a:graphic>
          </wp:inline>
        </w:drawing>
      </w:r>
    </w:p>
    <w:p w14:paraId="0CD9AFDE">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i/>
          <w:color w:val="000000"/>
        </w:rPr>
        <w:t>L</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）①</w:t>
      </w:r>
      <w:r>
        <w:object>
          <v:shape id="_x0000_i1207" o:spt="75" alt="学科网(www.zxxk.com)--教育资源门户，提供试卷、教案、课件、论文、素材以及各类教学资源下载，还有大量而丰富的教学相关资讯！" type="#_x0000_t75" style="height:18pt;width:67.95pt;" o:ole="t" filled="f" o:preferrelative="t" stroked="f" coordsize="21600,21600">
            <v:path/>
            <v:fill on="f" focussize="0,0"/>
            <v:stroke on="f" joinstyle="miter"/>
            <v:imagedata r:id="rId380" o:title="eqId55538a5d380abf78c23d023e7628c356"/>
            <o:lock v:ext="edit" aspectratio="t"/>
            <w10:wrap type="none"/>
            <w10:anchorlock/>
          </v:shape>
          <o:OLEObject Type="Embed" ProgID="Equation.DSMT4" ShapeID="_x0000_i1207" DrawAspect="Content" ObjectID="_1468075907" r:id="rId379">
            <o:LockedField>false</o:LockedField>
          </o:OLEObject>
        </w:object>
      </w:r>
      <w:r>
        <w:rPr>
          <w:rFonts w:ascii="宋体" w:hAnsi="宋体" w:eastAsia="宋体" w:cs="宋体"/>
          <w:color w:val="000000"/>
        </w:rPr>
        <w:t>；②</w:t>
      </w:r>
      <w:r>
        <w:object>
          <v:shape id="_x0000_i1208" o:spt="75" alt="学科网(www.zxxk.com)--教育资源门户，提供试卷、教案、课件、论文、素材以及各类教学资源下载，还有大量而丰富的教学相关资讯！" type="#_x0000_t75" style="height:30.45pt;width:20.75pt;" o:ole="t" filled="f" o:preferrelative="t" stroked="f" coordsize="21600,21600">
            <v:path/>
            <v:fill on="f" focussize="0,0"/>
            <v:stroke on="f" joinstyle="miter"/>
            <v:imagedata r:id="rId382" o:title="eqId151dffa342463a8639ec7b2a99881297"/>
            <o:lock v:ext="edit" aspectratio="t"/>
            <w10:wrap type="none"/>
            <w10:anchorlock/>
          </v:shape>
          <o:OLEObject Type="Embed" ProgID="Equation.DSMT4" ShapeID="_x0000_i1208" DrawAspect="Content" ObjectID="_1468075908" r:id="rId38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object>
          <v:shape id="_x0000_i1209" o:spt="75" alt="学科网(www.zxxk.com)--教育资源门户，提供试卷、教案、课件、论文、素材以及各类教学资源下载，还有大量而丰富的教学相关资讯！" type="#_x0000_t75" style="height:32.8pt;width:62pt;" o:ole="t" filled="f" o:preferrelative="t" stroked="f" coordsize="21600,21600">
            <v:path/>
            <v:fill on="f" focussize="0,0"/>
            <v:stroke on="f" joinstyle="miter"/>
            <v:imagedata r:id="rId384" o:title="eqId6a9f99429bc3a0de036fad6b0c31ad08"/>
            <o:lock v:ext="edit" aspectratio="t"/>
            <w10:wrap type="none"/>
            <w10:anchorlock/>
          </v:shape>
          <o:OLEObject Type="Embed" ProgID="Equation.DSMT4" ShapeID="_x0000_i1209" DrawAspect="Content" ObjectID="_1468075909" r:id="rId383">
            <o:LockedField>false</o:LockedField>
          </o:OLEObject>
        </w:object>
      </w:r>
      <w:r>
        <w:rPr>
          <w:rFonts w:ascii="宋体" w:hAnsi="宋体" w:eastAsia="宋体" w:cs="宋体"/>
          <w:color w:val="000000"/>
        </w:rPr>
        <w:t>，</w:t>
      </w:r>
      <w:r>
        <w:object>
          <v:shape id="_x0000_i1210" o:spt="75" alt="学科网(www.zxxk.com)--教育资源门户，提供试卷、教案、课件、论文、素材以及各类教学资源下载，还有大量而丰富的教学相关资讯！" type="#_x0000_t75" style="height:33pt;width:189.75pt;" o:ole="t" filled="f" o:preferrelative="t" stroked="f" coordsize="21600,21600">
            <v:path/>
            <v:fill on="f" focussize="0,0"/>
            <v:stroke on="f" joinstyle="miter"/>
            <v:imagedata r:id="rId386" o:title="eqId6481b8bba6eff5aaac43250c9f7a6582"/>
            <o:lock v:ext="edit" aspectratio="t"/>
            <w10:wrap type="none"/>
            <w10:anchorlock/>
          </v:shape>
          <o:OLEObject Type="Embed" ProgID="Equation.DSMT4" ShapeID="_x0000_i1210" DrawAspect="Content" ObjectID="_1468075910" r:id="rId385">
            <o:LockedField>false</o:LockedField>
          </o:OLEObject>
        </w:object>
      </w:r>
    </w:p>
    <w:p w14:paraId="7C870720">
      <w:pPr>
        <w:spacing w:line="360" w:lineRule="auto"/>
        <w:textAlignment w:val="center"/>
        <w:rPr>
          <w:color w:val="000000"/>
        </w:rPr>
      </w:pPr>
      <w:r>
        <w:rPr>
          <w:color w:val="2E75B6"/>
        </w:rPr>
        <w:t>【解析】</w:t>
      </w:r>
    </w:p>
    <w:p w14:paraId="064FD7CE">
      <w:pPr>
        <w:spacing w:line="360" w:lineRule="auto"/>
        <w:jc w:val="both"/>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）对</w:t>
      </w:r>
      <w:r>
        <w:rPr>
          <w:rFonts w:ascii="Times New Roman" w:hAnsi="Times New Roman" w:eastAsia="Times New Roman" w:cs="Times New Roman"/>
          <w:i/>
          <w:color w:val="000000"/>
        </w:rPr>
        <w:t>a</w:t>
      </w:r>
      <w:r>
        <w:rPr>
          <w:rFonts w:ascii="宋体" w:hAnsi="宋体" w:eastAsia="宋体" w:cs="宋体"/>
          <w:color w:val="000000"/>
        </w:rPr>
        <w:t>离子根据动能定理得</w:t>
      </w:r>
    </w:p>
    <w:p w14:paraId="559B12EC">
      <w:pPr>
        <w:spacing w:line="360" w:lineRule="auto"/>
        <w:jc w:val="center"/>
        <w:textAlignment w:val="center"/>
        <w:rPr>
          <w:color w:val="000000"/>
        </w:rPr>
      </w:pPr>
      <w:r>
        <w:object>
          <v:shape id="_x0000_i1211" o:spt="75" alt="学科网(www.zxxk.com)--教育资源门户，提供试卷、教案、课件、论文、素材以及各类教学资源下载，还有大量而丰富的教学相关资讯！" type="#_x0000_t75" style="height:30.75pt;width:60pt;" o:ole="t" filled="f" o:preferrelative="t" stroked="f" coordsize="21600,21600">
            <v:path/>
            <v:fill on="f" focussize="0,0"/>
            <v:stroke on="f" joinstyle="miter"/>
            <v:imagedata r:id="rId388" o:title="eqId5d51e338b56829f2c6290312270f6257"/>
            <o:lock v:ext="edit" aspectratio="t"/>
            <w10:wrap type="none"/>
            <w10:anchorlock/>
          </v:shape>
          <o:OLEObject Type="Embed" ProgID="Equation.DSMT4" ShapeID="_x0000_i1211" DrawAspect="Content" ObjectID="_1468075911" r:id="rId387">
            <o:LockedField>false</o:LockedField>
          </o:OLEObject>
        </w:object>
      </w:r>
    </w:p>
    <w:p w14:paraId="02BE18E9">
      <w:pPr>
        <w:spacing w:line="360" w:lineRule="auto"/>
        <w:jc w:val="both"/>
        <w:textAlignment w:val="center"/>
        <w:rPr>
          <w:color w:val="000000"/>
        </w:rPr>
      </w:pPr>
      <w:r>
        <w:rPr>
          <w:rFonts w:ascii="Times New Roman" w:hAnsi="Times New Roman" w:eastAsia="Times New Roman" w:cs="Times New Roman"/>
          <w:i/>
          <w:color w:val="000000"/>
        </w:rPr>
        <w:t>a</w:t>
      </w:r>
      <w:r>
        <w:rPr>
          <w:rFonts w:ascii="宋体" w:hAnsi="宋体" w:eastAsia="宋体" w:cs="宋体"/>
          <w:color w:val="000000"/>
        </w:rPr>
        <w:t>离子在匀强磁场中做匀速圆周运动</w:t>
      </w:r>
    </w:p>
    <w:p w14:paraId="00AA0EC2">
      <w:pPr>
        <w:spacing w:line="360" w:lineRule="auto"/>
        <w:jc w:val="center"/>
        <w:textAlignment w:val="center"/>
        <w:rPr>
          <w:color w:val="000000"/>
        </w:rPr>
      </w:pPr>
      <w:r>
        <w:object>
          <v:shape id="_x0000_i1212" o:spt="75" alt="学科网(www.zxxk.com)--教育资源门户，提供试卷、教案、课件、论文、素材以及各类教学资源下载，还有大量而丰富的教学相关资讯！" type="#_x0000_t75" style="height:33.25pt;width:58.15pt;" o:ole="t" filled="f" o:preferrelative="t" stroked="f" coordsize="21600,21600">
            <v:path/>
            <v:fill on="f" focussize="0,0"/>
            <v:stroke on="f" joinstyle="miter"/>
            <v:imagedata r:id="rId390" o:title="eqId4c9e6c5ad976131da6847bee38fce13a"/>
            <o:lock v:ext="edit" aspectratio="t"/>
            <w10:wrap type="none"/>
            <w10:anchorlock/>
          </v:shape>
          <o:OLEObject Type="Embed" ProgID="Equation.DSMT4" ShapeID="_x0000_i1212" DrawAspect="Content" ObjectID="_1468075912" r:id="rId389">
            <o:LockedField>false</o:LockedField>
          </o:OLEObject>
        </w:object>
      </w:r>
    </w:p>
    <w:p w14:paraId="32E1C355">
      <w:pPr>
        <w:spacing w:line="360" w:lineRule="auto"/>
        <w:jc w:val="both"/>
        <w:textAlignment w:val="center"/>
        <w:rPr>
          <w:color w:val="000000"/>
        </w:rPr>
      </w:pPr>
      <w:r>
        <w:rPr>
          <w:rFonts w:ascii="Times New Roman" w:hAnsi="Times New Roman" w:eastAsia="Times New Roman" w:cs="Times New Roman"/>
          <w:i/>
          <w:color w:val="000000"/>
        </w:rPr>
        <w:t>a</w:t>
      </w:r>
      <w:r>
        <w:rPr>
          <w:rFonts w:ascii="宋体" w:hAnsi="宋体" w:eastAsia="宋体" w:cs="宋体"/>
          <w:color w:val="000000"/>
        </w:rPr>
        <w:t>离子经磁场偏转后，到达</w:t>
      </w:r>
      <w:r>
        <w:rPr>
          <w:rFonts w:ascii="Times New Roman" w:hAnsi="Times New Roman" w:eastAsia="Times New Roman" w:cs="Times New Roman"/>
          <w:i/>
          <w:color w:val="000000"/>
        </w:rPr>
        <w:t>x</w:t>
      </w:r>
      <w:r>
        <w:rPr>
          <w:rFonts w:ascii="宋体" w:hAnsi="宋体" w:eastAsia="宋体" w:cs="宋体"/>
          <w:color w:val="000000"/>
        </w:rPr>
        <w:t>轴上的位置</w:t>
      </w:r>
      <w:r>
        <w:object>
          <v:shape id="_x0000_i1213" o:spt="75" alt="学科网(www.zxxk.com)--教育资源门户，提供试卷、教案、课件、论文、素材以及各类教学资源下载，还有大量而丰富的教学相关资讯！" type="#_x0000_t75" style="height:17.8pt;width:39.9pt;" o:ole="t" filled="f" o:preferrelative="t" stroked="f" coordsize="21600,21600">
            <v:path/>
            <v:fill on="f" focussize="0,0"/>
            <v:stroke on="f" joinstyle="miter"/>
            <v:imagedata r:id="rId392" o:title="eqId467546a7eaf894d46ae2dd38e1284668"/>
            <o:lock v:ext="edit" aspectratio="t"/>
            <w10:wrap type="none"/>
            <w10:anchorlock/>
          </v:shape>
          <o:OLEObject Type="Embed" ProgID="Equation.DSMT4" ShapeID="_x0000_i1213" DrawAspect="Content" ObjectID="_1468075913" r:id="rId391">
            <o:LockedField>false</o:LockedField>
          </o:OLEObject>
        </w:object>
      </w:r>
      <w:r>
        <w:rPr>
          <w:rFonts w:ascii="宋体" w:hAnsi="宋体" w:eastAsia="宋体" w:cs="宋体"/>
          <w:color w:val="000000"/>
        </w:rPr>
        <w:t>，联立解得</w:t>
      </w:r>
    </w:p>
    <w:p w14:paraId="75F0051D">
      <w:pPr>
        <w:spacing w:line="360" w:lineRule="auto"/>
        <w:jc w:val="center"/>
        <w:textAlignment w:val="center"/>
        <w:rPr>
          <w:color w:val="000000"/>
        </w:rPr>
      </w:pPr>
      <w:r>
        <w:object>
          <v:shape id="_x0000_i1214" o:spt="75" alt="学科网(www.zxxk.com)--教育资源门户，提供试卷、教案、课件、论文、素材以及各类教学资源下载，还有大量而丰富的教学相关资讯！" type="#_x0000_t75" style="height:37.05pt;width:92.65pt;" o:ole="t" filled="f" o:preferrelative="t" stroked="f" coordsize="21600,21600">
            <v:path/>
            <v:fill on="f" focussize="0,0"/>
            <v:stroke on="f" joinstyle="miter"/>
            <v:imagedata r:id="rId394" o:title="eqIdadd4e382ecbdfceff8bbb5c48080ca86"/>
            <o:lock v:ext="edit" aspectratio="t"/>
            <w10:wrap type="none"/>
            <w10:anchorlock/>
          </v:shape>
          <o:OLEObject Type="Embed" ProgID="Equation.DSMT4" ShapeID="_x0000_i1214" DrawAspect="Content" ObjectID="_1468075914" r:id="rId393">
            <o:LockedField>false</o:LockedField>
          </o:OLEObject>
        </w:object>
      </w:r>
    </w:p>
    <w:p w14:paraId="00F1CD73">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）①要使</w:t>
      </w:r>
      <w:r>
        <w:rPr>
          <w:rFonts w:ascii="Times New Roman" w:hAnsi="Times New Roman" w:eastAsia="Times New Roman" w:cs="Times New Roman"/>
          <w:i/>
          <w:color w:val="000000"/>
        </w:rPr>
        <w:t>a</w:t>
      </w:r>
      <w:r>
        <w:rPr>
          <w:rFonts w:ascii="宋体" w:hAnsi="宋体" w:eastAsia="宋体" w:cs="宋体"/>
          <w:color w:val="000000"/>
        </w:rPr>
        <w:t>离子能落到喷镀板</w:t>
      </w:r>
      <w:r>
        <w:rPr>
          <w:rFonts w:ascii="Times New Roman" w:hAnsi="Times New Roman" w:eastAsia="Times New Roman" w:cs="Times New Roman"/>
          <w:color w:val="000000"/>
        </w:rPr>
        <w:t>P</w:t>
      </w:r>
      <w:r>
        <w:rPr>
          <w:rFonts w:ascii="宋体" w:hAnsi="宋体" w:eastAsia="宋体" w:cs="宋体"/>
          <w:color w:val="000000"/>
        </w:rPr>
        <w:t>上表面任意位置，只能经电压为</w:t>
      </w:r>
      <w:r>
        <w:rPr>
          <w:rFonts w:ascii="Times New Roman" w:hAnsi="Times New Roman" w:eastAsia="Times New Roman" w:cs="Times New Roman"/>
          <w:i/>
          <w:color w:val="000000"/>
        </w:rPr>
        <w:t>U</w:t>
      </w:r>
      <w:r>
        <w:rPr>
          <w:rFonts w:ascii="宋体" w:hAnsi="宋体" w:eastAsia="宋体" w:cs="宋体"/>
          <w:color w:val="000000"/>
        </w:rPr>
        <w:t>的电场加速后再经第一象限匀强磁场偏转一次打在</w:t>
      </w:r>
      <w:r>
        <w:rPr>
          <w:rFonts w:ascii="Times New Roman" w:hAnsi="Times New Roman" w:eastAsia="Times New Roman" w:cs="Times New Roman"/>
          <w:color w:val="000000"/>
        </w:rPr>
        <w:t>P</w:t>
      </w:r>
      <w:r>
        <w:rPr>
          <w:rFonts w:ascii="宋体" w:hAnsi="宋体" w:eastAsia="宋体" w:cs="宋体"/>
          <w:color w:val="000000"/>
        </w:rPr>
        <w:t>板上方任意处，则</w:t>
      </w:r>
    </w:p>
    <w:p w14:paraId="17BDE6A8">
      <w:pPr>
        <w:spacing w:line="360" w:lineRule="auto"/>
        <w:jc w:val="center"/>
        <w:textAlignment w:val="center"/>
        <w:rPr>
          <w:color w:val="000000"/>
        </w:rPr>
      </w:pPr>
      <w:r>
        <w:object>
          <v:shape id="_x0000_i1215" o:spt="75" alt="学科网(www.zxxk.com)--教育资源门户，提供试卷、教案、课件、论文、素材以及各类教学资源下载，还有大量而丰富的教学相关资讯！" type="#_x0000_t75" style="height:22.1pt;width:60.6pt;" o:ole="t" filled="f" o:preferrelative="t" stroked="f" coordsize="21600,21600">
            <v:path/>
            <v:fill on="f" focussize="0,0"/>
            <v:stroke on="f" joinstyle="miter"/>
            <v:imagedata r:id="rId396" o:title="eqIdca22b0a13e4220240354623018f94c8d"/>
            <o:lock v:ext="edit" aspectratio="t"/>
            <w10:wrap type="none"/>
            <w10:anchorlock/>
          </v:shape>
          <o:OLEObject Type="Embed" ProgID="Equation.DSMT4" ShapeID="_x0000_i1215" DrawAspect="Content" ObjectID="_1468075915" r:id="rId395">
            <o:LockedField>false</o:LockedField>
          </o:OLEObject>
        </w:object>
      </w:r>
    </w:p>
    <w:p w14:paraId="46760403">
      <w:pPr>
        <w:spacing w:line="360" w:lineRule="auto"/>
        <w:jc w:val="both"/>
        <w:textAlignment w:val="center"/>
        <w:rPr>
          <w:color w:val="000000"/>
        </w:rPr>
      </w:pPr>
      <w:r>
        <w:rPr>
          <w:rFonts w:ascii="宋体" w:hAnsi="宋体" w:eastAsia="宋体" w:cs="宋体"/>
          <w:color w:val="000000"/>
        </w:rPr>
        <w:t>结合（</w:t>
      </w:r>
      <w:r>
        <w:rPr>
          <w:rFonts w:ascii="Times New Roman" w:hAnsi="Times New Roman" w:eastAsia="Times New Roman" w:cs="Times New Roman"/>
          <w:color w:val="000000"/>
        </w:rPr>
        <w:t>1</w:t>
      </w:r>
      <w:r>
        <w:rPr>
          <w:rFonts w:ascii="宋体" w:hAnsi="宋体" w:eastAsia="宋体" w:cs="宋体"/>
          <w:color w:val="000000"/>
        </w:rPr>
        <w:t>）中分析得</w:t>
      </w:r>
    </w:p>
    <w:p w14:paraId="7C85B75C">
      <w:pPr>
        <w:spacing w:line="360" w:lineRule="auto"/>
        <w:jc w:val="center"/>
        <w:textAlignment w:val="center"/>
        <w:rPr>
          <w:color w:val="000000"/>
        </w:rPr>
      </w:pPr>
      <w:r>
        <w:object>
          <v:shape id="_x0000_i1216" o:spt="75" alt="学科网(www.zxxk.com)--教育资源门户，提供试卷、教案、课件、论文、素材以及各类教学资源下载，还有大量而丰富的教学相关资讯！" type="#_x0000_t75" style="height:37.05pt;width:96.25pt;" o:ole="t" filled="f" o:preferrelative="t" stroked="f" coordsize="21600,21600">
            <v:path/>
            <v:fill on="f" focussize="0,0"/>
            <v:stroke on="f" joinstyle="miter"/>
            <v:imagedata r:id="rId398" o:title="eqId5cf5a557bdca458c67b47eece528f3cd"/>
            <o:lock v:ext="edit" aspectratio="t"/>
            <w10:wrap type="none"/>
            <w10:anchorlock/>
          </v:shape>
          <o:OLEObject Type="Embed" ProgID="Equation.DSMT4" ShapeID="_x0000_i1216" DrawAspect="Content" ObjectID="_1468075916" r:id="rId397">
            <o:LockedField>false</o:LockedField>
          </o:OLEObject>
        </w:object>
      </w:r>
    </w:p>
    <w:p w14:paraId="433BAC50">
      <w:pPr>
        <w:spacing w:line="360" w:lineRule="auto"/>
        <w:jc w:val="both"/>
        <w:textAlignment w:val="center"/>
        <w:rPr>
          <w:color w:val="000000"/>
        </w:rPr>
      </w:pPr>
      <w:r>
        <w:rPr>
          <w:rFonts w:ascii="宋体" w:hAnsi="宋体" w:eastAsia="宋体" w:cs="宋体"/>
          <w:color w:val="000000"/>
        </w:rPr>
        <w:t>即</w:t>
      </w:r>
    </w:p>
    <w:p w14:paraId="33DDE09C">
      <w:pPr>
        <w:spacing w:line="360" w:lineRule="auto"/>
        <w:jc w:val="center"/>
        <w:textAlignment w:val="center"/>
        <w:rPr>
          <w:color w:val="000000"/>
        </w:rPr>
      </w:pPr>
      <w:r>
        <w:object>
          <v:shape id="_x0000_i1217" o:spt="75" alt="学科网(www.zxxk.com)--教育资源门户，提供试卷、教案、课件、论文、素材以及各类教学资源下载，还有大量而丰富的教学相关资讯！" type="#_x0000_t75" style="height:32.8pt;width:99.1pt;" o:ole="t" filled="f" o:preferrelative="t" stroked="f" coordsize="21600,21600">
            <v:path/>
            <v:fill on="f" focussize="0,0"/>
            <v:stroke on="f" joinstyle="miter"/>
            <v:imagedata r:id="rId400" o:title="eqIdd0afd411c8f72e569ac246db624b9bf8"/>
            <o:lock v:ext="edit" aspectratio="t"/>
            <w10:wrap type="none"/>
            <w10:anchorlock/>
          </v:shape>
          <o:OLEObject Type="Embed" ProgID="Equation.DSMT4" ShapeID="_x0000_i1217" DrawAspect="Content" ObjectID="_1468075917" r:id="rId399">
            <o:LockedField>false</o:LockedField>
          </o:OLEObject>
        </w:object>
      </w:r>
    </w:p>
    <w:p w14:paraId="5471A26E">
      <w:pPr>
        <w:spacing w:line="360" w:lineRule="auto"/>
        <w:jc w:val="both"/>
        <w:textAlignment w:val="center"/>
        <w:rPr>
          <w:color w:val="000000"/>
        </w:rPr>
      </w:pPr>
      <w:r>
        <w:rPr>
          <w:rFonts w:ascii="宋体" w:hAnsi="宋体" w:eastAsia="宋体" w:cs="宋体"/>
          <w:color w:val="000000"/>
        </w:rPr>
        <w:t>即</w:t>
      </w:r>
    </w:p>
    <w:p w14:paraId="54765E37">
      <w:pPr>
        <w:spacing w:line="360" w:lineRule="auto"/>
        <w:jc w:val="center"/>
        <w:textAlignment w:val="center"/>
        <w:rPr>
          <w:color w:val="000000"/>
        </w:rPr>
      </w:pPr>
      <w:r>
        <w:object>
          <v:shape id="_x0000_i1218" o:spt="75" alt="学科网(www.zxxk.com)--教育资源门户，提供试卷、教案、课件、论文、素材以及各类教学资源下载，还有大量而丰富的教学相关资讯！" type="#_x0000_t75" style="height:17.8pt;width:67.7pt;" o:ole="t" filled="f" o:preferrelative="t" stroked="f" coordsize="21600,21600">
            <v:path/>
            <v:fill on="f" focussize="0,0"/>
            <v:stroke on="f" joinstyle="miter"/>
            <v:imagedata r:id="rId402" o:title="eqId2fc8a646476dc166dcf6cc0ba1dbee5b"/>
            <o:lock v:ext="edit" aspectratio="t"/>
            <w10:wrap type="none"/>
            <w10:anchorlock/>
          </v:shape>
          <o:OLEObject Type="Embed" ProgID="Equation.DSMT4" ShapeID="_x0000_i1218" DrawAspect="Content" ObjectID="_1468075918" r:id="rId401">
            <o:LockedField>false</o:LockedField>
          </o:OLEObject>
        </w:object>
      </w:r>
    </w:p>
    <w:p w14:paraId="7E114194">
      <w:pPr>
        <w:spacing w:line="360" w:lineRule="auto"/>
        <w:jc w:val="both"/>
        <w:textAlignment w:val="center"/>
        <w:rPr>
          <w:color w:val="000000"/>
        </w:rPr>
      </w:pPr>
      <w:r>
        <w:rPr>
          <w:rFonts w:ascii="Times New Roman" w:hAnsi="Times New Roman" w:eastAsia="Times New Roman" w:cs="Times New Roman"/>
          <w:color w:val="000000"/>
        </w:rPr>
        <w:t>②</w:t>
      </w:r>
      <w:r>
        <w:rPr>
          <w:rFonts w:ascii="Times New Roman" w:hAnsi="Times New Roman" w:eastAsia="Times New Roman" w:cs="Times New Roman"/>
          <w:i/>
          <w:color w:val="000000"/>
        </w:rPr>
        <w:t>b</w:t>
      </w:r>
      <w:r>
        <w:rPr>
          <w:rFonts w:ascii="宋体" w:hAnsi="宋体" w:eastAsia="宋体" w:cs="宋体"/>
          <w:color w:val="000000"/>
        </w:rPr>
        <w:t>离子经过电压为</w:t>
      </w:r>
      <w:r>
        <w:rPr>
          <w:rFonts w:ascii="Times New Roman" w:hAnsi="Times New Roman" w:eastAsia="Times New Roman" w:cs="Times New Roman"/>
          <w:i/>
          <w:color w:val="000000"/>
        </w:rPr>
        <w:t>U</w:t>
      </w:r>
      <w:r>
        <w:rPr>
          <w:rFonts w:ascii="宋体" w:hAnsi="宋体" w:eastAsia="宋体" w:cs="宋体"/>
          <w:color w:val="000000"/>
        </w:rPr>
        <w:t>的电场加速后在磁场中第一次偏转打在</w:t>
      </w:r>
      <w:r>
        <w:rPr>
          <w:rFonts w:ascii="Times New Roman" w:hAnsi="Times New Roman" w:eastAsia="Times New Roman" w:cs="Times New Roman"/>
          <w:i/>
          <w:color w:val="000000"/>
        </w:rPr>
        <w:t>x</w:t>
      </w:r>
      <w:r>
        <w:rPr>
          <w:rFonts w:ascii="宋体" w:hAnsi="宋体" w:eastAsia="宋体" w:cs="宋体"/>
          <w:color w:val="000000"/>
        </w:rPr>
        <w:t>轴上的位置坐标为</w:t>
      </w:r>
    </w:p>
    <w:p w14:paraId="14DC75E3">
      <w:pPr>
        <w:spacing w:line="360" w:lineRule="auto"/>
        <w:jc w:val="center"/>
        <w:textAlignment w:val="center"/>
        <w:rPr>
          <w:color w:val="000000"/>
        </w:rPr>
      </w:pPr>
      <w:r>
        <w:object>
          <v:shape id="_x0000_i1219" o:spt="75" alt="学科网(www.zxxk.com)--教育资源门户，提供试卷、教案、课件、论文、素材以及各类教学资源下载，还有大量而丰富的教学相关资讯！" type="#_x0000_t75" style="height:37.8pt;width:136.15pt;" o:ole="t" filled="f" o:preferrelative="t" stroked="f" coordsize="21600,21600">
            <v:path/>
            <v:fill on="f" focussize="0,0"/>
            <v:stroke on="f" joinstyle="miter"/>
            <v:imagedata r:id="rId404" o:title="eqId76655993832cb89347072784f93b3f92"/>
            <o:lock v:ext="edit" aspectratio="t"/>
            <w10:wrap type="none"/>
            <w10:anchorlock/>
          </v:shape>
          <o:OLEObject Type="Embed" ProgID="Equation.DSMT4" ShapeID="_x0000_i1219" DrawAspect="Content" ObjectID="_1468075919" r:id="rId403">
            <o:LockedField>false</o:LockedField>
          </o:OLEObject>
        </w:object>
      </w:r>
    </w:p>
    <w:p w14:paraId="36A47016">
      <w:pPr>
        <w:spacing w:line="360" w:lineRule="auto"/>
        <w:jc w:val="both"/>
        <w:textAlignment w:val="center"/>
        <w:rPr>
          <w:color w:val="000000"/>
        </w:rPr>
      </w:pPr>
      <w:r>
        <w:rPr>
          <w:rFonts w:ascii="宋体" w:hAnsi="宋体" w:eastAsia="宋体" w:cs="宋体"/>
          <w:color w:val="000000"/>
        </w:rPr>
        <w:t>代入</w:t>
      </w:r>
      <w:r>
        <w:object>
          <v:shape id="_x0000_i1220" o:spt="75" alt="学科网(www.zxxk.com)--教育资源门户，提供试卷、教案、课件、论文、素材以及各类教学资源下载，还有大量而丰富的教学相关资讯！" type="#_x0000_t75" style="height:17.8pt;width:67.7pt;" o:ole="t" filled="f" o:preferrelative="t" stroked="f" coordsize="21600,21600">
            <v:path/>
            <v:fill on="f" focussize="0,0"/>
            <v:stroke on="f" joinstyle="miter"/>
            <v:imagedata r:id="rId402" o:title="eqId2fc8a646476dc166dcf6cc0ba1dbee5b"/>
            <o:lock v:ext="edit" aspectratio="t"/>
            <w10:wrap type="none"/>
            <w10:anchorlock/>
          </v:shape>
          <o:OLEObject Type="Embed" ProgID="Equation.DSMT4" ShapeID="_x0000_i1220" DrawAspect="Content" ObjectID="_1468075920" r:id="rId405">
            <o:LockedField>false</o:LockedField>
          </o:OLEObject>
        </w:object>
      </w:r>
      <w:r>
        <w:rPr>
          <w:rFonts w:ascii="宋体" w:hAnsi="宋体" w:eastAsia="宋体" w:cs="宋体"/>
          <w:color w:val="000000"/>
        </w:rPr>
        <w:t>得</w:t>
      </w:r>
    </w:p>
    <w:p w14:paraId="55D00D83">
      <w:pPr>
        <w:spacing w:line="360" w:lineRule="auto"/>
        <w:jc w:val="center"/>
        <w:textAlignment w:val="center"/>
        <w:rPr>
          <w:color w:val="000000"/>
        </w:rPr>
      </w:pPr>
      <w:r>
        <w:object>
          <v:shape id="_x0000_i1221" o:spt="75" alt="学科网(www.zxxk.com)--教育资源门户，提供试卷、教案、课件、论文、素材以及各类教学资源下载，还有大量而丰富的教学相关资讯！" type="#_x0000_t75" style="height:17.8pt;width:64.85pt;" o:ole="t" filled="f" o:preferrelative="t" stroked="f" coordsize="21600,21600">
            <v:path/>
            <v:fill on="f" focussize="0,0"/>
            <v:stroke on="f" joinstyle="miter"/>
            <v:imagedata r:id="rId407" o:title="eqIdfb8cce71a6b9ef0b996dfbaeb3aa56ff"/>
            <o:lock v:ext="edit" aspectratio="t"/>
            <w10:wrap type="none"/>
            <w10:anchorlock/>
          </v:shape>
          <o:OLEObject Type="Embed" ProgID="Equation.DSMT4" ShapeID="_x0000_i1221" DrawAspect="Content" ObjectID="_1468075921" r:id="rId406">
            <o:LockedField>false</o:LockedField>
          </o:OLEObject>
        </w:object>
      </w:r>
    </w:p>
    <w:p w14:paraId="723FBDF3">
      <w:pPr>
        <w:spacing w:line="360" w:lineRule="auto"/>
        <w:jc w:val="both"/>
        <w:textAlignment w:val="center"/>
        <w:rPr>
          <w:color w:val="000000"/>
        </w:rPr>
      </w:pPr>
      <w:r>
        <w:rPr>
          <w:rFonts w:ascii="宋体" w:hAnsi="宋体" w:eastAsia="宋体" w:cs="宋体"/>
          <w:color w:val="000000"/>
        </w:rPr>
        <w:t>故可知</w:t>
      </w:r>
      <w:r>
        <w:rPr>
          <w:rFonts w:ascii="Times New Roman" w:hAnsi="Times New Roman" w:eastAsia="Times New Roman" w:cs="Times New Roman"/>
          <w:i/>
          <w:color w:val="000000"/>
        </w:rPr>
        <w:t>b</w:t>
      </w:r>
      <w:r>
        <w:rPr>
          <w:rFonts w:ascii="宋体" w:hAnsi="宋体" w:eastAsia="宋体" w:cs="宋体"/>
          <w:color w:val="000000"/>
        </w:rPr>
        <w:t>离子能从栅极板（坐标范围为</w:t>
      </w:r>
      <w:r>
        <w:object>
          <v:shape id="_x0000_i1222" o:spt="75" alt="学科网(www.zxxk.com)--教育资源门户，提供试卷、教案、课件、论文、素材以及各类教学资源下载，还有大量而丰富的教学相关资讯！" type="#_x0000_t75" style="height:30.65pt;width:49.2pt;" o:ole="t" filled="f" o:preferrelative="t" stroked="f" coordsize="21600,21600">
            <v:path/>
            <v:fill on="f" focussize="0,0"/>
            <v:stroke on="f" joinstyle="miter"/>
            <v:imagedata r:id="rId409" o:title="eqId83a562284651039bea3bbdd3e47c3264"/>
            <o:lock v:ext="edit" aspectratio="t"/>
            <w10:wrap type="none"/>
            <w10:anchorlock/>
          </v:shape>
          <o:OLEObject Type="Embed" ProgID="Equation.DSMT4" ShapeID="_x0000_i1222" DrawAspect="Content" ObjectID="_1468075922" r:id="rId408">
            <o:LockedField>false</o:LockedField>
          </o:OLEObject>
        </w:object>
      </w:r>
      <w:r>
        <w:rPr>
          <w:rFonts w:ascii="宋体" w:hAnsi="宋体" w:eastAsia="宋体" w:cs="宋体"/>
          <w:color w:val="000000"/>
        </w:rPr>
        <w:t>）任意位置经电压为</w:t>
      </w:r>
      <w:r>
        <w:object>
          <v:shape id="_x0000_i1223"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411" o:title="eqId4fb994a7d6d1c6a87c2a8da5be6edbb9"/>
            <o:lock v:ext="edit" aspectratio="t"/>
            <w10:wrap type="none"/>
            <w10:anchorlock/>
          </v:shape>
          <o:OLEObject Type="Embed" ProgID="Equation.DSMT4" ShapeID="_x0000_i1223" DrawAspect="Content" ObjectID="_1468075923" r:id="rId410">
            <o:LockedField>false</o:LockedField>
          </o:OLEObject>
        </w:object>
      </w:r>
      <w:r>
        <w:rPr>
          <w:rFonts w:ascii="宋体" w:hAnsi="宋体" w:eastAsia="宋体" w:cs="宋体"/>
          <w:color w:val="000000"/>
        </w:rPr>
        <w:t>的电场减速射入虚线下方的磁场，此时</w:t>
      </w:r>
    </w:p>
    <w:p w14:paraId="5679DD1D">
      <w:pPr>
        <w:spacing w:line="360" w:lineRule="auto"/>
        <w:jc w:val="center"/>
        <w:textAlignment w:val="center"/>
        <w:rPr>
          <w:color w:val="000000"/>
        </w:rPr>
      </w:pPr>
      <w:r>
        <w:object>
          <v:shape id="_x0000_i1224" o:spt="75" alt="学科网(www.zxxk.com)--教育资源门户，提供试卷、教案、课件、论文、素材以及各类教学资源下载，还有大量而丰富的教学相关资讯！" type="#_x0000_t75" style="height:30.65pt;width:91.25pt;" o:ole="t" filled="f" o:preferrelative="t" stroked="f" coordsize="21600,21600">
            <v:path/>
            <v:fill on="f" focussize="0,0"/>
            <v:stroke on="f" joinstyle="miter"/>
            <v:imagedata r:id="rId413" o:title="eqId3c346cb3f38b8d082e7d3915b4aa55db"/>
            <o:lock v:ext="edit" aspectratio="t"/>
            <w10:wrap type="none"/>
            <w10:anchorlock/>
          </v:shape>
          <o:OLEObject Type="Embed" ProgID="Equation.DSMT4" ShapeID="_x0000_i1224" DrawAspect="Content" ObjectID="_1468075924" r:id="rId412">
            <o:LockedField>false</o:LockedField>
          </o:OLEObject>
        </w:object>
      </w:r>
    </w:p>
    <w:p w14:paraId="0AB9C392">
      <w:pPr>
        <w:spacing w:line="360" w:lineRule="auto"/>
        <w:jc w:val="both"/>
        <w:textAlignment w:val="center"/>
        <w:rPr>
          <w:color w:val="000000"/>
        </w:rPr>
      </w:pPr>
      <w:r>
        <w:rPr>
          <w:rFonts w:ascii="Times New Roman" w:hAnsi="Times New Roman" w:eastAsia="Times New Roman" w:cs="Times New Roman"/>
          <w:i/>
          <w:color w:val="000000"/>
        </w:rPr>
        <w:t>b</w:t>
      </w:r>
      <w:r>
        <w:rPr>
          <w:rFonts w:ascii="宋体" w:hAnsi="宋体" w:eastAsia="宋体" w:cs="宋体"/>
          <w:color w:val="000000"/>
        </w:rPr>
        <w:t>离子先经过电压为</w:t>
      </w:r>
      <w:r>
        <w:rPr>
          <w:rFonts w:ascii="Times New Roman" w:hAnsi="Times New Roman" w:eastAsia="Times New Roman" w:cs="Times New Roman"/>
          <w:i/>
          <w:color w:val="000000"/>
        </w:rPr>
        <w:t>U</w:t>
      </w:r>
      <w:r>
        <w:rPr>
          <w:rFonts w:ascii="宋体" w:hAnsi="宋体" w:eastAsia="宋体" w:cs="宋体"/>
          <w:color w:val="000000"/>
        </w:rPr>
        <w:t>的电场加速再在第一象限磁场中做匀速圆周运动后再经过电压为</w:t>
      </w:r>
      <w:r>
        <w:object>
          <v:shape id="_x0000_i1225" o:spt="75" alt="学科网(www.zxxk.com)--教育资源门户，提供试卷、教案、课件、论文、素材以及各类教学资源下载，还有大量而丰富的教学相关资讯！" type="#_x0000_t75" style="height:30.75pt;width:56.25pt;" o:ole="t" filled="f" o:preferrelative="t" stroked="f" coordsize="21600,21600">
            <v:path/>
            <v:fill on="f" focussize="0,0"/>
            <v:stroke on="f" joinstyle="miter"/>
            <v:imagedata r:id="rId377" o:title="eqId3f56055f659a223a28451124216f9d46"/>
            <o:lock v:ext="edit" aspectratio="t"/>
            <w10:wrap type="none"/>
            <w10:anchorlock/>
          </v:shape>
          <o:OLEObject Type="Embed" ProgID="Equation.DSMT4" ShapeID="_x0000_i1225" DrawAspect="Content" ObjectID="_1468075925" r:id="rId414">
            <o:LockedField>false</o:LockedField>
          </o:OLEObject>
        </w:object>
      </w:r>
      <w:r>
        <w:rPr>
          <w:rFonts w:ascii="宋体" w:hAnsi="宋体" w:eastAsia="宋体" w:cs="宋体"/>
          <w:color w:val="000000"/>
        </w:rPr>
        <w:t>的电场减速，因为根据动能定理得</w:t>
      </w:r>
    </w:p>
    <w:p w14:paraId="48934049">
      <w:pPr>
        <w:spacing w:line="360" w:lineRule="auto"/>
        <w:jc w:val="center"/>
        <w:textAlignment w:val="center"/>
        <w:rPr>
          <w:color w:val="000000"/>
        </w:rPr>
      </w:pPr>
      <w:r>
        <w:object>
          <v:shape id="_x0000_i1226" o:spt="75" alt="学科网(www.zxxk.com)--教育资源门户，提供试卷、教案、课件、论文、素材以及各类教学资源下载，还有大量而丰富的教学相关资讯！" type="#_x0000_t75" style="height:30.65pt;width:108.35pt;" o:ole="t" filled="f" o:preferrelative="t" stroked="f" coordsize="21600,21600">
            <v:path/>
            <v:fill on="f" focussize="0,0"/>
            <v:stroke on="f" joinstyle="miter"/>
            <v:imagedata r:id="rId416" o:title="eqIdc47eef117ac971d0c689f62fce231782"/>
            <o:lock v:ext="edit" aspectratio="t"/>
            <w10:wrap type="none"/>
            <w10:anchorlock/>
          </v:shape>
          <o:OLEObject Type="Embed" ProgID="Equation.DSMT4" ShapeID="_x0000_i1226" DrawAspect="Content" ObjectID="_1468075926" r:id="rId415">
            <o:LockedField>false</o:LockedField>
          </o:OLEObject>
        </w:object>
      </w:r>
    </w:p>
    <w:p w14:paraId="234E5087">
      <w:pPr>
        <w:spacing w:line="360" w:lineRule="auto"/>
        <w:jc w:val="both"/>
        <w:textAlignment w:val="center"/>
        <w:rPr>
          <w:color w:val="000000"/>
        </w:rPr>
      </w:pPr>
      <w:r>
        <w:rPr>
          <w:rFonts w:ascii="宋体" w:hAnsi="宋体" w:eastAsia="宋体" w:cs="宋体"/>
          <w:color w:val="000000"/>
        </w:rPr>
        <w:t>同时有</w:t>
      </w:r>
    </w:p>
    <w:p w14:paraId="22AC4740">
      <w:pPr>
        <w:spacing w:line="360" w:lineRule="auto"/>
        <w:jc w:val="center"/>
        <w:textAlignment w:val="center"/>
        <w:rPr>
          <w:color w:val="000000"/>
        </w:rPr>
      </w:pPr>
      <w:r>
        <w:object>
          <v:shape id="_x0000_i1227" o:spt="75" alt="学科网(www.zxxk.com)--教育资源门户，提供试卷、教案、课件、论文、素材以及各类教学资源下载，还有大量而丰富的教学相关资讯！" type="#_x0000_t75" style="height:32.8pt;width:71.3pt;" o:ole="t" filled="f" o:preferrelative="t" stroked="f" coordsize="21600,21600">
            <v:path/>
            <v:fill on="f" focussize="0,0"/>
            <v:stroke on="f" joinstyle="miter"/>
            <v:imagedata r:id="rId418" o:title="eqIdaa1f5052232d41ddb4eb746773079de6"/>
            <o:lock v:ext="edit" aspectratio="t"/>
            <w10:wrap type="none"/>
            <w10:anchorlock/>
          </v:shape>
          <o:OLEObject Type="Embed" ProgID="Equation.DSMT4" ShapeID="_x0000_i1227" DrawAspect="Content" ObjectID="_1468075927" r:id="rId417">
            <o:LockedField>false</o:LockedField>
          </o:OLEObject>
        </w:object>
      </w:r>
      <w:r>
        <w:rPr>
          <w:rFonts w:ascii="宋体" w:hAnsi="宋体" w:eastAsia="宋体" w:cs="宋体"/>
          <w:color w:val="000000"/>
        </w:rPr>
        <w:t>，</w:t>
      </w:r>
      <w:r>
        <w:object>
          <v:shape id="_x0000_i1228" o:spt="75" alt="学科网(www.zxxk.com)--教育资源门户，提供试卷、教案、课件、论文、素材以及各类教学资源下载，还有大量而丰富的教学相关资讯！" type="#_x0000_t75" style="height:17.8pt;width:49.9pt;" o:ole="t" filled="f" o:preferrelative="t" stroked="f" coordsize="21600,21600">
            <v:path/>
            <v:fill on="f" focussize="0,0"/>
            <v:stroke on="f" joinstyle="miter"/>
            <v:imagedata r:id="rId420" o:title="eqIdb3a116a41ce0096181a9e228c5ed09f0"/>
            <o:lock v:ext="edit" aspectratio="t"/>
            <w10:wrap type="none"/>
            <w10:anchorlock/>
          </v:shape>
          <o:OLEObject Type="Embed" ProgID="Equation.DSMT4" ShapeID="_x0000_i1228" DrawAspect="Content" ObjectID="_1468075928" r:id="rId419">
            <o:LockedField>false</o:LockedField>
          </o:OLEObject>
        </w:object>
      </w:r>
    </w:p>
    <w:p w14:paraId="5E208A74">
      <w:pPr>
        <w:spacing w:line="360" w:lineRule="auto"/>
        <w:jc w:val="both"/>
        <w:textAlignment w:val="center"/>
        <w:rPr>
          <w:color w:val="000000"/>
        </w:rPr>
      </w:pPr>
      <w:r>
        <w:rPr>
          <w:rFonts w:ascii="宋体" w:hAnsi="宋体" w:eastAsia="宋体" w:cs="宋体"/>
          <w:color w:val="000000"/>
        </w:rPr>
        <w:t>当</w:t>
      </w:r>
      <w:r>
        <w:object>
          <v:shape id="_x0000_i1229" o:spt="75" alt="学科网(www.zxxk.com)--教育资源门户，提供试卷、教案、课件、论文、素材以及各类教学资源下载，还有大量而丰富的教学相关资讯！" type="#_x0000_t75" style="height:30.65pt;width:52.05pt;" o:ole="t" filled="f" o:preferrelative="t" stroked="f" coordsize="21600,21600">
            <v:path/>
            <v:fill on="f" focussize="0,0"/>
            <v:stroke on="f" joinstyle="miter"/>
            <v:imagedata r:id="rId422" o:title="eqId3fe00869d2bea011195e8f2818193c64"/>
            <o:lock v:ext="edit" aspectratio="t"/>
            <w10:wrap type="none"/>
            <w10:anchorlock/>
          </v:shape>
          <o:OLEObject Type="Embed" ProgID="Equation.DSMT4" ShapeID="_x0000_i1229" DrawAspect="Content" ObjectID="_1468075929" r:id="rId421">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b</w:t>
      </w:r>
      <w:r>
        <w:rPr>
          <w:rFonts w:ascii="宋体" w:hAnsi="宋体" w:eastAsia="宋体" w:cs="宋体"/>
          <w:color w:val="000000"/>
        </w:rPr>
        <w:t>离子从栅极板左端经虚线下方磁场偏转打在</w:t>
      </w:r>
      <w:r>
        <w:rPr>
          <w:rFonts w:ascii="Times New Roman" w:hAnsi="Times New Roman" w:eastAsia="Times New Roman" w:cs="Times New Roman"/>
          <w:i/>
          <w:color w:val="000000"/>
        </w:rPr>
        <w:t>P</w:t>
      </w:r>
      <w:r>
        <w:rPr>
          <w:rFonts w:ascii="宋体" w:hAnsi="宋体" w:eastAsia="宋体" w:cs="宋体"/>
          <w:color w:val="000000"/>
        </w:rPr>
        <w:t>，此时离栅极板左端的距离为</w:t>
      </w:r>
    </w:p>
    <w:p w14:paraId="59CA241D">
      <w:pPr>
        <w:spacing w:line="360" w:lineRule="auto"/>
        <w:jc w:val="center"/>
        <w:textAlignment w:val="center"/>
        <w:rPr>
          <w:color w:val="000000"/>
        </w:rPr>
      </w:pPr>
      <w:r>
        <w:object>
          <v:shape id="_x0000_i1230" o:spt="75" alt="学科网(www.zxxk.com)--教育资源门户，提供试卷、教案、课件、论文、素材以及各类教学资源下载，还有大量而丰富的教学相关资讯！" type="#_x0000_t75" style="height:30.65pt;width:52.05pt;" o:ole="t" filled="f" o:preferrelative="t" stroked="f" coordsize="21600,21600">
            <v:path/>
            <v:fill on="f" focussize="0,0"/>
            <v:stroke on="f" joinstyle="miter"/>
            <v:imagedata r:id="rId424" o:title="eqId66b6f95fc2198bd23e21af27f8d1d355"/>
            <o:lock v:ext="edit" aspectratio="t"/>
            <w10:wrap type="none"/>
            <w10:anchorlock/>
          </v:shape>
          <o:OLEObject Type="Embed" ProgID="Equation.DSMT4" ShapeID="_x0000_i1230" DrawAspect="Content" ObjectID="_1468075930" r:id="rId423">
            <o:LockedField>false</o:LockedField>
          </o:OLEObject>
        </w:object>
      </w:r>
    </w:p>
    <w:p w14:paraId="04498873">
      <w:pPr>
        <w:spacing w:line="360" w:lineRule="auto"/>
        <w:jc w:val="both"/>
        <w:textAlignment w:val="center"/>
        <w:rPr>
          <w:color w:val="000000"/>
        </w:rPr>
      </w:pPr>
      <w:r>
        <w:rPr>
          <w:rFonts w:ascii="宋体" w:hAnsi="宋体" w:eastAsia="宋体" w:cs="宋体"/>
          <w:color w:val="000000"/>
        </w:rPr>
        <w:t>当</w:t>
      </w:r>
      <w:r>
        <w:object>
          <v:shape id="_x0000_i1231" o:spt="75" alt="学科网(www.zxxk.com)--教育资源门户，提供试卷、教案、课件、论文、素材以及各类教学资源下载，还有大量而丰富的教学相关资讯！" type="#_x0000_t75" style="height:30.65pt;width:52.05pt;" o:ole="t" filled="f" o:preferrelative="t" stroked="f" coordsize="21600,21600">
            <v:path/>
            <v:fill on="f" focussize="0,0"/>
            <v:stroke on="f" joinstyle="miter"/>
            <v:imagedata r:id="rId426" o:title="eqIda623e6c962665ea9e84902051da44620"/>
            <o:lock v:ext="edit" aspectratio="t"/>
            <w10:wrap type="none"/>
            <w10:anchorlock/>
          </v:shape>
          <o:OLEObject Type="Embed" ProgID="Equation.DSMT4" ShapeID="_x0000_i1231" DrawAspect="Content" ObjectID="_1468075931" r:id="rId425">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b</w:t>
      </w:r>
      <w:r>
        <w:rPr>
          <w:rFonts w:ascii="宋体" w:hAnsi="宋体" w:eastAsia="宋体" w:cs="宋体"/>
          <w:color w:val="000000"/>
        </w:rPr>
        <w:t>离子从栅极板右端经虚线下方磁场偏转打在</w:t>
      </w:r>
      <w:r>
        <w:rPr>
          <w:rFonts w:ascii="Times New Roman" w:hAnsi="Times New Roman" w:eastAsia="Times New Roman" w:cs="Times New Roman"/>
          <w:i/>
          <w:color w:val="000000"/>
        </w:rPr>
        <w:t>P</w:t>
      </w:r>
      <w:r>
        <w:rPr>
          <w:rFonts w:ascii="宋体" w:hAnsi="宋体" w:eastAsia="宋体" w:cs="宋体"/>
          <w:color w:val="000000"/>
        </w:rPr>
        <w:t>，此时离栅极板右端的距离为</w:t>
      </w:r>
    </w:p>
    <w:p w14:paraId="66A18B90">
      <w:pPr>
        <w:spacing w:line="360" w:lineRule="auto"/>
        <w:jc w:val="center"/>
        <w:textAlignment w:val="center"/>
        <w:rPr>
          <w:color w:val="000000"/>
        </w:rPr>
      </w:pPr>
      <w:r>
        <w:object>
          <v:shape id="_x0000_i1232" o:spt="75" alt="学科网(www.zxxk.com)--教育资源门户，提供试卷、教案、课件、论文、素材以及各类教学资源下载，还有大量而丰富的教学相关资讯！" type="#_x0000_t75" style="height:30.65pt;width:54.2pt;" o:ole="t" filled="f" o:preferrelative="t" stroked="f" coordsize="21600,21600">
            <v:path/>
            <v:fill on="f" focussize="0,0"/>
            <v:stroke on="f" joinstyle="miter"/>
            <v:imagedata r:id="rId428" o:title="eqId07a4814069ef959b4a72009d42fe4c27"/>
            <o:lock v:ext="edit" aspectratio="t"/>
            <w10:wrap type="none"/>
            <w10:anchorlock/>
          </v:shape>
          <o:OLEObject Type="Embed" ProgID="Equation.DSMT4" ShapeID="_x0000_i1232" DrawAspect="Content" ObjectID="_1468075932" r:id="rId427">
            <o:LockedField>false</o:LockedField>
          </o:OLEObject>
        </w:object>
      </w:r>
    </w:p>
    <w:p w14:paraId="0A7C86D3">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i/>
          <w:color w:val="000000"/>
        </w:rPr>
        <w:t>b</w:t>
      </w:r>
      <w:r>
        <w:rPr>
          <w:rFonts w:ascii="宋体" w:hAnsi="宋体" w:eastAsia="宋体" w:cs="宋体"/>
          <w:color w:val="000000"/>
        </w:rPr>
        <w:t>离子落在喷镀板</w:t>
      </w:r>
      <w:r>
        <w:rPr>
          <w:rFonts w:ascii="Times New Roman" w:hAnsi="Times New Roman" w:eastAsia="Times New Roman" w:cs="Times New Roman"/>
          <w:color w:val="000000"/>
        </w:rPr>
        <w:t>P</w:t>
      </w:r>
      <w:r>
        <w:rPr>
          <w:rFonts w:ascii="宋体" w:hAnsi="宋体" w:eastAsia="宋体" w:cs="宋体"/>
          <w:color w:val="000000"/>
        </w:rPr>
        <w:t>下表面的区域长度为</w:t>
      </w:r>
    </w:p>
    <w:p w14:paraId="38246234">
      <w:pPr>
        <w:spacing w:line="360" w:lineRule="auto"/>
        <w:jc w:val="center"/>
        <w:textAlignment w:val="center"/>
        <w:rPr>
          <w:color w:val="000000"/>
        </w:rPr>
      </w:pPr>
      <w:r>
        <w:object>
          <v:shape id="_x0000_i1233" o:spt="75" alt="学科网(www.zxxk.com)--教育资源门户，提供试卷、教案、课件、论文、素材以及各类教学资源下载，还有大量而丰富的教学相关资讯！" type="#_x0000_t75" style="height:30.65pt;width:126.9pt;" o:ole="t" filled="f" o:preferrelative="t" stroked="f" coordsize="21600,21600">
            <v:path/>
            <v:fill on="f" focussize="0,0"/>
            <v:stroke on="f" joinstyle="miter"/>
            <v:imagedata r:id="rId430" o:title="eqId279f44ad07456967d19962ed64531526"/>
            <o:lock v:ext="edit" aspectratio="t"/>
            <w10:wrap type="none"/>
            <w10:anchorlock/>
          </v:shape>
          <o:OLEObject Type="Embed" ProgID="Equation.DSMT4" ShapeID="_x0000_i1233" DrawAspect="Content" ObjectID="_1468075933" r:id="rId429">
            <o:LockedField>false</o:LockedField>
          </o:OLEObject>
        </w:object>
      </w:r>
    </w:p>
    <w:p w14:paraId="1B44AA3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）要求</w:t>
      </w:r>
      <w:r>
        <w:rPr>
          <w:rFonts w:ascii="Times New Roman" w:hAnsi="Times New Roman" w:eastAsia="Times New Roman" w:cs="Times New Roman"/>
          <w:i/>
          <w:color w:val="000000"/>
        </w:rPr>
        <w:t>a</w:t>
      </w:r>
      <w:r>
        <w:rPr>
          <w:rFonts w:ascii="宋体" w:hAnsi="宋体" w:eastAsia="宋体" w:cs="宋体"/>
          <w:color w:val="000000"/>
        </w:rPr>
        <w:t>离子落在喷镀板中点</w:t>
      </w:r>
      <w:r>
        <w:rPr>
          <w:rFonts w:ascii="Times New Roman" w:hAnsi="Times New Roman" w:eastAsia="Times New Roman" w:cs="Times New Roman"/>
          <w:i/>
          <w:color w:val="000000"/>
        </w:rPr>
        <w:t>Q</w:t>
      </w:r>
      <w:r>
        <w:rPr>
          <w:rFonts w:ascii="宋体" w:hAnsi="宋体" w:eastAsia="宋体" w:cs="宋体"/>
          <w:color w:val="000000"/>
        </w:rPr>
        <w:t>，由（</w:t>
      </w:r>
      <w:r>
        <w:rPr>
          <w:rFonts w:ascii="Times New Roman" w:hAnsi="Times New Roman" w:eastAsia="Times New Roman" w:cs="Times New Roman"/>
          <w:color w:val="000000"/>
        </w:rPr>
        <w:t>1</w:t>
      </w:r>
      <w:r>
        <w:rPr>
          <w:rFonts w:ascii="宋体" w:hAnsi="宋体" w:eastAsia="宋体" w:cs="宋体"/>
          <w:color w:val="000000"/>
        </w:rPr>
        <w:t>）可知</w:t>
      </w:r>
    </w:p>
    <w:p w14:paraId="1F114803">
      <w:pPr>
        <w:spacing w:line="360" w:lineRule="auto"/>
        <w:jc w:val="center"/>
        <w:textAlignment w:val="center"/>
        <w:rPr>
          <w:color w:val="000000"/>
        </w:rPr>
      </w:pPr>
      <w:r>
        <w:object>
          <v:shape id="_x0000_i1234" o:spt="75" alt="学科网(www.zxxk.com)--教育资源门户，提供试卷、教案、课件、论文、素材以及各类教学资源下载，还有大量而丰富的教学相关资讯！" type="#_x0000_t75" style="height:37.05pt;width:106.95pt;" o:ole="t" filled="f" o:preferrelative="t" stroked="f" coordsize="21600,21600">
            <v:path/>
            <v:fill on="f" focussize="0,0"/>
            <v:stroke on="f" joinstyle="miter"/>
            <v:imagedata r:id="rId432" o:title="eqId8880b90613cc4e8b213acb39d0d9666b"/>
            <o:lock v:ext="edit" aspectratio="t"/>
            <w10:wrap type="none"/>
            <w10:anchorlock/>
          </v:shape>
          <o:OLEObject Type="Embed" ProgID="Equation.DSMT4" ShapeID="_x0000_i1234" DrawAspect="Content" ObjectID="_1468075934" r:id="rId431">
            <o:LockedField>false</o:LockedField>
          </o:OLEObject>
        </w:object>
      </w:r>
    </w:p>
    <w:p w14:paraId="154C58B3">
      <w:pPr>
        <w:spacing w:line="360" w:lineRule="auto"/>
        <w:jc w:val="both"/>
        <w:textAlignment w:val="center"/>
        <w:rPr>
          <w:color w:val="000000"/>
        </w:rPr>
      </w:pPr>
      <w:r>
        <w:rPr>
          <w:rFonts w:ascii="宋体" w:hAnsi="宋体" w:eastAsia="宋体" w:cs="宋体"/>
          <w:color w:val="000000"/>
        </w:rPr>
        <w:t>故可得</w:t>
      </w:r>
    </w:p>
    <w:p w14:paraId="10810200">
      <w:pPr>
        <w:spacing w:line="360" w:lineRule="auto"/>
        <w:jc w:val="center"/>
        <w:textAlignment w:val="center"/>
        <w:rPr>
          <w:color w:val="000000"/>
        </w:rPr>
      </w:pPr>
      <w:r>
        <w:object>
          <v:shape id="_x0000_i1235" o:spt="75" alt="学科网(www.zxxk.com)--教育资源门户，提供试卷、教案、课件、论文、素材以及各类教学资源下载，还有大量而丰富的教学相关资讯！" type="#_x0000_t75" style="height:32.8pt;width:96.25pt;" o:ole="t" filled="f" o:preferrelative="t" stroked="f" coordsize="21600,21600">
            <v:path/>
            <v:fill on="f" focussize="0,0"/>
            <v:stroke on="f" joinstyle="miter"/>
            <v:imagedata r:id="rId434" o:title="eqIda6e4c3da6541422d5896fec9229890f5"/>
            <o:lock v:ext="edit" aspectratio="t"/>
            <w10:wrap type="none"/>
            <w10:anchorlock/>
          </v:shape>
          <o:OLEObject Type="Embed" ProgID="Equation.DSMT4" ShapeID="_x0000_i1235" DrawAspect="Content" ObjectID="_1468075935" r:id="rId433">
            <o:LockedField>false</o:LockedField>
          </o:OLEObject>
        </w:object>
      </w:r>
    </w:p>
    <w:p w14:paraId="5546B6D6">
      <w:pPr>
        <w:spacing w:line="360" w:lineRule="auto"/>
        <w:jc w:val="both"/>
        <w:textAlignment w:val="center"/>
        <w:rPr>
          <w:color w:val="000000"/>
        </w:rPr>
      </w:pPr>
      <w:r>
        <w:rPr>
          <w:rFonts w:ascii="宋体" w:hAnsi="宋体" w:eastAsia="宋体" w:cs="宋体"/>
          <w:color w:val="000000"/>
        </w:rPr>
        <w:t>则</w:t>
      </w:r>
      <w:r>
        <w:rPr>
          <w:rFonts w:ascii="Times New Roman" w:hAnsi="Times New Roman" w:eastAsia="Times New Roman" w:cs="Times New Roman"/>
          <w:i/>
          <w:color w:val="000000"/>
        </w:rPr>
        <w:t>b</w:t>
      </w:r>
      <w:r>
        <w:rPr>
          <w:rFonts w:ascii="宋体" w:hAnsi="宋体" w:eastAsia="宋体" w:cs="宋体"/>
          <w:color w:val="000000"/>
        </w:rPr>
        <w:t>离子从</w:t>
      </w:r>
      <w:r>
        <w:object>
          <v:shape id="_x0000_i1236" o:spt="75" alt="学科网(www.zxxk.com)--教育资源门户，提供试卷、教案、课件、论文、素材以及各类教学资源下载，还有大量而丰富的教学相关资讯！" type="#_x0000_t75" style="height:22.1pt;width:41.35pt;" o:ole="t" filled="f" o:preferrelative="t" stroked="f" coordsize="21600,21600">
            <v:path/>
            <v:fill on="f" focussize="0,0"/>
            <v:stroke on="f" joinstyle="miter"/>
            <v:imagedata r:id="rId436" o:title="eqIdf8d53ec3801de4745b9c3e8750f15f1c"/>
            <o:lock v:ext="edit" aspectratio="t"/>
            <w10:wrap type="none"/>
            <w10:anchorlock/>
          </v:shape>
          <o:OLEObject Type="Embed" ProgID="Equation.DSMT4" ShapeID="_x0000_i1236" DrawAspect="Content" ObjectID="_1468075936" r:id="rId435">
            <o:LockedField>false</o:LockedField>
          </o:OLEObject>
        </w:object>
      </w:r>
      <w:r>
        <w:rPr>
          <w:rFonts w:ascii="宋体" w:hAnsi="宋体" w:eastAsia="宋体" w:cs="宋体"/>
          <w:color w:val="000000"/>
        </w:rPr>
        <w:t>处经过栅极板，若</w:t>
      </w:r>
      <w:r>
        <w:rPr>
          <w:rFonts w:ascii="Times New Roman" w:hAnsi="Times New Roman" w:eastAsia="Times New Roman" w:cs="Times New Roman"/>
          <w:i/>
          <w:color w:val="000000"/>
        </w:rPr>
        <w:t>b</w:t>
      </w:r>
      <w:r>
        <w:rPr>
          <w:rFonts w:ascii="宋体" w:hAnsi="宋体" w:eastAsia="宋体" w:cs="宋体"/>
          <w:color w:val="000000"/>
        </w:rPr>
        <w:t>离子减速一次恰好打在</w:t>
      </w:r>
      <w:r>
        <w:rPr>
          <w:rFonts w:ascii="Times New Roman" w:hAnsi="Times New Roman" w:eastAsia="Times New Roman" w:cs="Times New Roman"/>
          <w:color w:val="000000"/>
        </w:rPr>
        <w:t>P</w:t>
      </w:r>
      <w:r>
        <w:rPr>
          <w:rFonts w:ascii="宋体" w:hAnsi="宋体" w:eastAsia="宋体" w:cs="宋体"/>
          <w:color w:val="000000"/>
        </w:rPr>
        <w:t>板下方中央处，设</w:t>
      </w:r>
      <w:r>
        <w:object>
          <v:shape id="_x0000_i1237" o:spt="75" alt="学科网(www.zxxk.com)--教育资源门户，提供试卷、教案、课件、论文、素材以及各类教学资源下载，还有大量而丰富的教学相关资讯！" type="#_x0000_t75" style="height:17.8pt;width:56.3pt;" o:ole="t" filled="f" o:preferrelative="t" stroked="f" coordsize="21600,21600">
            <v:path/>
            <v:fill on="f" focussize="0,0"/>
            <v:stroke on="f" joinstyle="miter"/>
            <v:imagedata r:id="rId438" o:title="eqId0550408698cad9afd5c5773f108319a3"/>
            <o:lock v:ext="edit" aspectratio="t"/>
            <w10:wrap type="none"/>
            <w10:anchorlock/>
          </v:shape>
          <o:OLEObject Type="Embed" ProgID="Equation.DSMT4" ShapeID="_x0000_i1237" DrawAspect="Content" ObjectID="_1468075937" r:id="rId437">
            <o:LockedField>false</o:LockedField>
          </o:OLEObject>
        </w:object>
      </w:r>
      <w:r>
        <w:rPr>
          <w:rFonts w:ascii="宋体" w:hAnsi="宋体" w:eastAsia="宋体" w:cs="宋体"/>
          <w:color w:val="000000"/>
        </w:rPr>
        <w:t>，则同理可知</w:t>
      </w:r>
    </w:p>
    <w:p w14:paraId="24EC06E9">
      <w:pPr>
        <w:spacing w:line="360" w:lineRule="auto"/>
        <w:jc w:val="center"/>
        <w:textAlignment w:val="center"/>
        <w:rPr>
          <w:color w:val="000000"/>
        </w:rPr>
      </w:pPr>
      <w:r>
        <w:object>
          <v:shape id="_x0000_i1238" o:spt="75" alt="学科网(www.zxxk.com)--教育资源门户，提供试卷、教案、课件、论文、素材以及各类教学资源下载，还有大量而丰富的教学相关资讯！" type="#_x0000_t75" style="height:30.75pt;width:102.75pt;" o:ole="t" filled="f" o:preferrelative="t" stroked="f" coordsize="21600,21600">
            <v:path/>
            <v:fill on="f" focussize="0,0"/>
            <v:stroke on="f" joinstyle="miter"/>
            <v:imagedata r:id="rId440" o:title="eqIdc5de88dc09d82a7530620715b82bb42a"/>
            <o:lock v:ext="edit" aspectratio="t"/>
            <w10:wrap type="none"/>
            <w10:anchorlock/>
          </v:shape>
          <o:OLEObject Type="Embed" ProgID="Equation.DSMT4" ShapeID="_x0000_i1238" DrawAspect="Content" ObjectID="_1468075938" r:id="rId439">
            <o:LockedField>false</o:LockedField>
          </o:OLEObject>
        </w:object>
      </w:r>
    </w:p>
    <w:p w14:paraId="78B10A77">
      <w:pPr>
        <w:spacing w:line="360" w:lineRule="auto"/>
        <w:jc w:val="center"/>
        <w:textAlignment w:val="center"/>
        <w:rPr>
          <w:color w:val="000000"/>
        </w:rPr>
      </w:pPr>
      <w:r>
        <w:object>
          <v:shape id="_x0000_i1239" o:spt="75" alt="学科网(www.zxxk.com)--教育资源门户，提供试卷、教案、课件、论文、素材以及各类教学资源下载，还有大量而丰富的教学相关资讯！" type="#_x0000_t75" style="height:32.8pt;width:74.15pt;" o:ole="t" filled="f" o:preferrelative="t" stroked="f" coordsize="21600,21600">
            <v:path/>
            <v:fill on="f" focussize="0,0"/>
            <v:stroke on="f" joinstyle="miter"/>
            <v:imagedata r:id="rId442" o:title="eqIdf42e4fe9780943861f93bdf37d3e2e05"/>
            <o:lock v:ext="edit" aspectratio="t"/>
            <w10:wrap type="none"/>
            <w10:anchorlock/>
          </v:shape>
          <o:OLEObject Type="Embed" ProgID="Equation.DSMT4" ShapeID="_x0000_i1239" DrawAspect="Content" ObjectID="_1468075939" r:id="rId441">
            <o:LockedField>false</o:LockedField>
          </o:OLEObject>
        </w:object>
      </w:r>
    </w:p>
    <w:p w14:paraId="7A925DD6">
      <w:pPr>
        <w:spacing w:line="360" w:lineRule="auto"/>
        <w:jc w:val="center"/>
        <w:textAlignment w:val="center"/>
        <w:rPr>
          <w:color w:val="000000"/>
        </w:rPr>
      </w:pPr>
      <w:r>
        <w:object>
          <v:shape id="_x0000_i1240" o:spt="75" alt="学科网(www.zxxk.com)--教育资源门户，提供试卷、教案、课件、论文、素材以及各类教学资源下载，还有大量而丰富的教学相关资讯！" type="#_x0000_t75" style="height:30.65pt;width:84.85pt;" o:ole="t" filled="f" o:preferrelative="t" stroked="f" coordsize="21600,21600">
            <v:path/>
            <v:fill on="f" focussize="0,0"/>
            <v:stroke on="f" joinstyle="miter"/>
            <v:imagedata r:id="rId444" o:title="eqId9f891b5dee3202ebe8a00caba3ef476f"/>
            <o:lock v:ext="edit" aspectratio="t"/>
            <w10:wrap type="none"/>
            <w10:anchorlock/>
          </v:shape>
          <o:OLEObject Type="Embed" ProgID="Equation.DSMT4" ShapeID="_x0000_i1240" DrawAspect="Content" ObjectID="_1468075940" r:id="rId443">
            <o:LockedField>false</o:LockedField>
          </o:OLEObject>
        </w:object>
      </w:r>
    </w:p>
    <w:p w14:paraId="2421ACF2">
      <w:pPr>
        <w:spacing w:line="360" w:lineRule="auto"/>
        <w:jc w:val="both"/>
        <w:textAlignment w:val="center"/>
        <w:rPr>
          <w:color w:val="000000"/>
        </w:rPr>
      </w:pPr>
      <w:r>
        <w:rPr>
          <w:rFonts w:ascii="宋体" w:hAnsi="宋体" w:eastAsia="宋体" w:cs="宋体"/>
          <w:color w:val="000000"/>
        </w:rPr>
        <w:t>联立解得</w:t>
      </w:r>
    </w:p>
    <w:p w14:paraId="3267B8C4">
      <w:pPr>
        <w:spacing w:line="360" w:lineRule="auto"/>
        <w:jc w:val="center"/>
        <w:textAlignment w:val="center"/>
        <w:rPr>
          <w:color w:val="000000"/>
        </w:rPr>
      </w:pPr>
      <w:r>
        <w:object>
          <v:shape id="_x0000_i1241" o:spt="75" alt="学科网(www.zxxk.com)--教育资源门户，提供试卷、教案、课件、论文、素材以及各类教学资源下载，还有大量而丰富的教学相关资讯！" type="#_x0000_t75" style="height:30.75pt;width:33pt;" o:ole="t" filled="f" o:preferrelative="t" stroked="f" coordsize="21600,21600">
            <v:path/>
            <v:fill on="f" focussize="0,0"/>
            <v:stroke on="f" joinstyle="miter"/>
            <v:imagedata r:id="rId446" o:title="eqIde255e4999e0c7c32c8f68af998f6b74d"/>
            <o:lock v:ext="edit" aspectratio="t"/>
            <w10:wrap type="none"/>
            <w10:anchorlock/>
          </v:shape>
          <o:OLEObject Type="Embed" ProgID="Equation.DSMT4" ShapeID="_x0000_i1241" DrawAspect="Content" ObjectID="_1468075941" r:id="rId445">
            <o:LockedField>false</o:LockedField>
          </o:OLEObject>
        </w:object>
      </w:r>
    </w:p>
    <w:p w14:paraId="102CF8D5">
      <w:pPr>
        <w:spacing w:line="360" w:lineRule="auto"/>
        <w:jc w:val="both"/>
        <w:textAlignment w:val="center"/>
        <w:rPr>
          <w:color w:val="000000"/>
        </w:rPr>
      </w:pPr>
      <w:r>
        <w:rPr>
          <w:rFonts w:ascii="宋体" w:hAnsi="宋体" w:eastAsia="宋体" w:cs="宋体"/>
          <w:color w:val="000000"/>
        </w:rPr>
        <w:t>则可得</w:t>
      </w:r>
    </w:p>
    <w:p w14:paraId="039B58FF">
      <w:pPr>
        <w:spacing w:line="360" w:lineRule="auto"/>
        <w:jc w:val="center"/>
        <w:textAlignment w:val="center"/>
        <w:rPr>
          <w:color w:val="000000"/>
        </w:rPr>
      </w:pPr>
      <w:r>
        <w:object>
          <v:shape id="_x0000_i1242" o:spt="75" alt="学科网(www.zxxk.com)--教育资源门户，提供试卷、教案、课件、论文、素材以及各类教学资源下载，还有大量而丰富的教学相关资讯！" type="#_x0000_t75" style="height:33pt;width:152.25pt;" o:ole="t" filled="f" o:preferrelative="t" stroked="f" coordsize="21600,21600">
            <v:path/>
            <v:fill on="f" focussize="0,0"/>
            <v:stroke on="f" joinstyle="miter"/>
            <v:imagedata r:id="rId448" o:title="eqIdbbfaba61600c53906662d7fe2be50b00"/>
            <o:lock v:ext="edit" aspectratio="t"/>
            <w10:wrap type="none"/>
            <w10:anchorlock/>
          </v:shape>
          <o:OLEObject Type="Embed" ProgID="Equation.DSMT4" ShapeID="_x0000_i1242" DrawAspect="Content" ObjectID="_1468075942" r:id="rId447">
            <o:LockedField>false</o:LockedField>
          </o:OLEObject>
        </w:object>
      </w:r>
    </w:p>
    <w:p w14:paraId="1B75CF07">
      <w:pPr>
        <w:spacing w:line="360" w:lineRule="auto"/>
        <w:jc w:val="both"/>
        <w:textAlignment w:val="center"/>
        <w:rPr>
          <w:color w:val="000000"/>
        </w:rPr>
      </w:pPr>
      <w:r>
        <w:rPr>
          <w:rFonts w:ascii="宋体" w:hAnsi="宋体" w:eastAsia="宋体" w:cs="宋体"/>
          <w:color w:val="000000"/>
        </w:rPr>
        <w:t>当减速</w:t>
      </w:r>
      <w:r>
        <w:rPr>
          <w:rFonts w:ascii="Times New Roman" w:hAnsi="Times New Roman" w:eastAsia="Times New Roman" w:cs="Times New Roman"/>
          <w:i/>
          <w:color w:val="000000"/>
        </w:rPr>
        <w:t>n</w:t>
      </w:r>
      <w:r>
        <w:rPr>
          <w:rFonts w:ascii="宋体" w:hAnsi="宋体" w:eastAsia="宋体" w:cs="宋体"/>
          <w:color w:val="000000"/>
        </w:rPr>
        <w:t>次</w:t>
      </w:r>
    </w:p>
    <w:p w14:paraId="599E8554">
      <w:pPr>
        <w:spacing w:line="360" w:lineRule="auto"/>
        <w:jc w:val="center"/>
        <w:textAlignment w:val="center"/>
        <w:rPr>
          <w:color w:val="000000"/>
        </w:rPr>
      </w:pPr>
      <w:r>
        <w:object>
          <v:shape id="_x0000_i1243" o:spt="75" alt="学科网(www.zxxk.com)--教育资源门户，提供试卷、教案、课件、论文、素材以及各类教学资源下载，还有大量而丰富的教学相关资讯！" type="#_x0000_t75" style="height:30.75pt;width:119.25pt;" o:ole="t" filled="f" o:preferrelative="t" stroked="f" coordsize="21600,21600">
            <v:path/>
            <v:fill on="f" focussize="0,0"/>
            <v:stroke on="f" joinstyle="miter"/>
            <v:imagedata r:id="rId450" o:title="eqId660c65427c8ad82c66fdfec08566f794"/>
            <o:lock v:ext="edit" aspectratio="t"/>
            <w10:wrap type="none"/>
            <w10:anchorlock/>
          </v:shape>
          <o:OLEObject Type="Embed" ProgID="Equation.DSMT4" ShapeID="_x0000_i1243" DrawAspect="Content" ObjectID="_1468075943" r:id="rId449">
            <o:LockedField>false</o:LockedField>
          </o:OLEObject>
        </w:object>
      </w:r>
    </w:p>
    <w:p w14:paraId="37C67D8F">
      <w:pPr>
        <w:spacing w:line="360" w:lineRule="auto"/>
        <w:jc w:val="center"/>
        <w:textAlignment w:val="center"/>
        <w:rPr>
          <w:color w:val="000000"/>
        </w:rPr>
      </w:pPr>
      <w:r>
        <w:object>
          <v:shape id="_x0000_i1244" o:spt="75" alt="学科网(www.zxxk.com)--教育资源门户，提供试卷、教案、课件、论文、素材以及各类教学资源下载，还有大量而丰富的教学相关资讯！" type="#_x0000_t75" style="height:39.2pt;width:51.35pt;" o:ole="t" filled="f" o:preferrelative="t" stroked="f" coordsize="21600,21600">
            <v:path/>
            <v:fill on="f" focussize="0,0"/>
            <v:stroke on="f" joinstyle="miter"/>
            <v:imagedata r:id="rId452" o:title="eqId372329b7e7d47639e2c0c5c8a0894225"/>
            <o:lock v:ext="edit" aspectratio="t"/>
            <w10:wrap type="none"/>
            <w10:anchorlock/>
          </v:shape>
          <o:OLEObject Type="Embed" ProgID="Equation.DSMT4" ShapeID="_x0000_i1244" DrawAspect="Content" ObjectID="_1468075944" r:id="rId451">
            <o:LockedField>false</o:LockedField>
          </o:OLEObject>
        </w:object>
      </w:r>
      <w:r>
        <w:rPr>
          <w:rFonts w:ascii="Times New Roman" w:hAnsi="Times New Roman" w:eastAsia="Times New Roman" w:cs="Times New Roman"/>
          <w:color w:val="000000"/>
        </w:rPr>
        <w:t xml:space="preserve"> </w:t>
      </w:r>
    </w:p>
    <w:p w14:paraId="0A09755A">
      <w:pPr>
        <w:spacing w:line="360" w:lineRule="auto"/>
        <w:jc w:val="both"/>
        <w:textAlignment w:val="center"/>
        <w:rPr>
          <w:color w:val="000000"/>
        </w:rPr>
      </w:pPr>
      <w:r>
        <w:rPr>
          <w:rFonts w:ascii="宋体" w:hAnsi="宋体" w:eastAsia="宋体" w:cs="宋体"/>
          <w:color w:val="000000"/>
        </w:rPr>
        <w:t>联立得</w:t>
      </w:r>
    </w:p>
    <w:p w14:paraId="2FB0BAF9">
      <w:pPr>
        <w:spacing w:line="360" w:lineRule="auto"/>
        <w:jc w:val="center"/>
        <w:textAlignment w:val="center"/>
        <w:rPr>
          <w:color w:val="000000"/>
        </w:rPr>
      </w:pPr>
      <w:r>
        <w:object>
          <v:shape id="_x0000_i1245" o:spt="75" alt="学科网(www.zxxk.com)--教育资源门户，提供试卷、教案、课件、论文、素材以及各类教学资源下载，还有大量而丰富的教学相关资讯！" type="#_x0000_t75" style="height:35.25pt;width:102pt;" o:ole="t" filled="f" o:preferrelative="t" stroked="f" coordsize="21600,21600">
            <v:path/>
            <v:fill on="f" focussize="0,0"/>
            <v:stroke on="f" joinstyle="miter"/>
            <v:imagedata r:id="rId454" o:title="eqIdabdb98499c31e452b8ba380767cb387e"/>
            <o:lock v:ext="edit" aspectratio="t"/>
            <w10:wrap type="none"/>
            <w10:anchorlock/>
          </v:shape>
          <o:OLEObject Type="Embed" ProgID="Equation.DSMT4" ShapeID="_x0000_i1245" DrawAspect="Content" ObjectID="_1468075945" r:id="rId453">
            <o:LockedField>false</o:LockedField>
          </o:OLEObject>
        </w:object>
      </w:r>
    </w:p>
    <w:p w14:paraId="3E68EB07">
      <w:pPr>
        <w:spacing w:line="360" w:lineRule="auto"/>
        <w:jc w:val="both"/>
        <w:textAlignment w:val="center"/>
        <w:rPr>
          <w:color w:val="000000"/>
        </w:rPr>
      </w:pPr>
      <w:r>
        <w:rPr>
          <w:rFonts w:ascii="宋体" w:hAnsi="宋体" w:eastAsia="宋体" w:cs="宋体"/>
          <w:color w:val="000000"/>
        </w:rPr>
        <w:t>当减速</w:t>
      </w:r>
      <w:r>
        <w:rPr>
          <w:rFonts w:ascii="Times New Roman" w:hAnsi="Times New Roman" w:eastAsia="Times New Roman" w:cs="Times New Roman"/>
          <w:i/>
          <w:color w:val="000000"/>
        </w:rPr>
        <w:t>n</w:t>
      </w:r>
      <w:r>
        <w:rPr>
          <w:rFonts w:ascii="宋体" w:hAnsi="宋体" w:eastAsia="宋体" w:cs="宋体"/>
          <w:color w:val="000000"/>
        </w:rPr>
        <w:t>次恰好打在</w:t>
      </w:r>
      <w:r>
        <w:rPr>
          <w:rFonts w:ascii="Times New Roman" w:hAnsi="Times New Roman" w:eastAsia="Times New Roman" w:cs="Times New Roman"/>
          <w:color w:val="000000"/>
        </w:rPr>
        <w:t>P</w:t>
      </w:r>
      <w:r>
        <w:rPr>
          <w:rFonts w:ascii="宋体" w:hAnsi="宋体" w:eastAsia="宋体" w:cs="宋体"/>
          <w:color w:val="000000"/>
        </w:rPr>
        <w:t>板下方中央处，可得</w:t>
      </w:r>
    </w:p>
    <w:p w14:paraId="04501164">
      <w:pPr>
        <w:spacing w:line="360" w:lineRule="auto"/>
        <w:jc w:val="center"/>
        <w:textAlignment w:val="center"/>
        <w:rPr>
          <w:color w:val="000000"/>
        </w:rPr>
      </w:pPr>
      <w:r>
        <w:object>
          <v:shape id="_x0000_i1246" o:spt="75" alt="学科网(www.zxxk.com)--教育资源门户，提供试卷、教案、课件、论文、素材以及各类教学资源下载，还有大量而丰富的教学相关资讯！" type="#_x0000_t75" style="height:17.8pt;width:46.35pt;" o:ole="t" filled="f" o:preferrelative="t" stroked="f" coordsize="21600,21600">
            <v:path/>
            <v:fill on="f" focussize="0,0"/>
            <v:stroke on="f" joinstyle="miter"/>
            <v:imagedata r:id="rId456" o:title="eqIddb8e320359d51fbc6f21503edac3659d"/>
            <o:lock v:ext="edit" aspectratio="t"/>
            <w10:wrap type="none"/>
            <w10:anchorlock/>
          </v:shape>
          <o:OLEObject Type="Embed" ProgID="Equation.DSMT4" ShapeID="_x0000_i1246" DrawAspect="Content" ObjectID="_1468075946" r:id="rId455">
            <o:LockedField>false</o:LockedField>
          </o:OLEObject>
        </w:object>
      </w:r>
    </w:p>
    <w:p w14:paraId="679C32DB">
      <w:pPr>
        <w:spacing w:line="360" w:lineRule="auto"/>
        <w:jc w:val="center"/>
        <w:textAlignment w:val="center"/>
        <w:rPr>
          <w:color w:val="000000"/>
        </w:rPr>
      </w:pPr>
      <w:r>
        <w:object>
          <v:shape id="_x0000_i1247" o:spt="75" alt="学科网(www.zxxk.com)--教育资源门户，提供试卷、教案、课件、论文、素材以及各类教学资源下载，还有大量而丰富的教学相关资讯！" type="#_x0000_t75" style="height:30.65pt;width:47.05pt;" o:ole="t" filled="f" o:preferrelative="t" stroked="f" coordsize="21600,21600">
            <v:path/>
            <v:fill on="f" focussize="0,0"/>
            <v:stroke on="f" joinstyle="miter"/>
            <v:imagedata r:id="rId458" o:title="eqIdc1ca08278dbfc2ab99013d8595ece144"/>
            <o:lock v:ext="edit" aspectratio="t"/>
            <w10:wrap type="none"/>
            <w10:anchorlock/>
          </v:shape>
          <o:OLEObject Type="Embed" ProgID="Equation.DSMT4" ShapeID="_x0000_i1247" DrawAspect="Content" ObjectID="_1468075947" r:id="rId457">
            <o:LockedField>false</o:LockedField>
          </o:OLEObject>
        </w:object>
      </w:r>
    </w:p>
    <w:p w14:paraId="37AE8E0B">
      <w:pPr>
        <w:spacing w:line="360" w:lineRule="auto"/>
        <w:jc w:val="both"/>
        <w:textAlignment w:val="center"/>
        <w:rPr>
          <w:color w:val="000000"/>
        </w:rPr>
      </w:pPr>
      <w:r>
        <w:rPr>
          <w:rFonts w:ascii="宋体" w:hAnsi="宋体" w:eastAsia="宋体" w:cs="宋体"/>
          <w:color w:val="000000"/>
        </w:rPr>
        <w:t>即</w:t>
      </w:r>
    </w:p>
    <w:p w14:paraId="0DCEDDDF">
      <w:pPr>
        <w:spacing w:line="360" w:lineRule="auto"/>
        <w:jc w:val="center"/>
        <w:textAlignment w:val="center"/>
        <w:rPr>
          <w:color w:val="000000"/>
        </w:rPr>
      </w:pPr>
      <w:r>
        <w:object>
          <v:shape id="_x0000_i1248" o:spt="75" alt="学科网(www.zxxk.com)--教育资源门户，提供试卷、教案、课件、论文、素材以及各类教学资源下载，还有大量而丰富的教学相关资讯！" type="#_x0000_t75" style="height:35.25pt;width:120.75pt;" o:ole="t" filled="f" o:preferrelative="t" stroked="f" coordsize="21600,21600">
            <v:path/>
            <v:fill on="f" focussize="0,0"/>
            <v:stroke on="f" joinstyle="miter"/>
            <v:imagedata r:id="rId460" o:title="eqIda4f855d8214e38736b63c677e755b727"/>
            <o:lock v:ext="edit" aspectratio="t"/>
            <w10:wrap type="none"/>
            <w10:anchorlock/>
          </v:shape>
          <o:OLEObject Type="Embed" ProgID="Equation.DSMT4" ShapeID="_x0000_i1248" DrawAspect="Content" ObjectID="_1468075948" r:id="rId459">
            <o:LockedField>false</o:LockedField>
          </o:OLEObject>
        </w:object>
      </w:r>
    </w:p>
    <w:p w14:paraId="15A18626">
      <w:pPr>
        <w:spacing w:line="360" w:lineRule="auto"/>
        <w:jc w:val="center"/>
        <w:textAlignment w:val="center"/>
        <w:rPr>
          <w:color w:val="000000"/>
        </w:rPr>
      </w:pPr>
      <w:r>
        <w:object>
          <v:shape id="_x0000_i1249" o:spt="75" alt="学科网(www.zxxk.com)--教育资源门户，提供试卷、教案、课件、论文、素材以及各类教学资源下载，还有大量而丰富的教学相关资讯！" type="#_x0000_t75" style="height:35.25pt;width:114.75pt;" o:ole="t" filled="f" o:preferrelative="t" stroked="f" coordsize="21600,21600">
            <v:path/>
            <v:fill on="f" focussize="0,0"/>
            <v:stroke on="f" joinstyle="miter"/>
            <v:imagedata r:id="rId462" o:title="eqId849556ed1351c93f2bd716f35516e67f"/>
            <o:lock v:ext="edit" aspectratio="t"/>
            <w10:wrap type="none"/>
            <w10:anchorlock/>
          </v:shape>
          <o:OLEObject Type="Embed" ProgID="Equation.DSMT4" ShapeID="_x0000_i1249" DrawAspect="Content" ObjectID="_1468075949" r:id="rId461">
            <o:LockedField>false</o:LockedField>
          </o:OLEObject>
        </w:object>
      </w:r>
    </w:p>
    <w:p w14:paraId="6BED371C">
      <w:pPr>
        <w:spacing w:line="360" w:lineRule="auto"/>
        <w:jc w:val="both"/>
        <w:textAlignment w:val="center"/>
        <w:rPr>
          <w:color w:val="000000"/>
        </w:rPr>
      </w:pPr>
      <w:r>
        <w:rPr>
          <w:rFonts w:ascii="宋体" w:hAnsi="宋体" w:eastAsia="宋体" w:cs="宋体"/>
          <w:color w:val="000000"/>
        </w:rPr>
        <w:t>解得</w:t>
      </w:r>
    </w:p>
    <w:p w14:paraId="565EE733">
      <w:pPr>
        <w:spacing w:line="360" w:lineRule="auto"/>
        <w:jc w:val="center"/>
        <w:textAlignment w:val="center"/>
        <w:rPr>
          <w:color w:val="000000"/>
        </w:rPr>
      </w:pPr>
      <w:r>
        <w:object>
          <v:shape id="_x0000_i1250" o:spt="75" alt="学科网(www.zxxk.com)--教育资源门户，提供试卷、教案、课件、论文、素材以及各类教学资源下载，还有大量而丰富的教学相关资讯！" type="#_x0000_t75" style="height:36.75pt;width:111.75pt;" o:ole="t" filled="f" o:preferrelative="t" stroked="f" coordsize="21600,21600">
            <v:path/>
            <v:fill on="f" focussize="0,0"/>
            <v:stroke on="f" joinstyle="miter"/>
            <v:imagedata r:id="rId464" o:title="eqIdfe4357a5afc20e8ec2782aec8a1ee272"/>
            <o:lock v:ext="edit" aspectratio="t"/>
            <w10:wrap type="none"/>
            <w10:anchorlock/>
          </v:shape>
          <o:OLEObject Type="Embed" ProgID="Equation.DSMT4" ShapeID="_x0000_i1250" DrawAspect="Content" ObjectID="_1468075950" r:id="rId463">
            <o:LockedField>false</o:LockedField>
          </o:OLEObject>
        </w:object>
      </w:r>
    </w:p>
    <w:p w14:paraId="593AB248">
      <w:pPr>
        <w:spacing w:line="360" w:lineRule="auto"/>
        <w:jc w:val="both"/>
        <w:textAlignment w:val="center"/>
        <w:rPr>
          <w:color w:val="000000"/>
        </w:rPr>
      </w:pPr>
      <w:r>
        <w:rPr>
          <w:rFonts w:ascii="宋体" w:hAnsi="宋体" w:eastAsia="宋体" w:cs="宋体"/>
          <w:color w:val="000000"/>
        </w:rPr>
        <w:t>即</w:t>
      </w:r>
      <w:r>
        <w:object>
          <v:shape id="_x0000_i1251" o:spt="75" alt="学科网(www.zxxk.com)--教育资源门户，提供试卷、教案、课件、论文、素材以及各类教学资源下载，还有大量而丰富的教学相关资讯！" type="#_x0000_t75" style="height:30.65pt;width:32.8pt;" o:ole="t" filled="f" o:preferrelative="t" stroked="f" coordsize="21600,21600">
            <v:path/>
            <v:fill on="f" focussize="0,0"/>
            <v:stroke on="f" joinstyle="miter"/>
            <v:imagedata r:id="rId466" o:title="eqId63a9671c569083ced393dc2a1c3c6158"/>
            <o:lock v:ext="edit" aspectratio="t"/>
            <w10:wrap type="none"/>
            <w10:anchorlock/>
          </v:shape>
          <o:OLEObject Type="Embed" ProgID="Equation.DSMT4" ShapeID="_x0000_i1251" DrawAspect="Content" ObjectID="_1468075951" r:id="rId465">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取整数，故可得</w:t>
      </w:r>
      <w:r>
        <w:object>
          <v:shape id="_x0000_i1252" o:spt="75" alt="学科网(www.zxxk.com)--教育资源门户，提供试卷、教案、课件、论文、素材以及各类教学资源下载，还有大量而丰富的教学相关资讯！" type="#_x0000_t75" style="height:16.1pt;width:46.2pt;" o:ole="t" filled="f" o:preferrelative="t" stroked="f" coordsize="21600,21600">
            <v:path/>
            <v:fill on="f" focussize="0,0"/>
            <v:stroke on="f" joinstyle="miter"/>
            <v:imagedata r:id="rId468" o:title="eqId750335e0a1896eb270407e86335a85a2"/>
            <o:lock v:ext="edit" aspectratio="t"/>
            <w10:wrap type="none"/>
            <w10:anchorlock/>
          </v:shape>
          <o:OLEObject Type="Embed" ProgID="Equation.DSMT4" ShapeID="_x0000_i1252" DrawAspect="Content" ObjectID="_1468075952" r:id="rId467">
            <o:LockedField>false</o:LockedField>
          </o:OLEObject>
        </w:object>
      </w:r>
      <w:r>
        <w:rPr>
          <w:rFonts w:ascii="宋体" w:hAnsi="宋体" w:eastAsia="宋体" w:cs="宋体"/>
          <w:color w:val="000000"/>
        </w:rPr>
        <w:t>，故可得</w:t>
      </w:r>
    </w:p>
    <w:p w14:paraId="356A48A8">
      <w:pPr>
        <w:spacing w:line="360" w:lineRule="auto"/>
        <w:jc w:val="center"/>
        <w:textAlignment w:val="center"/>
        <w:rPr>
          <w:color w:val="000000"/>
        </w:rPr>
      </w:pPr>
      <w:r>
        <w:object>
          <v:shape id="_x0000_i1253" o:spt="75" alt="学科网(www.zxxk.com)--教育资源门户，提供试卷、教案、课件、论文、素材以及各类教学资源下载，还有大量而丰富的教学相关资讯！" type="#_x0000_t75" style="height:33pt;width:189.75pt;" o:ole="t" filled="f" o:preferrelative="t" stroked="f" coordsize="21600,21600">
            <v:path/>
            <v:fill on="f" focussize="0,0"/>
            <v:stroke on="f" joinstyle="miter"/>
            <v:imagedata r:id="rId386" o:title="eqId6481b8bba6eff5aaac43250c9f7a6582"/>
            <o:lock v:ext="edit" aspectratio="t"/>
            <w10:wrap type="none"/>
            <w10:anchorlock/>
          </v:shape>
          <o:OLEObject Type="Embed" ProgID="Equation.DSMT4" ShapeID="_x0000_i1253" DrawAspect="Content" ObjectID="_1468075953" r:id="rId469">
            <o:LockedField>false</o:LockedField>
          </o:OLEObject>
        </w:object>
      </w:r>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B5971">
    <w:pPr>
      <w:tabs>
        <w:tab w:val="center" w:pos="4153"/>
        <w:tab w:val="right" w:pos="8306"/>
      </w:tabs>
      <w:snapToGrid w:val="0"/>
      <w:jc w:val="left"/>
      <w:rPr>
        <w:rFonts w:hint="eastAsia" w:eastAsia="宋体" w:cs="Times New Roman"/>
        <w:kern w:val="0"/>
        <w:sz w:val="2"/>
        <w:szCs w:val="2"/>
        <w:lang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5FFFB">
    <w:pPr>
      <w:pBdr>
        <w:bottom w:val="none" w:color="auto" w:sz="0" w:space="1"/>
      </w:pBdr>
      <w:snapToGrid w:val="0"/>
      <w:rPr>
        <w:rFonts w:hint="eastAsia" w:eastAsia="宋体" w:cs="Times New Roman"/>
        <w:kern w:val="0"/>
        <w:sz w:val="2"/>
        <w:szCs w:val="2"/>
        <w:lang w:eastAsia="zh-CN"/>
      </w:rPr>
    </w:pPr>
    <w:bookmarkStart w:id="0" w:name="_GoBack"/>
  </w:p>
  <w:bookmarkEnd w:id="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6EEA2186"/>
    <w:rsid w:val="6FB12E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7.bin"/><Relationship Id="rId98" Type="http://schemas.openxmlformats.org/officeDocument/2006/relationships/image" Target="media/image47.wmf"/><Relationship Id="rId97" Type="http://schemas.openxmlformats.org/officeDocument/2006/relationships/oleObject" Target="embeddings/oleObject46.bin"/><Relationship Id="rId96" Type="http://schemas.openxmlformats.org/officeDocument/2006/relationships/image" Target="media/image46.wmf"/><Relationship Id="rId95" Type="http://schemas.openxmlformats.org/officeDocument/2006/relationships/oleObject" Target="embeddings/oleObject45.bin"/><Relationship Id="rId94" Type="http://schemas.openxmlformats.org/officeDocument/2006/relationships/oleObject" Target="embeddings/oleObject44.bin"/><Relationship Id="rId93" Type="http://schemas.openxmlformats.org/officeDocument/2006/relationships/oleObject" Target="embeddings/oleObject43.bin"/><Relationship Id="rId92" Type="http://schemas.openxmlformats.org/officeDocument/2006/relationships/image" Target="media/image45.wmf"/><Relationship Id="rId91" Type="http://schemas.openxmlformats.org/officeDocument/2006/relationships/oleObject" Target="embeddings/oleObject42.bin"/><Relationship Id="rId90" Type="http://schemas.openxmlformats.org/officeDocument/2006/relationships/oleObject" Target="embeddings/oleObject41.bin"/><Relationship Id="rId9" Type="http://schemas.openxmlformats.org/officeDocument/2006/relationships/oleObject" Target="embeddings/oleObject1.bin"/><Relationship Id="rId89" Type="http://schemas.openxmlformats.org/officeDocument/2006/relationships/oleObject" Target="embeddings/oleObject40.bin"/><Relationship Id="rId88" Type="http://schemas.openxmlformats.org/officeDocument/2006/relationships/image" Target="media/image44.wmf"/><Relationship Id="rId87" Type="http://schemas.openxmlformats.org/officeDocument/2006/relationships/oleObject" Target="embeddings/oleObject39.bin"/><Relationship Id="rId86" Type="http://schemas.openxmlformats.org/officeDocument/2006/relationships/oleObject" Target="embeddings/oleObject38.bin"/><Relationship Id="rId85" Type="http://schemas.openxmlformats.org/officeDocument/2006/relationships/image" Target="media/image43.png"/><Relationship Id="rId84" Type="http://schemas.openxmlformats.org/officeDocument/2006/relationships/image" Target="media/image42.wmf"/><Relationship Id="rId83" Type="http://schemas.openxmlformats.org/officeDocument/2006/relationships/oleObject" Target="embeddings/oleObject37.bin"/><Relationship Id="rId82" Type="http://schemas.openxmlformats.org/officeDocument/2006/relationships/image" Target="media/image41.wmf"/><Relationship Id="rId81" Type="http://schemas.openxmlformats.org/officeDocument/2006/relationships/oleObject" Target="embeddings/oleObject36.bin"/><Relationship Id="rId80" Type="http://schemas.openxmlformats.org/officeDocument/2006/relationships/image" Target="media/image40.wmf"/><Relationship Id="rId8" Type="http://schemas.openxmlformats.org/officeDocument/2006/relationships/image" Target="media/image3.png"/><Relationship Id="rId79" Type="http://schemas.openxmlformats.org/officeDocument/2006/relationships/oleObject" Target="embeddings/oleObject35.bin"/><Relationship Id="rId78" Type="http://schemas.openxmlformats.org/officeDocument/2006/relationships/image" Target="media/image39.wmf"/><Relationship Id="rId77" Type="http://schemas.openxmlformats.org/officeDocument/2006/relationships/oleObject" Target="embeddings/oleObject34.bin"/><Relationship Id="rId76" Type="http://schemas.openxmlformats.org/officeDocument/2006/relationships/image" Target="media/image38.wmf"/><Relationship Id="rId75" Type="http://schemas.openxmlformats.org/officeDocument/2006/relationships/oleObject" Target="embeddings/oleObject33.bin"/><Relationship Id="rId74" Type="http://schemas.openxmlformats.org/officeDocument/2006/relationships/image" Target="media/image37.wmf"/><Relationship Id="rId73" Type="http://schemas.openxmlformats.org/officeDocument/2006/relationships/oleObject" Target="embeddings/oleObject32.bin"/><Relationship Id="rId72" Type="http://schemas.openxmlformats.org/officeDocument/2006/relationships/image" Target="media/image36.wmf"/><Relationship Id="rId71" Type="http://schemas.openxmlformats.org/officeDocument/2006/relationships/oleObject" Target="embeddings/oleObject31.bin"/><Relationship Id="rId70" Type="http://schemas.openxmlformats.org/officeDocument/2006/relationships/image" Target="media/image35.png"/><Relationship Id="rId7" Type="http://schemas.openxmlformats.org/officeDocument/2006/relationships/image" Target="media/image2.png"/><Relationship Id="rId69" Type="http://schemas.openxmlformats.org/officeDocument/2006/relationships/image" Target="media/image34.wmf"/><Relationship Id="rId68" Type="http://schemas.openxmlformats.org/officeDocument/2006/relationships/oleObject" Target="embeddings/oleObject30.bin"/><Relationship Id="rId67" Type="http://schemas.openxmlformats.org/officeDocument/2006/relationships/image" Target="media/image33.wmf"/><Relationship Id="rId66" Type="http://schemas.openxmlformats.org/officeDocument/2006/relationships/oleObject" Target="embeddings/oleObject29.bin"/><Relationship Id="rId65" Type="http://schemas.openxmlformats.org/officeDocument/2006/relationships/image" Target="media/image32.png"/><Relationship Id="rId64" Type="http://schemas.openxmlformats.org/officeDocument/2006/relationships/image" Target="media/image31.wmf"/><Relationship Id="rId63" Type="http://schemas.openxmlformats.org/officeDocument/2006/relationships/oleObject" Target="embeddings/oleObject28.bin"/><Relationship Id="rId62" Type="http://schemas.openxmlformats.org/officeDocument/2006/relationships/image" Target="media/image30.wmf"/><Relationship Id="rId61" Type="http://schemas.openxmlformats.org/officeDocument/2006/relationships/oleObject" Target="embeddings/oleObject27.bin"/><Relationship Id="rId60" Type="http://schemas.openxmlformats.org/officeDocument/2006/relationships/oleObject" Target="embeddings/oleObject26.bin"/><Relationship Id="rId6" Type="http://schemas.openxmlformats.org/officeDocument/2006/relationships/image" Target="media/image1.png"/><Relationship Id="rId59" Type="http://schemas.openxmlformats.org/officeDocument/2006/relationships/oleObject" Target="embeddings/oleObject25.bin"/><Relationship Id="rId58" Type="http://schemas.openxmlformats.org/officeDocument/2006/relationships/image" Target="media/image29.wmf"/><Relationship Id="rId57" Type="http://schemas.openxmlformats.org/officeDocument/2006/relationships/oleObject" Target="embeddings/oleObject24.bin"/><Relationship Id="rId56" Type="http://schemas.openxmlformats.org/officeDocument/2006/relationships/image" Target="media/image28.wmf"/><Relationship Id="rId55" Type="http://schemas.openxmlformats.org/officeDocument/2006/relationships/oleObject" Target="embeddings/oleObject23.bin"/><Relationship Id="rId54" Type="http://schemas.openxmlformats.org/officeDocument/2006/relationships/image" Target="media/image27.wmf"/><Relationship Id="rId53" Type="http://schemas.openxmlformats.org/officeDocument/2006/relationships/oleObject" Target="embeddings/oleObject22.bin"/><Relationship Id="rId52" Type="http://schemas.openxmlformats.org/officeDocument/2006/relationships/image" Target="media/image26.wmf"/><Relationship Id="rId51" Type="http://schemas.openxmlformats.org/officeDocument/2006/relationships/oleObject" Target="embeddings/oleObject21.bin"/><Relationship Id="rId50" Type="http://schemas.openxmlformats.org/officeDocument/2006/relationships/image" Target="media/image25.wmf"/><Relationship Id="rId5" Type="http://schemas.openxmlformats.org/officeDocument/2006/relationships/theme" Target="theme/theme1.xml"/><Relationship Id="rId49" Type="http://schemas.openxmlformats.org/officeDocument/2006/relationships/oleObject" Target="embeddings/oleObject20.bin"/><Relationship Id="rId48" Type="http://schemas.openxmlformats.org/officeDocument/2006/relationships/image" Target="media/image24.png"/><Relationship Id="rId470" Type="http://schemas.openxmlformats.org/officeDocument/2006/relationships/fontTable" Target="fontTable.xml"/><Relationship Id="rId47" Type="http://schemas.openxmlformats.org/officeDocument/2006/relationships/image" Target="media/image23.wmf"/><Relationship Id="rId469" Type="http://schemas.openxmlformats.org/officeDocument/2006/relationships/oleObject" Target="embeddings/oleObject229.bin"/><Relationship Id="rId468" Type="http://schemas.openxmlformats.org/officeDocument/2006/relationships/image" Target="media/image235.wmf"/><Relationship Id="rId467" Type="http://schemas.openxmlformats.org/officeDocument/2006/relationships/oleObject" Target="embeddings/oleObject228.bin"/><Relationship Id="rId466" Type="http://schemas.openxmlformats.org/officeDocument/2006/relationships/image" Target="media/image234.wmf"/><Relationship Id="rId465" Type="http://schemas.openxmlformats.org/officeDocument/2006/relationships/oleObject" Target="embeddings/oleObject227.bin"/><Relationship Id="rId464" Type="http://schemas.openxmlformats.org/officeDocument/2006/relationships/image" Target="media/image233.wmf"/><Relationship Id="rId463" Type="http://schemas.openxmlformats.org/officeDocument/2006/relationships/oleObject" Target="embeddings/oleObject226.bin"/><Relationship Id="rId462" Type="http://schemas.openxmlformats.org/officeDocument/2006/relationships/image" Target="media/image232.wmf"/><Relationship Id="rId461" Type="http://schemas.openxmlformats.org/officeDocument/2006/relationships/oleObject" Target="embeddings/oleObject225.bin"/><Relationship Id="rId460" Type="http://schemas.openxmlformats.org/officeDocument/2006/relationships/image" Target="media/image231.wmf"/><Relationship Id="rId46" Type="http://schemas.openxmlformats.org/officeDocument/2006/relationships/image" Target="media/image22.png"/><Relationship Id="rId459" Type="http://schemas.openxmlformats.org/officeDocument/2006/relationships/oleObject" Target="embeddings/oleObject224.bin"/><Relationship Id="rId458" Type="http://schemas.openxmlformats.org/officeDocument/2006/relationships/image" Target="media/image230.wmf"/><Relationship Id="rId457" Type="http://schemas.openxmlformats.org/officeDocument/2006/relationships/oleObject" Target="embeddings/oleObject223.bin"/><Relationship Id="rId456" Type="http://schemas.openxmlformats.org/officeDocument/2006/relationships/image" Target="media/image229.wmf"/><Relationship Id="rId455" Type="http://schemas.openxmlformats.org/officeDocument/2006/relationships/oleObject" Target="embeddings/oleObject222.bin"/><Relationship Id="rId454" Type="http://schemas.openxmlformats.org/officeDocument/2006/relationships/image" Target="media/image228.wmf"/><Relationship Id="rId453" Type="http://schemas.openxmlformats.org/officeDocument/2006/relationships/oleObject" Target="embeddings/oleObject221.bin"/><Relationship Id="rId452" Type="http://schemas.openxmlformats.org/officeDocument/2006/relationships/image" Target="media/image227.wmf"/><Relationship Id="rId451" Type="http://schemas.openxmlformats.org/officeDocument/2006/relationships/oleObject" Target="embeddings/oleObject220.bin"/><Relationship Id="rId450" Type="http://schemas.openxmlformats.org/officeDocument/2006/relationships/image" Target="media/image226.wmf"/><Relationship Id="rId45" Type="http://schemas.openxmlformats.org/officeDocument/2006/relationships/image" Target="media/image21.wmf"/><Relationship Id="rId449" Type="http://schemas.openxmlformats.org/officeDocument/2006/relationships/oleObject" Target="embeddings/oleObject219.bin"/><Relationship Id="rId448" Type="http://schemas.openxmlformats.org/officeDocument/2006/relationships/image" Target="media/image225.wmf"/><Relationship Id="rId447" Type="http://schemas.openxmlformats.org/officeDocument/2006/relationships/oleObject" Target="embeddings/oleObject218.bin"/><Relationship Id="rId446" Type="http://schemas.openxmlformats.org/officeDocument/2006/relationships/image" Target="media/image224.wmf"/><Relationship Id="rId445" Type="http://schemas.openxmlformats.org/officeDocument/2006/relationships/oleObject" Target="embeddings/oleObject217.bin"/><Relationship Id="rId444" Type="http://schemas.openxmlformats.org/officeDocument/2006/relationships/image" Target="media/image223.wmf"/><Relationship Id="rId443" Type="http://schemas.openxmlformats.org/officeDocument/2006/relationships/oleObject" Target="embeddings/oleObject216.bin"/><Relationship Id="rId442" Type="http://schemas.openxmlformats.org/officeDocument/2006/relationships/image" Target="media/image222.wmf"/><Relationship Id="rId441" Type="http://schemas.openxmlformats.org/officeDocument/2006/relationships/oleObject" Target="embeddings/oleObject215.bin"/><Relationship Id="rId440" Type="http://schemas.openxmlformats.org/officeDocument/2006/relationships/image" Target="media/image221.wmf"/><Relationship Id="rId44" Type="http://schemas.openxmlformats.org/officeDocument/2006/relationships/oleObject" Target="embeddings/oleObject19.bin"/><Relationship Id="rId439" Type="http://schemas.openxmlformats.org/officeDocument/2006/relationships/oleObject" Target="embeddings/oleObject214.bin"/><Relationship Id="rId438" Type="http://schemas.openxmlformats.org/officeDocument/2006/relationships/image" Target="media/image220.wmf"/><Relationship Id="rId437" Type="http://schemas.openxmlformats.org/officeDocument/2006/relationships/oleObject" Target="embeddings/oleObject213.bin"/><Relationship Id="rId436" Type="http://schemas.openxmlformats.org/officeDocument/2006/relationships/image" Target="media/image219.wmf"/><Relationship Id="rId435" Type="http://schemas.openxmlformats.org/officeDocument/2006/relationships/oleObject" Target="embeddings/oleObject212.bin"/><Relationship Id="rId434" Type="http://schemas.openxmlformats.org/officeDocument/2006/relationships/image" Target="media/image218.wmf"/><Relationship Id="rId433" Type="http://schemas.openxmlformats.org/officeDocument/2006/relationships/oleObject" Target="embeddings/oleObject211.bin"/><Relationship Id="rId432" Type="http://schemas.openxmlformats.org/officeDocument/2006/relationships/image" Target="media/image217.wmf"/><Relationship Id="rId431" Type="http://schemas.openxmlformats.org/officeDocument/2006/relationships/oleObject" Target="embeddings/oleObject210.bin"/><Relationship Id="rId430" Type="http://schemas.openxmlformats.org/officeDocument/2006/relationships/image" Target="media/image216.wmf"/><Relationship Id="rId43" Type="http://schemas.openxmlformats.org/officeDocument/2006/relationships/image" Target="media/image20.wmf"/><Relationship Id="rId429" Type="http://schemas.openxmlformats.org/officeDocument/2006/relationships/oleObject" Target="embeddings/oleObject209.bin"/><Relationship Id="rId428" Type="http://schemas.openxmlformats.org/officeDocument/2006/relationships/image" Target="media/image215.wmf"/><Relationship Id="rId427" Type="http://schemas.openxmlformats.org/officeDocument/2006/relationships/oleObject" Target="embeddings/oleObject208.bin"/><Relationship Id="rId426" Type="http://schemas.openxmlformats.org/officeDocument/2006/relationships/image" Target="media/image214.wmf"/><Relationship Id="rId425" Type="http://schemas.openxmlformats.org/officeDocument/2006/relationships/oleObject" Target="embeddings/oleObject207.bin"/><Relationship Id="rId424" Type="http://schemas.openxmlformats.org/officeDocument/2006/relationships/image" Target="media/image213.wmf"/><Relationship Id="rId423" Type="http://schemas.openxmlformats.org/officeDocument/2006/relationships/oleObject" Target="embeddings/oleObject206.bin"/><Relationship Id="rId422" Type="http://schemas.openxmlformats.org/officeDocument/2006/relationships/image" Target="media/image212.wmf"/><Relationship Id="rId421" Type="http://schemas.openxmlformats.org/officeDocument/2006/relationships/oleObject" Target="embeddings/oleObject205.bin"/><Relationship Id="rId420" Type="http://schemas.openxmlformats.org/officeDocument/2006/relationships/image" Target="media/image211.wmf"/><Relationship Id="rId42" Type="http://schemas.openxmlformats.org/officeDocument/2006/relationships/oleObject" Target="embeddings/oleObject18.bin"/><Relationship Id="rId419" Type="http://schemas.openxmlformats.org/officeDocument/2006/relationships/oleObject" Target="embeddings/oleObject204.bin"/><Relationship Id="rId418" Type="http://schemas.openxmlformats.org/officeDocument/2006/relationships/image" Target="media/image210.wmf"/><Relationship Id="rId417" Type="http://schemas.openxmlformats.org/officeDocument/2006/relationships/oleObject" Target="embeddings/oleObject203.bin"/><Relationship Id="rId416" Type="http://schemas.openxmlformats.org/officeDocument/2006/relationships/image" Target="media/image209.wmf"/><Relationship Id="rId415" Type="http://schemas.openxmlformats.org/officeDocument/2006/relationships/oleObject" Target="embeddings/oleObject202.bin"/><Relationship Id="rId414" Type="http://schemas.openxmlformats.org/officeDocument/2006/relationships/oleObject" Target="embeddings/oleObject201.bin"/><Relationship Id="rId413" Type="http://schemas.openxmlformats.org/officeDocument/2006/relationships/image" Target="media/image208.wmf"/><Relationship Id="rId412" Type="http://schemas.openxmlformats.org/officeDocument/2006/relationships/oleObject" Target="embeddings/oleObject200.bin"/><Relationship Id="rId411" Type="http://schemas.openxmlformats.org/officeDocument/2006/relationships/image" Target="media/image207.wmf"/><Relationship Id="rId410" Type="http://schemas.openxmlformats.org/officeDocument/2006/relationships/oleObject" Target="embeddings/oleObject199.bin"/><Relationship Id="rId41" Type="http://schemas.openxmlformats.org/officeDocument/2006/relationships/image" Target="media/image19.wmf"/><Relationship Id="rId409" Type="http://schemas.openxmlformats.org/officeDocument/2006/relationships/image" Target="media/image206.wmf"/><Relationship Id="rId408" Type="http://schemas.openxmlformats.org/officeDocument/2006/relationships/oleObject" Target="embeddings/oleObject198.bin"/><Relationship Id="rId407" Type="http://schemas.openxmlformats.org/officeDocument/2006/relationships/image" Target="media/image205.wmf"/><Relationship Id="rId406" Type="http://schemas.openxmlformats.org/officeDocument/2006/relationships/oleObject" Target="embeddings/oleObject197.bin"/><Relationship Id="rId405" Type="http://schemas.openxmlformats.org/officeDocument/2006/relationships/oleObject" Target="embeddings/oleObject196.bin"/><Relationship Id="rId404" Type="http://schemas.openxmlformats.org/officeDocument/2006/relationships/image" Target="media/image204.wmf"/><Relationship Id="rId403" Type="http://schemas.openxmlformats.org/officeDocument/2006/relationships/oleObject" Target="embeddings/oleObject195.bin"/><Relationship Id="rId402" Type="http://schemas.openxmlformats.org/officeDocument/2006/relationships/image" Target="media/image203.wmf"/><Relationship Id="rId401" Type="http://schemas.openxmlformats.org/officeDocument/2006/relationships/oleObject" Target="embeddings/oleObject194.bin"/><Relationship Id="rId400" Type="http://schemas.openxmlformats.org/officeDocument/2006/relationships/image" Target="media/image202.wmf"/><Relationship Id="rId40" Type="http://schemas.openxmlformats.org/officeDocument/2006/relationships/oleObject" Target="embeddings/oleObject17.bin"/><Relationship Id="rId4" Type="http://schemas.openxmlformats.org/officeDocument/2006/relationships/footer" Target="footer1.xml"/><Relationship Id="rId399" Type="http://schemas.openxmlformats.org/officeDocument/2006/relationships/oleObject" Target="embeddings/oleObject193.bin"/><Relationship Id="rId398" Type="http://schemas.openxmlformats.org/officeDocument/2006/relationships/image" Target="media/image201.wmf"/><Relationship Id="rId397" Type="http://schemas.openxmlformats.org/officeDocument/2006/relationships/oleObject" Target="embeddings/oleObject192.bin"/><Relationship Id="rId396" Type="http://schemas.openxmlformats.org/officeDocument/2006/relationships/image" Target="media/image200.wmf"/><Relationship Id="rId395" Type="http://schemas.openxmlformats.org/officeDocument/2006/relationships/oleObject" Target="embeddings/oleObject191.bin"/><Relationship Id="rId394" Type="http://schemas.openxmlformats.org/officeDocument/2006/relationships/image" Target="media/image199.wmf"/><Relationship Id="rId393" Type="http://schemas.openxmlformats.org/officeDocument/2006/relationships/oleObject" Target="embeddings/oleObject190.bin"/><Relationship Id="rId392" Type="http://schemas.openxmlformats.org/officeDocument/2006/relationships/image" Target="media/image198.wmf"/><Relationship Id="rId391" Type="http://schemas.openxmlformats.org/officeDocument/2006/relationships/oleObject" Target="embeddings/oleObject189.bin"/><Relationship Id="rId390" Type="http://schemas.openxmlformats.org/officeDocument/2006/relationships/image" Target="media/image197.wmf"/><Relationship Id="rId39" Type="http://schemas.openxmlformats.org/officeDocument/2006/relationships/image" Target="media/image18.wmf"/><Relationship Id="rId389" Type="http://schemas.openxmlformats.org/officeDocument/2006/relationships/oleObject" Target="embeddings/oleObject188.bin"/><Relationship Id="rId388" Type="http://schemas.openxmlformats.org/officeDocument/2006/relationships/image" Target="media/image196.wmf"/><Relationship Id="rId387" Type="http://schemas.openxmlformats.org/officeDocument/2006/relationships/oleObject" Target="embeddings/oleObject187.bin"/><Relationship Id="rId386" Type="http://schemas.openxmlformats.org/officeDocument/2006/relationships/image" Target="media/image195.wmf"/><Relationship Id="rId385" Type="http://schemas.openxmlformats.org/officeDocument/2006/relationships/oleObject" Target="embeddings/oleObject186.bin"/><Relationship Id="rId384" Type="http://schemas.openxmlformats.org/officeDocument/2006/relationships/image" Target="media/image194.wmf"/><Relationship Id="rId383" Type="http://schemas.openxmlformats.org/officeDocument/2006/relationships/oleObject" Target="embeddings/oleObject185.bin"/><Relationship Id="rId382" Type="http://schemas.openxmlformats.org/officeDocument/2006/relationships/image" Target="media/image193.wmf"/><Relationship Id="rId381" Type="http://schemas.openxmlformats.org/officeDocument/2006/relationships/oleObject" Target="embeddings/oleObject184.bin"/><Relationship Id="rId380" Type="http://schemas.openxmlformats.org/officeDocument/2006/relationships/image" Target="media/image192.wmf"/><Relationship Id="rId38" Type="http://schemas.openxmlformats.org/officeDocument/2006/relationships/oleObject" Target="embeddings/oleObject16.bin"/><Relationship Id="rId379" Type="http://schemas.openxmlformats.org/officeDocument/2006/relationships/oleObject" Target="embeddings/oleObject183.bin"/><Relationship Id="rId378" Type="http://schemas.openxmlformats.org/officeDocument/2006/relationships/image" Target="media/image191.png"/><Relationship Id="rId377" Type="http://schemas.openxmlformats.org/officeDocument/2006/relationships/image" Target="media/image190.wmf"/><Relationship Id="rId376" Type="http://schemas.openxmlformats.org/officeDocument/2006/relationships/oleObject" Target="embeddings/oleObject182.bin"/><Relationship Id="rId375" Type="http://schemas.openxmlformats.org/officeDocument/2006/relationships/image" Target="media/image189.wmf"/><Relationship Id="rId374" Type="http://schemas.openxmlformats.org/officeDocument/2006/relationships/oleObject" Target="embeddings/oleObject181.bin"/><Relationship Id="rId373" Type="http://schemas.openxmlformats.org/officeDocument/2006/relationships/image" Target="media/image188.wmf"/><Relationship Id="rId372" Type="http://schemas.openxmlformats.org/officeDocument/2006/relationships/oleObject" Target="embeddings/oleObject180.bin"/><Relationship Id="rId371" Type="http://schemas.openxmlformats.org/officeDocument/2006/relationships/image" Target="media/image187.wmf"/><Relationship Id="rId370" Type="http://schemas.openxmlformats.org/officeDocument/2006/relationships/oleObject" Target="embeddings/oleObject179.bin"/><Relationship Id="rId37" Type="http://schemas.openxmlformats.org/officeDocument/2006/relationships/image" Target="media/image17.png"/><Relationship Id="rId369" Type="http://schemas.openxmlformats.org/officeDocument/2006/relationships/image" Target="media/image186.wmf"/><Relationship Id="rId368" Type="http://schemas.openxmlformats.org/officeDocument/2006/relationships/oleObject" Target="embeddings/oleObject178.bin"/><Relationship Id="rId367" Type="http://schemas.openxmlformats.org/officeDocument/2006/relationships/image" Target="media/image185.wmf"/><Relationship Id="rId366" Type="http://schemas.openxmlformats.org/officeDocument/2006/relationships/oleObject" Target="embeddings/oleObject177.bin"/><Relationship Id="rId365" Type="http://schemas.openxmlformats.org/officeDocument/2006/relationships/oleObject" Target="embeddings/oleObject176.bin"/><Relationship Id="rId364" Type="http://schemas.openxmlformats.org/officeDocument/2006/relationships/image" Target="media/image184.wmf"/><Relationship Id="rId363" Type="http://schemas.openxmlformats.org/officeDocument/2006/relationships/oleObject" Target="embeddings/oleObject175.bin"/><Relationship Id="rId362" Type="http://schemas.openxmlformats.org/officeDocument/2006/relationships/image" Target="media/image183.wmf"/><Relationship Id="rId361" Type="http://schemas.openxmlformats.org/officeDocument/2006/relationships/oleObject" Target="embeddings/oleObject174.bin"/><Relationship Id="rId360" Type="http://schemas.openxmlformats.org/officeDocument/2006/relationships/image" Target="media/image182.wmf"/><Relationship Id="rId36" Type="http://schemas.openxmlformats.org/officeDocument/2006/relationships/image" Target="media/image16.wmf"/><Relationship Id="rId359" Type="http://schemas.openxmlformats.org/officeDocument/2006/relationships/oleObject" Target="embeddings/oleObject173.bin"/><Relationship Id="rId358" Type="http://schemas.openxmlformats.org/officeDocument/2006/relationships/image" Target="media/image181.wmf"/><Relationship Id="rId357" Type="http://schemas.openxmlformats.org/officeDocument/2006/relationships/oleObject" Target="embeddings/oleObject172.bin"/><Relationship Id="rId356" Type="http://schemas.openxmlformats.org/officeDocument/2006/relationships/image" Target="media/image180.wmf"/><Relationship Id="rId355" Type="http://schemas.openxmlformats.org/officeDocument/2006/relationships/oleObject" Target="embeddings/oleObject171.bin"/><Relationship Id="rId354" Type="http://schemas.openxmlformats.org/officeDocument/2006/relationships/image" Target="media/image179.wmf"/><Relationship Id="rId353" Type="http://schemas.openxmlformats.org/officeDocument/2006/relationships/oleObject" Target="embeddings/oleObject170.bin"/><Relationship Id="rId352" Type="http://schemas.openxmlformats.org/officeDocument/2006/relationships/image" Target="media/image178.wmf"/><Relationship Id="rId351" Type="http://schemas.openxmlformats.org/officeDocument/2006/relationships/oleObject" Target="embeddings/oleObject169.bin"/><Relationship Id="rId350" Type="http://schemas.openxmlformats.org/officeDocument/2006/relationships/image" Target="media/image177.png"/><Relationship Id="rId35" Type="http://schemas.openxmlformats.org/officeDocument/2006/relationships/oleObject" Target="embeddings/oleObject15.bin"/><Relationship Id="rId349" Type="http://schemas.openxmlformats.org/officeDocument/2006/relationships/oleObject" Target="embeddings/oleObject168.bin"/><Relationship Id="rId348" Type="http://schemas.openxmlformats.org/officeDocument/2006/relationships/image" Target="media/image176.wmf"/><Relationship Id="rId347" Type="http://schemas.openxmlformats.org/officeDocument/2006/relationships/oleObject" Target="embeddings/oleObject167.bin"/><Relationship Id="rId346" Type="http://schemas.openxmlformats.org/officeDocument/2006/relationships/image" Target="media/image175.wmf"/><Relationship Id="rId345" Type="http://schemas.openxmlformats.org/officeDocument/2006/relationships/oleObject" Target="embeddings/oleObject166.bin"/><Relationship Id="rId344" Type="http://schemas.openxmlformats.org/officeDocument/2006/relationships/image" Target="media/image174.wmf"/><Relationship Id="rId343" Type="http://schemas.openxmlformats.org/officeDocument/2006/relationships/oleObject" Target="embeddings/oleObject165.bin"/><Relationship Id="rId342" Type="http://schemas.openxmlformats.org/officeDocument/2006/relationships/image" Target="media/image173.wmf"/><Relationship Id="rId341" Type="http://schemas.openxmlformats.org/officeDocument/2006/relationships/oleObject" Target="embeddings/oleObject164.bin"/><Relationship Id="rId340" Type="http://schemas.openxmlformats.org/officeDocument/2006/relationships/image" Target="media/image172.wmf"/><Relationship Id="rId34" Type="http://schemas.openxmlformats.org/officeDocument/2006/relationships/image" Target="media/image15.wmf"/><Relationship Id="rId339" Type="http://schemas.openxmlformats.org/officeDocument/2006/relationships/oleObject" Target="embeddings/oleObject163.bin"/><Relationship Id="rId338" Type="http://schemas.openxmlformats.org/officeDocument/2006/relationships/image" Target="media/image171.wmf"/><Relationship Id="rId337" Type="http://schemas.openxmlformats.org/officeDocument/2006/relationships/oleObject" Target="embeddings/oleObject162.bin"/><Relationship Id="rId336" Type="http://schemas.openxmlformats.org/officeDocument/2006/relationships/image" Target="media/image170.wmf"/><Relationship Id="rId335" Type="http://schemas.openxmlformats.org/officeDocument/2006/relationships/oleObject" Target="embeddings/oleObject161.bin"/><Relationship Id="rId334" Type="http://schemas.openxmlformats.org/officeDocument/2006/relationships/image" Target="media/image169.wmf"/><Relationship Id="rId333" Type="http://schemas.openxmlformats.org/officeDocument/2006/relationships/oleObject" Target="embeddings/oleObject160.bin"/><Relationship Id="rId332" Type="http://schemas.openxmlformats.org/officeDocument/2006/relationships/image" Target="media/image168.png"/><Relationship Id="rId331" Type="http://schemas.openxmlformats.org/officeDocument/2006/relationships/image" Target="media/image167.wmf"/><Relationship Id="rId330" Type="http://schemas.openxmlformats.org/officeDocument/2006/relationships/oleObject" Target="embeddings/oleObject159.bin"/><Relationship Id="rId33" Type="http://schemas.openxmlformats.org/officeDocument/2006/relationships/oleObject" Target="embeddings/oleObject14.bin"/><Relationship Id="rId329" Type="http://schemas.openxmlformats.org/officeDocument/2006/relationships/image" Target="media/image166.wmf"/><Relationship Id="rId328" Type="http://schemas.openxmlformats.org/officeDocument/2006/relationships/oleObject" Target="embeddings/oleObject158.bin"/><Relationship Id="rId327" Type="http://schemas.openxmlformats.org/officeDocument/2006/relationships/image" Target="media/image165.png"/><Relationship Id="rId326" Type="http://schemas.openxmlformats.org/officeDocument/2006/relationships/image" Target="media/image164.wmf"/><Relationship Id="rId325" Type="http://schemas.openxmlformats.org/officeDocument/2006/relationships/oleObject" Target="embeddings/oleObject157.bin"/><Relationship Id="rId324" Type="http://schemas.openxmlformats.org/officeDocument/2006/relationships/image" Target="media/image163.png"/><Relationship Id="rId323" Type="http://schemas.openxmlformats.org/officeDocument/2006/relationships/image" Target="media/image162.wmf"/><Relationship Id="rId322" Type="http://schemas.openxmlformats.org/officeDocument/2006/relationships/oleObject" Target="embeddings/oleObject156.bin"/><Relationship Id="rId321" Type="http://schemas.openxmlformats.org/officeDocument/2006/relationships/image" Target="media/image161.wmf"/><Relationship Id="rId320" Type="http://schemas.openxmlformats.org/officeDocument/2006/relationships/oleObject" Target="embeddings/oleObject155.bin"/><Relationship Id="rId32" Type="http://schemas.openxmlformats.org/officeDocument/2006/relationships/oleObject" Target="embeddings/oleObject13.bin"/><Relationship Id="rId319" Type="http://schemas.openxmlformats.org/officeDocument/2006/relationships/image" Target="media/image160.wmf"/><Relationship Id="rId318" Type="http://schemas.openxmlformats.org/officeDocument/2006/relationships/oleObject" Target="embeddings/oleObject154.bin"/><Relationship Id="rId317" Type="http://schemas.openxmlformats.org/officeDocument/2006/relationships/image" Target="media/image159.wmf"/><Relationship Id="rId316" Type="http://schemas.openxmlformats.org/officeDocument/2006/relationships/oleObject" Target="embeddings/oleObject153.bin"/><Relationship Id="rId315" Type="http://schemas.openxmlformats.org/officeDocument/2006/relationships/image" Target="media/image158.wmf"/><Relationship Id="rId314" Type="http://schemas.openxmlformats.org/officeDocument/2006/relationships/oleObject" Target="embeddings/oleObject152.bin"/><Relationship Id="rId313" Type="http://schemas.openxmlformats.org/officeDocument/2006/relationships/image" Target="media/image157.wmf"/><Relationship Id="rId312" Type="http://schemas.openxmlformats.org/officeDocument/2006/relationships/oleObject" Target="embeddings/oleObject151.bin"/><Relationship Id="rId311" Type="http://schemas.openxmlformats.org/officeDocument/2006/relationships/image" Target="media/image156.wmf"/><Relationship Id="rId310" Type="http://schemas.openxmlformats.org/officeDocument/2006/relationships/oleObject" Target="embeddings/oleObject150.bin"/><Relationship Id="rId31" Type="http://schemas.openxmlformats.org/officeDocument/2006/relationships/image" Target="media/image14.wmf"/><Relationship Id="rId309" Type="http://schemas.openxmlformats.org/officeDocument/2006/relationships/image" Target="media/image155.wmf"/><Relationship Id="rId308" Type="http://schemas.openxmlformats.org/officeDocument/2006/relationships/oleObject" Target="embeddings/oleObject149.bin"/><Relationship Id="rId307" Type="http://schemas.openxmlformats.org/officeDocument/2006/relationships/image" Target="media/image154.wmf"/><Relationship Id="rId306" Type="http://schemas.openxmlformats.org/officeDocument/2006/relationships/oleObject" Target="embeddings/oleObject148.bin"/><Relationship Id="rId305" Type="http://schemas.openxmlformats.org/officeDocument/2006/relationships/image" Target="media/image153.wmf"/><Relationship Id="rId304" Type="http://schemas.openxmlformats.org/officeDocument/2006/relationships/oleObject" Target="embeddings/oleObject147.bin"/><Relationship Id="rId303" Type="http://schemas.openxmlformats.org/officeDocument/2006/relationships/image" Target="media/image152.wmf"/><Relationship Id="rId302" Type="http://schemas.openxmlformats.org/officeDocument/2006/relationships/oleObject" Target="embeddings/oleObject146.bin"/><Relationship Id="rId301" Type="http://schemas.openxmlformats.org/officeDocument/2006/relationships/image" Target="media/image151.wmf"/><Relationship Id="rId300" Type="http://schemas.openxmlformats.org/officeDocument/2006/relationships/oleObject" Target="embeddings/oleObject145.bin"/><Relationship Id="rId30" Type="http://schemas.openxmlformats.org/officeDocument/2006/relationships/oleObject" Target="embeddings/oleObject12.bin"/><Relationship Id="rId3" Type="http://schemas.openxmlformats.org/officeDocument/2006/relationships/header" Target="header1.xml"/><Relationship Id="rId299" Type="http://schemas.openxmlformats.org/officeDocument/2006/relationships/image" Target="media/image150.wmf"/><Relationship Id="rId298" Type="http://schemas.openxmlformats.org/officeDocument/2006/relationships/oleObject" Target="embeddings/oleObject144.bin"/><Relationship Id="rId297" Type="http://schemas.openxmlformats.org/officeDocument/2006/relationships/image" Target="media/image149.wmf"/><Relationship Id="rId296" Type="http://schemas.openxmlformats.org/officeDocument/2006/relationships/oleObject" Target="embeddings/oleObject143.bin"/><Relationship Id="rId295" Type="http://schemas.openxmlformats.org/officeDocument/2006/relationships/image" Target="media/image148.wmf"/><Relationship Id="rId294" Type="http://schemas.openxmlformats.org/officeDocument/2006/relationships/oleObject" Target="embeddings/oleObject142.bin"/><Relationship Id="rId293" Type="http://schemas.openxmlformats.org/officeDocument/2006/relationships/image" Target="media/image147.wmf"/><Relationship Id="rId292" Type="http://schemas.openxmlformats.org/officeDocument/2006/relationships/oleObject" Target="embeddings/oleObject141.bin"/><Relationship Id="rId291" Type="http://schemas.openxmlformats.org/officeDocument/2006/relationships/image" Target="media/image146.wmf"/><Relationship Id="rId290" Type="http://schemas.openxmlformats.org/officeDocument/2006/relationships/oleObject" Target="embeddings/oleObject140.bin"/><Relationship Id="rId29" Type="http://schemas.openxmlformats.org/officeDocument/2006/relationships/image" Target="media/image13.wmf"/><Relationship Id="rId289" Type="http://schemas.openxmlformats.org/officeDocument/2006/relationships/image" Target="media/image145.wmf"/><Relationship Id="rId288" Type="http://schemas.openxmlformats.org/officeDocument/2006/relationships/oleObject" Target="embeddings/oleObject139.bin"/><Relationship Id="rId287" Type="http://schemas.openxmlformats.org/officeDocument/2006/relationships/image" Target="media/image144.wmf"/><Relationship Id="rId286" Type="http://schemas.openxmlformats.org/officeDocument/2006/relationships/oleObject" Target="embeddings/oleObject138.bin"/><Relationship Id="rId285" Type="http://schemas.openxmlformats.org/officeDocument/2006/relationships/image" Target="media/image143.wmf"/><Relationship Id="rId284" Type="http://schemas.openxmlformats.org/officeDocument/2006/relationships/oleObject" Target="embeddings/oleObject137.bin"/><Relationship Id="rId283" Type="http://schemas.openxmlformats.org/officeDocument/2006/relationships/image" Target="media/image142.wmf"/><Relationship Id="rId282" Type="http://schemas.openxmlformats.org/officeDocument/2006/relationships/oleObject" Target="embeddings/oleObject136.bin"/><Relationship Id="rId281" Type="http://schemas.openxmlformats.org/officeDocument/2006/relationships/image" Target="media/image141.wmf"/><Relationship Id="rId280" Type="http://schemas.openxmlformats.org/officeDocument/2006/relationships/oleObject" Target="embeddings/oleObject135.bin"/><Relationship Id="rId28" Type="http://schemas.openxmlformats.org/officeDocument/2006/relationships/oleObject" Target="embeddings/oleObject11.bin"/><Relationship Id="rId279" Type="http://schemas.openxmlformats.org/officeDocument/2006/relationships/image" Target="media/image140.wmf"/><Relationship Id="rId278" Type="http://schemas.openxmlformats.org/officeDocument/2006/relationships/oleObject" Target="embeddings/oleObject134.bin"/><Relationship Id="rId277" Type="http://schemas.openxmlformats.org/officeDocument/2006/relationships/image" Target="media/image139.wmf"/><Relationship Id="rId276" Type="http://schemas.openxmlformats.org/officeDocument/2006/relationships/oleObject" Target="embeddings/oleObject133.bin"/><Relationship Id="rId275" Type="http://schemas.openxmlformats.org/officeDocument/2006/relationships/image" Target="media/image138.png"/><Relationship Id="rId274" Type="http://schemas.openxmlformats.org/officeDocument/2006/relationships/oleObject" Target="embeddings/oleObject132.bin"/><Relationship Id="rId273" Type="http://schemas.openxmlformats.org/officeDocument/2006/relationships/image" Target="media/image137.wmf"/><Relationship Id="rId272" Type="http://schemas.openxmlformats.org/officeDocument/2006/relationships/oleObject" Target="embeddings/oleObject131.bin"/><Relationship Id="rId271" Type="http://schemas.openxmlformats.org/officeDocument/2006/relationships/image" Target="media/image136.wmf"/><Relationship Id="rId270" Type="http://schemas.openxmlformats.org/officeDocument/2006/relationships/oleObject" Target="embeddings/oleObject130.bin"/><Relationship Id="rId27" Type="http://schemas.openxmlformats.org/officeDocument/2006/relationships/image" Target="media/image12.wmf"/><Relationship Id="rId269" Type="http://schemas.openxmlformats.org/officeDocument/2006/relationships/image" Target="media/image135.wmf"/><Relationship Id="rId268" Type="http://schemas.openxmlformats.org/officeDocument/2006/relationships/oleObject" Target="embeddings/oleObject129.bin"/><Relationship Id="rId267" Type="http://schemas.openxmlformats.org/officeDocument/2006/relationships/image" Target="media/image134.wmf"/><Relationship Id="rId266" Type="http://schemas.openxmlformats.org/officeDocument/2006/relationships/oleObject" Target="embeddings/oleObject128.bin"/><Relationship Id="rId265" Type="http://schemas.openxmlformats.org/officeDocument/2006/relationships/image" Target="media/image133.wmf"/><Relationship Id="rId264" Type="http://schemas.openxmlformats.org/officeDocument/2006/relationships/oleObject" Target="embeddings/oleObject127.bin"/><Relationship Id="rId263" Type="http://schemas.openxmlformats.org/officeDocument/2006/relationships/image" Target="media/image132.wmf"/><Relationship Id="rId262" Type="http://schemas.openxmlformats.org/officeDocument/2006/relationships/oleObject" Target="embeddings/oleObject126.bin"/><Relationship Id="rId261" Type="http://schemas.openxmlformats.org/officeDocument/2006/relationships/image" Target="media/image131.wmf"/><Relationship Id="rId260" Type="http://schemas.openxmlformats.org/officeDocument/2006/relationships/oleObject" Target="embeddings/oleObject125.bin"/><Relationship Id="rId26" Type="http://schemas.openxmlformats.org/officeDocument/2006/relationships/oleObject" Target="embeddings/oleObject10.bin"/><Relationship Id="rId259" Type="http://schemas.openxmlformats.org/officeDocument/2006/relationships/image" Target="media/image130.wmf"/><Relationship Id="rId258" Type="http://schemas.openxmlformats.org/officeDocument/2006/relationships/oleObject" Target="embeddings/oleObject124.bin"/><Relationship Id="rId257" Type="http://schemas.openxmlformats.org/officeDocument/2006/relationships/image" Target="media/image129.wmf"/><Relationship Id="rId256" Type="http://schemas.openxmlformats.org/officeDocument/2006/relationships/oleObject" Target="embeddings/oleObject123.bin"/><Relationship Id="rId255" Type="http://schemas.openxmlformats.org/officeDocument/2006/relationships/image" Target="media/image128.png"/><Relationship Id="rId254" Type="http://schemas.openxmlformats.org/officeDocument/2006/relationships/image" Target="media/image127.wmf"/><Relationship Id="rId253" Type="http://schemas.openxmlformats.org/officeDocument/2006/relationships/oleObject" Target="embeddings/oleObject122.bin"/><Relationship Id="rId252" Type="http://schemas.openxmlformats.org/officeDocument/2006/relationships/image" Target="media/image126.png"/><Relationship Id="rId251" Type="http://schemas.openxmlformats.org/officeDocument/2006/relationships/image" Target="media/image125.wmf"/><Relationship Id="rId250" Type="http://schemas.openxmlformats.org/officeDocument/2006/relationships/oleObject" Target="embeddings/oleObject121.bin"/><Relationship Id="rId25" Type="http://schemas.openxmlformats.org/officeDocument/2006/relationships/image" Target="media/image11.wmf"/><Relationship Id="rId249" Type="http://schemas.openxmlformats.org/officeDocument/2006/relationships/oleObject" Target="embeddings/oleObject120.bin"/><Relationship Id="rId248" Type="http://schemas.openxmlformats.org/officeDocument/2006/relationships/image" Target="media/image124.wmf"/><Relationship Id="rId247" Type="http://schemas.openxmlformats.org/officeDocument/2006/relationships/oleObject" Target="embeddings/oleObject119.bin"/><Relationship Id="rId246" Type="http://schemas.openxmlformats.org/officeDocument/2006/relationships/image" Target="media/image123.png"/><Relationship Id="rId245" Type="http://schemas.openxmlformats.org/officeDocument/2006/relationships/oleObject" Target="embeddings/oleObject118.bin"/><Relationship Id="rId244" Type="http://schemas.openxmlformats.org/officeDocument/2006/relationships/image" Target="media/image122.wmf"/><Relationship Id="rId243" Type="http://schemas.openxmlformats.org/officeDocument/2006/relationships/oleObject" Target="embeddings/oleObject117.bin"/><Relationship Id="rId242" Type="http://schemas.openxmlformats.org/officeDocument/2006/relationships/image" Target="media/image121.wmf"/><Relationship Id="rId241" Type="http://schemas.openxmlformats.org/officeDocument/2006/relationships/oleObject" Target="embeddings/oleObject116.bin"/><Relationship Id="rId240" Type="http://schemas.openxmlformats.org/officeDocument/2006/relationships/oleObject" Target="embeddings/oleObject115.bin"/><Relationship Id="rId24" Type="http://schemas.openxmlformats.org/officeDocument/2006/relationships/oleObject" Target="embeddings/oleObject9.bin"/><Relationship Id="rId239" Type="http://schemas.openxmlformats.org/officeDocument/2006/relationships/image" Target="media/image120.png"/><Relationship Id="rId238" Type="http://schemas.openxmlformats.org/officeDocument/2006/relationships/image" Target="media/image119.png"/><Relationship Id="rId237" Type="http://schemas.openxmlformats.org/officeDocument/2006/relationships/image" Target="media/image118.wmf"/><Relationship Id="rId236" Type="http://schemas.openxmlformats.org/officeDocument/2006/relationships/oleObject" Target="embeddings/oleObject114.bin"/><Relationship Id="rId235" Type="http://schemas.openxmlformats.org/officeDocument/2006/relationships/image" Target="media/image117.wmf"/><Relationship Id="rId234" Type="http://schemas.openxmlformats.org/officeDocument/2006/relationships/oleObject" Target="embeddings/oleObject113.bin"/><Relationship Id="rId233" Type="http://schemas.openxmlformats.org/officeDocument/2006/relationships/image" Target="media/image116.wmf"/><Relationship Id="rId232" Type="http://schemas.openxmlformats.org/officeDocument/2006/relationships/oleObject" Target="embeddings/oleObject112.bin"/><Relationship Id="rId231" Type="http://schemas.openxmlformats.org/officeDocument/2006/relationships/image" Target="media/image115.wmf"/><Relationship Id="rId230" Type="http://schemas.openxmlformats.org/officeDocument/2006/relationships/oleObject" Target="embeddings/oleObject111.bin"/><Relationship Id="rId23" Type="http://schemas.openxmlformats.org/officeDocument/2006/relationships/image" Target="media/image10.wmf"/><Relationship Id="rId229" Type="http://schemas.openxmlformats.org/officeDocument/2006/relationships/image" Target="media/image114.png"/><Relationship Id="rId228" Type="http://schemas.openxmlformats.org/officeDocument/2006/relationships/image" Target="media/image113.png"/><Relationship Id="rId227" Type="http://schemas.openxmlformats.org/officeDocument/2006/relationships/image" Target="media/image112.png"/><Relationship Id="rId226" Type="http://schemas.openxmlformats.org/officeDocument/2006/relationships/image" Target="media/image111.png"/><Relationship Id="rId225" Type="http://schemas.openxmlformats.org/officeDocument/2006/relationships/image" Target="media/image110.png"/><Relationship Id="rId224" Type="http://schemas.openxmlformats.org/officeDocument/2006/relationships/image" Target="media/image109.wmf"/><Relationship Id="rId223" Type="http://schemas.openxmlformats.org/officeDocument/2006/relationships/oleObject" Target="embeddings/oleObject110.bin"/><Relationship Id="rId222" Type="http://schemas.openxmlformats.org/officeDocument/2006/relationships/image" Target="media/image108.wmf"/><Relationship Id="rId221" Type="http://schemas.openxmlformats.org/officeDocument/2006/relationships/oleObject" Target="embeddings/oleObject109.bin"/><Relationship Id="rId220" Type="http://schemas.openxmlformats.org/officeDocument/2006/relationships/image" Target="media/image107.wmf"/><Relationship Id="rId22" Type="http://schemas.openxmlformats.org/officeDocument/2006/relationships/oleObject" Target="embeddings/oleObject8.bin"/><Relationship Id="rId219" Type="http://schemas.openxmlformats.org/officeDocument/2006/relationships/oleObject" Target="embeddings/oleObject108.bin"/><Relationship Id="rId218" Type="http://schemas.openxmlformats.org/officeDocument/2006/relationships/image" Target="media/image106.wmf"/><Relationship Id="rId217" Type="http://schemas.openxmlformats.org/officeDocument/2006/relationships/oleObject" Target="embeddings/oleObject107.bin"/><Relationship Id="rId216" Type="http://schemas.openxmlformats.org/officeDocument/2006/relationships/oleObject" Target="embeddings/oleObject106.bin"/><Relationship Id="rId215" Type="http://schemas.openxmlformats.org/officeDocument/2006/relationships/image" Target="media/image105.wmf"/><Relationship Id="rId214" Type="http://schemas.openxmlformats.org/officeDocument/2006/relationships/oleObject" Target="embeddings/oleObject105.bin"/><Relationship Id="rId213" Type="http://schemas.openxmlformats.org/officeDocument/2006/relationships/image" Target="media/image104.wmf"/><Relationship Id="rId212" Type="http://schemas.openxmlformats.org/officeDocument/2006/relationships/oleObject" Target="embeddings/oleObject104.bin"/><Relationship Id="rId211" Type="http://schemas.openxmlformats.org/officeDocument/2006/relationships/image" Target="media/image103.wmf"/><Relationship Id="rId210" Type="http://schemas.openxmlformats.org/officeDocument/2006/relationships/oleObject" Target="embeddings/oleObject103.bin"/><Relationship Id="rId21" Type="http://schemas.openxmlformats.org/officeDocument/2006/relationships/oleObject" Target="embeddings/oleObject7.bin"/><Relationship Id="rId209" Type="http://schemas.openxmlformats.org/officeDocument/2006/relationships/image" Target="media/image102.wmf"/><Relationship Id="rId208" Type="http://schemas.openxmlformats.org/officeDocument/2006/relationships/oleObject" Target="embeddings/oleObject102.bin"/><Relationship Id="rId207" Type="http://schemas.openxmlformats.org/officeDocument/2006/relationships/image" Target="media/image101.wmf"/><Relationship Id="rId206" Type="http://schemas.openxmlformats.org/officeDocument/2006/relationships/oleObject" Target="embeddings/oleObject101.bin"/><Relationship Id="rId205" Type="http://schemas.openxmlformats.org/officeDocument/2006/relationships/image" Target="media/image100.wmf"/><Relationship Id="rId204" Type="http://schemas.openxmlformats.org/officeDocument/2006/relationships/oleObject" Target="embeddings/oleObject100.bin"/><Relationship Id="rId203" Type="http://schemas.openxmlformats.org/officeDocument/2006/relationships/image" Target="media/image99.wmf"/><Relationship Id="rId202" Type="http://schemas.openxmlformats.org/officeDocument/2006/relationships/oleObject" Target="embeddings/oleObject99.bin"/><Relationship Id="rId201" Type="http://schemas.openxmlformats.org/officeDocument/2006/relationships/image" Target="media/image98.wmf"/><Relationship Id="rId200" Type="http://schemas.openxmlformats.org/officeDocument/2006/relationships/oleObject" Target="embeddings/oleObject98.bin"/><Relationship Id="rId20" Type="http://schemas.openxmlformats.org/officeDocument/2006/relationships/image" Target="media/image9.wmf"/><Relationship Id="rId2" Type="http://schemas.openxmlformats.org/officeDocument/2006/relationships/settings" Target="settings.xml"/><Relationship Id="rId199" Type="http://schemas.openxmlformats.org/officeDocument/2006/relationships/image" Target="media/image97.wmf"/><Relationship Id="rId198" Type="http://schemas.openxmlformats.org/officeDocument/2006/relationships/oleObject" Target="embeddings/oleObject97.bin"/><Relationship Id="rId197" Type="http://schemas.openxmlformats.org/officeDocument/2006/relationships/image" Target="media/image96.wmf"/><Relationship Id="rId196" Type="http://schemas.openxmlformats.org/officeDocument/2006/relationships/oleObject" Target="embeddings/oleObject96.bin"/><Relationship Id="rId195" Type="http://schemas.openxmlformats.org/officeDocument/2006/relationships/image" Target="media/image95.png"/><Relationship Id="rId194" Type="http://schemas.openxmlformats.org/officeDocument/2006/relationships/image" Target="media/image94.wmf"/><Relationship Id="rId193" Type="http://schemas.openxmlformats.org/officeDocument/2006/relationships/oleObject" Target="embeddings/oleObject95.bin"/><Relationship Id="rId192" Type="http://schemas.openxmlformats.org/officeDocument/2006/relationships/image" Target="media/image93.wmf"/><Relationship Id="rId191" Type="http://schemas.openxmlformats.org/officeDocument/2006/relationships/oleObject" Target="embeddings/oleObject94.bin"/><Relationship Id="rId190" Type="http://schemas.openxmlformats.org/officeDocument/2006/relationships/image" Target="media/image92.wmf"/><Relationship Id="rId19" Type="http://schemas.openxmlformats.org/officeDocument/2006/relationships/oleObject" Target="embeddings/oleObject6.bin"/><Relationship Id="rId189" Type="http://schemas.openxmlformats.org/officeDocument/2006/relationships/oleObject" Target="embeddings/oleObject93.bin"/><Relationship Id="rId188" Type="http://schemas.openxmlformats.org/officeDocument/2006/relationships/image" Target="media/image91.wmf"/><Relationship Id="rId187" Type="http://schemas.openxmlformats.org/officeDocument/2006/relationships/oleObject" Target="embeddings/oleObject92.bin"/><Relationship Id="rId186" Type="http://schemas.openxmlformats.org/officeDocument/2006/relationships/image" Target="media/image90.wmf"/><Relationship Id="rId185" Type="http://schemas.openxmlformats.org/officeDocument/2006/relationships/oleObject" Target="embeddings/oleObject91.bin"/><Relationship Id="rId184" Type="http://schemas.openxmlformats.org/officeDocument/2006/relationships/image" Target="media/image89.wmf"/><Relationship Id="rId183" Type="http://schemas.openxmlformats.org/officeDocument/2006/relationships/oleObject" Target="embeddings/oleObject90.bin"/><Relationship Id="rId182" Type="http://schemas.openxmlformats.org/officeDocument/2006/relationships/image" Target="media/image88.wmf"/><Relationship Id="rId181" Type="http://schemas.openxmlformats.org/officeDocument/2006/relationships/oleObject" Target="embeddings/oleObject89.bin"/><Relationship Id="rId180" Type="http://schemas.openxmlformats.org/officeDocument/2006/relationships/image" Target="media/image87.wmf"/><Relationship Id="rId18" Type="http://schemas.openxmlformats.org/officeDocument/2006/relationships/image" Target="media/image8.wmf"/><Relationship Id="rId179" Type="http://schemas.openxmlformats.org/officeDocument/2006/relationships/oleObject" Target="embeddings/oleObject88.bin"/><Relationship Id="rId178" Type="http://schemas.openxmlformats.org/officeDocument/2006/relationships/image" Target="media/image86.wmf"/><Relationship Id="rId177" Type="http://schemas.openxmlformats.org/officeDocument/2006/relationships/oleObject" Target="embeddings/oleObject87.bin"/><Relationship Id="rId176" Type="http://schemas.openxmlformats.org/officeDocument/2006/relationships/image" Target="media/image85.wmf"/><Relationship Id="rId175" Type="http://schemas.openxmlformats.org/officeDocument/2006/relationships/oleObject" Target="embeddings/oleObject86.bin"/><Relationship Id="rId174" Type="http://schemas.openxmlformats.org/officeDocument/2006/relationships/oleObject" Target="embeddings/oleObject85.bin"/><Relationship Id="rId173" Type="http://schemas.openxmlformats.org/officeDocument/2006/relationships/image" Target="media/image84.wmf"/><Relationship Id="rId172" Type="http://schemas.openxmlformats.org/officeDocument/2006/relationships/oleObject" Target="embeddings/oleObject84.bin"/><Relationship Id="rId171" Type="http://schemas.openxmlformats.org/officeDocument/2006/relationships/image" Target="media/image83.wmf"/><Relationship Id="rId170" Type="http://schemas.openxmlformats.org/officeDocument/2006/relationships/oleObject" Target="embeddings/oleObject83.bin"/><Relationship Id="rId17" Type="http://schemas.openxmlformats.org/officeDocument/2006/relationships/oleObject" Target="embeddings/oleObject5.bin"/><Relationship Id="rId169" Type="http://schemas.openxmlformats.org/officeDocument/2006/relationships/image" Target="media/image82.wmf"/><Relationship Id="rId168" Type="http://schemas.openxmlformats.org/officeDocument/2006/relationships/oleObject" Target="embeddings/oleObject82.bin"/><Relationship Id="rId167" Type="http://schemas.openxmlformats.org/officeDocument/2006/relationships/image" Target="media/image81.wmf"/><Relationship Id="rId166" Type="http://schemas.openxmlformats.org/officeDocument/2006/relationships/oleObject" Target="embeddings/oleObject81.bin"/><Relationship Id="rId165" Type="http://schemas.openxmlformats.org/officeDocument/2006/relationships/image" Target="media/image80.wmf"/><Relationship Id="rId164" Type="http://schemas.openxmlformats.org/officeDocument/2006/relationships/oleObject" Target="embeddings/oleObject80.bin"/><Relationship Id="rId163" Type="http://schemas.openxmlformats.org/officeDocument/2006/relationships/image" Target="media/image79.wmf"/><Relationship Id="rId162" Type="http://schemas.openxmlformats.org/officeDocument/2006/relationships/oleObject" Target="embeddings/oleObject79.bin"/><Relationship Id="rId161" Type="http://schemas.openxmlformats.org/officeDocument/2006/relationships/image" Target="media/image78.png"/><Relationship Id="rId160" Type="http://schemas.openxmlformats.org/officeDocument/2006/relationships/image" Target="media/image77.wmf"/><Relationship Id="rId16" Type="http://schemas.openxmlformats.org/officeDocument/2006/relationships/image" Target="media/image7.wmf"/><Relationship Id="rId159" Type="http://schemas.openxmlformats.org/officeDocument/2006/relationships/oleObject" Target="embeddings/oleObject78.bin"/><Relationship Id="rId158" Type="http://schemas.openxmlformats.org/officeDocument/2006/relationships/image" Target="media/image76.wmf"/><Relationship Id="rId157" Type="http://schemas.openxmlformats.org/officeDocument/2006/relationships/oleObject" Target="embeddings/oleObject77.bin"/><Relationship Id="rId156" Type="http://schemas.openxmlformats.org/officeDocument/2006/relationships/image" Target="media/image75.wmf"/><Relationship Id="rId155" Type="http://schemas.openxmlformats.org/officeDocument/2006/relationships/oleObject" Target="embeddings/oleObject76.bin"/><Relationship Id="rId154" Type="http://schemas.openxmlformats.org/officeDocument/2006/relationships/image" Target="media/image74.wmf"/><Relationship Id="rId153" Type="http://schemas.openxmlformats.org/officeDocument/2006/relationships/oleObject" Target="embeddings/oleObject75.bin"/><Relationship Id="rId152" Type="http://schemas.openxmlformats.org/officeDocument/2006/relationships/image" Target="media/image73.wmf"/><Relationship Id="rId151" Type="http://schemas.openxmlformats.org/officeDocument/2006/relationships/oleObject" Target="embeddings/oleObject74.bin"/><Relationship Id="rId150" Type="http://schemas.openxmlformats.org/officeDocument/2006/relationships/image" Target="media/image72.wmf"/><Relationship Id="rId15" Type="http://schemas.openxmlformats.org/officeDocument/2006/relationships/oleObject" Target="embeddings/oleObject4.bin"/><Relationship Id="rId149" Type="http://schemas.openxmlformats.org/officeDocument/2006/relationships/oleObject" Target="embeddings/oleObject73.bin"/><Relationship Id="rId148" Type="http://schemas.openxmlformats.org/officeDocument/2006/relationships/image" Target="media/image71.wmf"/><Relationship Id="rId147" Type="http://schemas.openxmlformats.org/officeDocument/2006/relationships/oleObject" Target="embeddings/oleObject72.bin"/><Relationship Id="rId146" Type="http://schemas.openxmlformats.org/officeDocument/2006/relationships/image" Target="media/image70.wmf"/><Relationship Id="rId145" Type="http://schemas.openxmlformats.org/officeDocument/2006/relationships/oleObject" Target="embeddings/oleObject71.bin"/><Relationship Id="rId144" Type="http://schemas.openxmlformats.org/officeDocument/2006/relationships/image" Target="media/image69.wmf"/><Relationship Id="rId143" Type="http://schemas.openxmlformats.org/officeDocument/2006/relationships/oleObject" Target="embeddings/oleObject70.bin"/><Relationship Id="rId142" Type="http://schemas.openxmlformats.org/officeDocument/2006/relationships/image" Target="media/image68.png"/><Relationship Id="rId141" Type="http://schemas.openxmlformats.org/officeDocument/2006/relationships/image" Target="media/image67.wmf"/><Relationship Id="rId140" Type="http://schemas.openxmlformats.org/officeDocument/2006/relationships/oleObject" Target="embeddings/oleObject69.bin"/><Relationship Id="rId14" Type="http://schemas.openxmlformats.org/officeDocument/2006/relationships/image" Target="media/image6.wmf"/><Relationship Id="rId139" Type="http://schemas.openxmlformats.org/officeDocument/2006/relationships/image" Target="media/image66.wmf"/><Relationship Id="rId138" Type="http://schemas.openxmlformats.org/officeDocument/2006/relationships/oleObject" Target="embeddings/oleObject68.bin"/><Relationship Id="rId137" Type="http://schemas.openxmlformats.org/officeDocument/2006/relationships/image" Target="media/image65.wmf"/><Relationship Id="rId136" Type="http://schemas.openxmlformats.org/officeDocument/2006/relationships/oleObject" Target="embeddings/oleObject67.bin"/><Relationship Id="rId135" Type="http://schemas.openxmlformats.org/officeDocument/2006/relationships/image" Target="media/image64.wmf"/><Relationship Id="rId134" Type="http://schemas.openxmlformats.org/officeDocument/2006/relationships/oleObject" Target="embeddings/oleObject66.bin"/><Relationship Id="rId133" Type="http://schemas.openxmlformats.org/officeDocument/2006/relationships/image" Target="media/image63.wmf"/><Relationship Id="rId132" Type="http://schemas.openxmlformats.org/officeDocument/2006/relationships/oleObject" Target="embeddings/oleObject65.bin"/><Relationship Id="rId131" Type="http://schemas.openxmlformats.org/officeDocument/2006/relationships/image" Target="media/image62.wmf"/><Relationship Id="rId130" Type="http://schemas.openxmlformats.org/officeDocument/2006/relationships/oleObject" Target="embeddings/oleObject64.bin"/><Relationship Id="rId13" Type="http://schemas.openxmlformats.org/officeDocument/2006/relationships/oleObject" Target="embeddings/oleObject3.bin"/><Relationship Id="rId129" Type="http://schemas.openxmlformats.org/officeDocument/2006/relationships/image" Target="media/image61.wmf"/><Relationship Id="rId128" Type="http://schemas.openxmlformats.org/officeDocument/2006/relationships/oleObject" Target="embeddings/oleObject63.bin"/><Relationship Id="rId127" Type="http://schemas.openxmlformats.org/officeDocument/2006/relationships/image" Target="media/image60.wmf"/><Relationship Id="rId126" Type="http://schemas.openxmlformats.org/officeDocument/2006/relationships/oleObject" Target="embeddings/oleObject62.bin"/><Relationship Id="rId125" Type="http://schemas.openxmlformats.org/officeDocument/2006/relationships/image" Target="media/image59.wmf"/><Relationship Id="rId124" Type="http://schemas.openxmlformats.org/officeDocument/2006/relationships/oleObject" Target="embeddings/oleObject61.bin"/><Relationship Id="rId123" Type="http://schemas.openxmlformats.org/officeDocument/2006/relationships/image" Target="media/image58.wmf"/><Relationship Id="rId122" Type="http://schemas.openxmlformats.org/officeDocument/2006/relationships/image" Target="media/image57.png"/><Relationship Id="rId121" Type="http://schemas.openxmlformats.org/officeDocument/2006/relationships/image" Target="media/image56.wmf"/><Relationship Id="rId120" Type="http://schemas.openxmlformats.org/officeDocument/2006/relationships/oleObject" Target="embeddings/oleObject60.bin"/><Relationship Id="rId12" Type="http://schemas.openxmlformats.org/officeDocument/2006/relationships/image" Target="media/image5.wmf"/><Relationship Id="rId119" Type="http://schemas.openxmlformats.org/officeDocument/2006/relationships/image" Target="media/image55.wmf"/><Relationship Id="rId118" Type="http://schemas.openxmlformats.org/officeDocument/2006/relationships/oleObject" Target="embeddings/oleObject59.bin"/><Relationship Id="rId117" Type="http://schemas.openxmlformats.org/officeDocument/2006/relationships/image" Target="media/image54.wmf"/><Relationship Id="rId116" Type="http://schemas.openxmlformats.org/officeDocument/2006/relationships/oleObject" Target="embeddings/oleObject58.bin"/><Relationship Id="rId115" Type="http://schemas.openxmlformats.org/officeDocument/2006/relationships/image" Target="media/image53.wmf"/><Relationship Id="rId114" Type="http://schemas.openxmlformats.org/officeDocument/2006/relationships/oleObject" Target="embeddings/oleObject57.bin"/><Relationship Id="rId113" Type="http://schemas.openxmlformats.org/officeDocument/2006/relationships/oleObject" Target="embeddings/oleObject56.bin"/><Relationship Id="rId112" Type="http://schemas.openxmlformats.org/officeDocument/2006/relationships/oleObject" Target="embeddings/oleObject55.bin"/><Relationship Id="rId111" Type="http://schemas.openxmlformats.org/officeDocument/2006/relationships/image" Target="media/image52.wmf"/><Relationship Id="rId110" Type="http://schemas.openxmlformats.org/officeDocument/2006/relationships/oleObject" Target="embeddings/oleObject54.bin"/><Relationship Id="rId11" Type="http://schemas.openxmlformats.org/officeDocument/2006/relationships/oleObject" Target="embeddings/oleObject2.bin"/><Relationship Id="rId109" Type="http://schemas.openxmlformats.org/officeDocument/2006/relationships/image" Target="media/image51.wmf"/><Relationship Id="rId108" Type="http://schemas.openxmlformats.org/officeDocument/2006/relationships/oleObject" Target="embeddings/oleObject53.bin"/><Relationship Id="rId107" Type="http://schemas.openxmlformats.org/officeDocument/2006/relationships/image" Target="media/image50.wmf"/><Relationship Id="rId106" Type="http://schemas.openxmlformats.org/officeDocument/2006/relationships/oleObject" Target="embeddings/oleObject52.bin"/><Relationship Id="rId105" Type="http://schemas.openxmlformats.org/officeDocument/2006/relationships/oleObject" Target="embeddings/oleObject51.bin"/><Relationship Id="rId104" Type="http://schemas.openxmlformats.org/officeDocument/2006/relationships/oleObject" Target="embeddings/oleObject50.bin"/><Relationship Id="rId103" Type="http://schemas.openxmlformats.org/officeDocument/2006/relationships/image" Target="media/image49.wmf"/><Relationship Id="rId102" Type="http://schemas.openxmlformats.org/officeDocument/2006/relationships/oleObject" Target="embeddings/oleObject49.bin"/><Relationship Id="rId101" Type="http://schemas.openxmlformats.org/officeDocument/2006/relationships/oleObject" Target="embeddings/oleObject48.bin"/><Relationship Id="rId100" Type="http://schemas.openxmlformats.org/officeDocument/2006/relationships/image" Target="media/image48.wmf"/><Relationship Id="rId10" Type="http://schemas.openxmlformats.org/officeDocument/2006/relationships/image" Target="media/image4.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学科网 www.zxxk.com</Company>
  <Pages>27</Pages>
  <Words>8534</Words>
  <Characters>9236</Characters>
  <Lines>0</Lines>
  <Paragraphs>0</Paragraphs>
  <TotalTime>5</TotalTime>
  <ScaleCrop>false</ScaleCrop>
  <LinksUpToDate>false</LinksUpToDate>
  <CharactersWithSpaces>9509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2024-11-21T10:11:00Z</dcterms:created>
  <dc:creator>学科网试题生产平台</dc:creator>
  <dc:description>3539781976457216</dc:description>
  <cp:lastModifiedBy>李翔</cp:lastModifiedBy>
  <dcterms:modified xsi:type="dcterms:W3CDTF">2024-12-04T13:16:49Z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2052-12.1.0.19302</vt:lpwstr>
  </property>
  <property fmtid="{D5CDD505-2E9C-101B-9397-08002B2CF9AE}" pid="7" name="ICV">
    <vt:lpwstr>5B7A2DDB2BFA433392A16D1695B7C791_12</vt:lpwstr>
  </property>
</Properties>
</file>