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77D16D">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10833100</wp:posOffset>
            </wp:positionH>
            <wp:positionV relativeFrom="topMargin">
              <wp:posOffset>10287000</wp:posOffset>
            </wp:positionV>
            <wp:extent cx="355600" cy="393700"/>
            <wp:effectExtent l="0" t="0" r="6350" b="6350"/>
            <wp:wrapNone/>
            <wp:docPr id="100294" name="图片 1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4" name="图片 100294"/>
                    <pic:cNvPicPr>
                      <a:picLocks noChangeAspect="1"/>
                    </pic:cNvPicPr>
                  </pic:nvPicPr>
                  <pic:blipFill>
                    <a:blip r:embed="rId6"/>
                    <a:stretch>
                      <a:fillRect/>
                    </a:stretch>
                  </pic:blipFill>
                  <pic:spPr>
                    <a:xfrm>
                      <a:off x="0" y="0"/>
                      <a:ext cx="355600" cy="393700"/>
                    </a:xfrm>
                    <a:prstGeom prst="rect">
                      <a:avLst/>
                    </a:prstGeom>
                  </pic:spPr>
                </pic:pic>
              </a:graphicData>
            </a:graphic>
          </wp:anchor>
        </w:drawing>
      </w:r>
      <w:r>
        <w:rPr>
          <w:rFonts w:ascii="Times New Roman" w:hAnsi="Times New Roman" w:eastAsia="Times New Roman" w:cs="Times New Roman"/>
          <w:b/>
          <w:color w:val="auto"/>
          <w:sz w:val="32"/>
        </w:rPr>
        <w:t>2026</w:t>
      </w:r>
      <w:r>
        <w:rPr>
          <w:rFonts w:ascii="宋体" w:hAnsi="宋体" w:eastAsia="宋体" w:cs="宋体"/>
          <w:b/>
          <w:color w:val="auto"/>
          <w:sz w:val="32"/>
        </w:rPr>
        <w:t>届高三第四次三校联考物理试题</w:t>
      </w:r>
    </w:p>
    <w:p w14:paraId="0EDEF199">
      <w:pPr>
        <w:spacing w:line="360" w:lineRule="auto"/>
        <w:jc w:val="center"/>
      </w:pPr>
      <w:r>
        <w:rPr>
          <w:rFonts w:ascii="宋体" w:hAnsi="宋体" w:eastAsia="宋体" w:cs="宋体"/>
          <w:b/>
          <w:color w:val="auto"/>
          <w:sz w:val="24"/>
        </w:rPr>
        <w:t>命题学校：富阳中学</w:t>
      </w:r>
    </w:p>
    <w:p w14:paraId="7D8F5F97">
      <w:pPr>
        <w:spacing w:line="360" w:lineRule="auto"/>
        <w:jc w:val="center"/>
      </w:pPr>
      <w:r>
        <w:rPr>
          <w:rFonts w:ascii="宋体" w:hAnsi="宋体" w:eastAsia="宋体" w:cs="宋体"/>
          <w:b/>
          <w:color w:val="auto"/>
          <w:sz w:val="24"/>
        </w:rPr>
        <w:t>选择题部分</w:t>
      </w:r>
    </w:p>
    <w:p w14:paraId="38394CFB">
      <w:pPr>
        <w:spacing w:line="360"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1</w:t>
      </w:r>
      <w:r>
        <w:rPr>
          <w:rFonts w:ascii="宋体" w:hAnsi="宋体" w:eastAsia="宋体" w:cs="宋体"/>
          <w:b/>
          <w:color w:val="auto"/>
          <w:sz w:val="24"/>
        </w:rPr>
        <w:t>（本题共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分。在每小题给出的四个选项中，只有一项是符合题目要求的。）</w:t>
      </w:r>
    </w:p>
    <w:p w14:paraId="55F33197">
      <w:pPr>
        <w:spacing w:line="360" w:lineRule="auto"/>
        <w:jc w:val="left"/>
      </w:pPr>
      <w:r>
        <w:rPr>
          <w:color w:val="auto"/>
        </w:rPr>
        <w:t xml:space="preserve">1. </w:t>
      </w:r>
      <w:r>
        <w:rPr>
          <w:rFonts w:ascii="宋体" w:hAnsi="宋体" w:eastAsia="宋体" w:cs="宋体"/>
          <w:color w:val="auto"/>
        </w:rPr>
        <w:t>在科学发展的历史上，有许多物理学家在各自的领域内做出卓越的贡献，为了纪念他们，把他们的名字作为某一物理量的专用单位。而在单位制中，除了基本单位，其他单位都是导出单位，下列物理量、专用单位、导出单位相符合的是（　　）</w:t>
      </w:r>
    </w:p>
    <w:p w14:paraId="03DD10AE">
      <w:pPr>
        <w:tabs>
          <w:tab w:val="left" w:pos="4873"/>
        </w:tabs>
        <w:spacing w:line="360" w:lineRule="auto"/>
        <w:jc w:val="left"/>
        <w:textAlignment w:val="center"/>
        <w:rPr>
          <w:color w:val="auto"/>
        </w:rPr>
      </w:pPr>
      <w:r>
        <w:t xml:space="preserve">A. </w:t>
      </w:r>
      <w:r>
        <w:rPr>
          <w:rFonts w:ascii="宋体" w:hAnsi="宋体" w:eastAsia="宋体" w:cs="宋体"/>
          <w:color w:val="auto"/>
        </w:rPr>
        <w:t>力</w:t>
      </w:r>
      <w:r>
        <w:rPr>
          <w:rFonts w:ascii="Times New Roman" w:hAnsi="Times New Roman" w:eastAsia="Times New Roman" w:cs="Times New Roman"/>
          <w:color w:val="auto"/>
        </w:rPr>
        <w:t xml:space="preserve">    N  </w:t>
      </w:r>
      <w:r>
        <w:object>
          <v:shape id="_x0000_i1025"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8" o:title="eqId0d434cc2e793694ee853644bf3e79a8e"/>
            <o:lock v:ext="edit" aspectratio="t"/>
            <w10:wrap type="none"/>
            <w10:anchorlock/>
          </v:shape>
          <o:OLEObject Type="Embed" ProgID="Equation.DSMT4" ShapeID="_x0000_i1025" DrawAspect="Content" ObjectID="_1468075725" r:id="rId7">
            <o:LockedField>false</o:LockedField>
          </o:OLEObject>
        </w:object>
      </w:r>
      <w:r>
        <w:tab/>
      </w:r>
      <w:r>
        <w:t xml:space="preserve">B. </w:t>
      </w:r>
      <w:r>
        <w:rPr>
          <w:rFonts w:ascii="宋体" w:hAnsi="宋体" w:eastAsia="宋体" w:cs="宋体"/>
          <w:color w:val="auto"/>
        </w:rPr>
        <w:t>自感系数</w:t>
      </w:r>
      <w:r>
        <w:rPr>
          <w:rFonts w:ascii="Times New Roman" w:hAnsi="Times New Roman" w:eastAsia="Times New Roman" w:cs="Times New Roman"/>
          <w:color w:val="auto"/>
        </w:rPr>
        <w:t xml:space="preserve">    H  </w:t>
      </w:r>
      <w:r>
        <w:object>
          <v:shape id="_x0000_i1026"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10" o:title="eqIdf60b7ccee9afd0f3e35ebaaa2df9bf3d"/>
            <o:lock v:ext="edit" aspectratio="t"/>
            <w10:wrap type="none"/>
            <w10:anchorlock/>
          </v:shape>
          <o:OLEObject Type="Embed" ProgID="Equation.DSMT4" ShapeID="_x0000_i1026" DrawAspect="Content" ObjectID="_1468075726" r:id="rId9">
            <o:LockedField>false</o:LockedField>
          </o:OLEObject>
        </w:object>
      </w:r>
      <w:bookmarkStart w:id="0" w:name="_GoBack"/>
      <w:bookmarkEnd w:id="0"/>
    </w:p>
    <w:p w14:paraId="042F50F8">
      <w:pPr>
        <w:tabs>
          <w:tab w:val="left" w:pos="4873"/>
        </w:tabs>
        <w:spacing w:line="360" w:lineRule="auto"/>
        <w:jc w:val="left"/>
        <w:textAlignment w:val="center"/>
        <w:rPr>
          <w:color w:val="000000"/>
        </w:rPr>
      </w:pPr>
      <w:r>
        <w:t xml:space="preserve">C. </w:t>
      </w:r>
      <w:r>
        <w:rPr>
          <w:rFonts w:ascii="宋体" w:hAnsi="宋体" w:eastAsia="宋体" w:cs="宋体"/>
          <w:color w:val="auto"/>
        </w:rPr>
        <w:t>磁感应强度</w:t>
      </w:r>
      <w:r>
        <w:rPr>
          <w:rFonts w:ascii="Times New Roman" w:hAnsi="Times New Roman" w:eastAsia="Times New Roman" w:cs="Times New Roman"/>
          <w:color w:val="auto"/>
        </w:rPr>
        <w:t xml:space="preserve">    </w:t>
      </w:r>
      <w:r>
        <w:object>
          <v:shape id="_x0000_i102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 o:title="eqIdb915397dc8126f573e69410eda897ca0"/>
            <o:lock v:ext="edit" aspectratio="t"/>
            <w10:wrap type="none"/>
            <w10:anchorlock/>
          </v:shape>
          <o:OLEObject Type="Embed" ProgID="Equation.DSMT4" ShapeID="_x0000_i1027" DrawAspect="Content" ObjectID="_1468075727" r:id="rId11">
            <o:LockedField>false</o:LockedField>
          </o:OLEObject>
        </w:object>
      </w:r>
      <w:r>
        <w:rPr>
          <w:rFonts w:ascii="Times New Roman" w:hAnsi="Times New Roman" w:eastAsia="Times New Roman" w:cs="Times New Roman"/>
          <w:color w:val="auto"/>
        </w:rPr>
        <w:t xml:space="preserve">  </w:t>
      </w:r>
      <w:r>
        <w:object>
          <v:shape id="_x0000_i1028" o:spt="75" alt="学科网(www.zxxk.com)--教育资源门户，提供试卷、教案、课件、论文、素材以及各类教学资源下载，还有大量而丰富的教学相关资讯！" type="#_x0000_t75" style="height:16.5pt;width:54.5pt;" o:ole="t" filled="f" o:preferrelative="t" stroked="f" coordsize="21600,21600">
            <v:path/>
            <v:fill on="f" focussize="0,0"/>
            <v:stroke on="f" joinstyle="miter"/>
            <v:imagedata r:id="rId14" o:title="eqId416c4d4aca085c4d678f4838147a019f"/>
            <o:lock v:ext="edit" aspectratio="t"/>
            <w10:wrap type="none"/>
            <w10:anchorlock/>
          </v:shape>
          <o:OLEObject Type="Embed" ProgID="Equation.DSMT4" ShapeID="_x0000_i1028" DrawAspect="Content" ObjectID="_1468075728" r:id="rId13">
            <o:LockedField>false</o:LockedField>
          </o:OLEObject>
        </w:object>
      </w:r>
      <w:r>
        <w:tab/>
      </w:r>
      <w:r>
        <w:t xml:space="preserve">D. </w:t>
      </w:r>
      <w:r>
        <w:rPr>
          <w:rFonts w:ascii="宋体" w:hAnsi="宋体" w:eastAsia="宋体" w:cs="宋体"/>
          <w:color w:val="auto"/>
        </w:rPr>
        <w:t>磁通量</w:t>
      </w:r>
      <w:r>
        <w:rPr>
          <w:rFonts w:ascii="Times New Roman" w:hAnsi="Times New Roman" w:eastAsia="Times New Roman" w:cs="Times New Roman"/>
          <w:color w:val="auto"/>
        </w:rPr>
        <w:t xml:space="preserve">    T  </w:t>
      </w:r>
      <w:r>
        <w:object>
          <v:shape id="_x0000_i1029" o:spt="75" alt="学科网(www.zxxk.com)--教育资源门户，提供试卷、教案、课件、论文、素材以及各类教学资源下载，还有大量而丰富的教学相关资讯！" type="#_x0000_t75" style="height:18pt;width:73.5pt;" o:ole="t" filled="f" o:preferrelative="t" stroked="f" coordsize="21600,21600">
            <v:path/>
            <v:fill on="f" focussize="0,0"/>
            <v:stroke on="f" joinstyle="miter"/>
            <v:imagedata r:id="rId16" o:title="eqIddcdb8dc26bd7ab2b47beed25789e3085"/>
            <o:lock v:ext="edit" aspectratio="t"/>
            <w10:wrap type="none"/>
            <w10:anchorlock/>
          </v:shape>
          <o:OLEObject Type="Embed" ProgID="Equation.DSMT4" ShapeID="_x0000_i1029" DrawAspect="Content" ObjectID="_1468075729" r:id="rId15">
            <o:LockedField>false</o:LockedField>
          </o:OLEObject>
        </w:object>
      </w:r>
    </w:p>
    <w:p w14:paraId="6195C2F0">
      <w:pPr>
        <w:spacing w:line="360" w:lineRule="auto"/>
        <w:textAlignment w:val="center"/>
        <w:rPr>
          <w:color w:val="000000"/>
        </w:rPr>
      </w:pPr>
      <w:r>
        <w:rPr>
          <w:color w:val="2E75B6"/>
        </w:rPr>
        <w:t>【答案】</w:t>
      </w:r>
      <w:r>
        <w:rPr>
          <w:color w:val="000000"/>
        </w:rPr>
        <w:t>B</w:t>
      </w:r>
    </w:p>
    <w:p w14:paraId="44074484">
      <w:pPr>
        <w:spacing w:line="360" w:lineRule="auto"/>
        <w:textAlignment w:val="center"/>
        <w:rPr>
          <w:color w:val="000000"/>
        </w:rPr>
      </w:pPr>
      <w:r>
        <w:rPr>
          <w:color w:val="2E75B6"/>
        </w:rPr>
        <w:t>【解析】</w:t>
      </w:r>
    </w:p>
    <w:p w14:paraId="2E31645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．力的专用单位是</w:t>
      </w:r>
      <w:r>
        <w:rPr>
          <w:rFonts w:ascii="Times New Roman" w:hAnsi="Times New Roman" w:eastAsia="Times New Roman" w:cs="Times New Roman"/>
          <w:color w:val="000000"/>
        </w:rPr>
        <w:t>N</w:t>
      </w:r>
      <w:r>
        <w:rPr>
          <w:rFonts w:ascii="宋体" w:hAnsi="宋体" w:eastAsia="宋体" w:cs="宋体"/>
          <w:color w:val="000000"/>
        </w:rPr>
        <w:t>，由牛顿第二定律</w:t>
      </w:r>
    </w:p>
    <w:p w14:paraId="1006B2C5">
      <w:pPr>
        <w:spacing w:line="360" w:lineRule="auto"/>
        <w:jc w:val="center"/>
        <w:textAlignment w:val="center"/>
        <w:rPr>
          <w:color w:val="000000"/>
        </w:rPr>
      </w:pPr>
      <w:r>
        <w:rPr>
          <w:rFonts w:ascii="Times New Roman" w:hAnsi="Times New Roman" w:eastAsia="Times New Roman" w:cs="Times New Roman"/>
          <w:i/>
          <w:color w:val="000000"/>
        </w:rPr>
        <w:t>F</w:t>
      </w:r>
      <w:r>
        <w:rPr>
          <w:rFonts w:ascii="Times New Roman" w:hAnsi="Times New Roman" w:eastAsia="Times New Roman" w:cs="Times New Roman"/>
          <w:color w:val="000000"/>
        </w:rPr>
        <w:t>=</w:t>
      </w:r>
      <w:r>
        <w:rPr>
          <w:rFonts w:ascii="Times New Roman" w:hAnsi="Times New Roman" w:eastAsia="Times New Roman" w:cs="Times New Roman"/>
          <w:i/>
          <w:color w:val="000000"/>
        </w:rPr>
        <w:t>ma</w:t>
      </w:r>
    </w:p>
    <w:p w14:paraId="25C2BF06">
      <w:pPr>
        <w:spacing w:line="360" w:lineRule="auto"/>
        <w:jc w:val="left"/>
        <w:textAlignment w:val="center"/>
        <w:rPr>
          <w:color w:val="000000"/>
        </w:rPr>
      </w:pPr>
      <w:r>
        <w:rPr>
          <w:rFonts w:ascii="宋体" w:hAnsi="宋体" w:eastAsia="宋体" w:cs="宋体"/>
          <w:color w:val="000000"/>
        </w:rPr>
        <w:t>知其导出单位</w:t>
      </w:r>
      <w:r>
        <w:object>
          <v:shape id="_x0000_i1030"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18" o:title="eqIdac154921021a9d2497f5510eeac9109a"/>
            <o:lock v:ext="edit" aspectratio="t"/>
            <w10:wrap type="none"/>
            <w10:anchorlock/>
          </v:shape>
          <o:OLEObject Type="Embed" ProgID="Equation.DSMT4" ShapeID="_x0000_i1030" DrawAspect="Content" ObjectID="_1468075730" r:id="rId1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1C4EA01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．自感系数的专用单位是</w:t>
      </w:r>
      <w:r>
        <w:rPr>
          <w:rFonts w:ascii="Times New Roman" w:hAnsi="Times New Roman" w:eastAsia="Times New Roman" w:cs="Times New Roman"/>
          <w:color w:val="000000"/>
        </w:rPr>
        <w:t>H</w:t>
      </w:r>
      <w:r>
        <w:rPr>
          <w:rFonts w:ascii="宋体" w:hAnsi="宋体" w:eastAsia="宋体" w:cs="宋体"/>
          <w:color w:val="000000"/>
        </w:rPr>
        <w:t>，由自感电动势公式</w:t>
      </w:r>
    </w:p>
    <w:p w14:paraId="42601B49">
      <w:pPr>
        <w:spacing w:line="360" w:lineRule="auto"/>
        <w:jc w:val="center"/>
        <w:textAlignment w:val="center"/>
        <w:rPr>
          <w:color w:val="000000"/>
        </w:rPr>
      </w:pPr>
      <w:r>
        <w:object>
          <v:shape id="_x0000_i1031" o:spt="75" alt="学科网(www.zxxk.com)--教育资源门户，提供试卷、教案、课件、论文、素材以及各类教学资源下载，还有大量而丰富的教学相关资讯！" type="#_x0000_t75" style="height:30.85pt;width:42.1pt;" o:ole="t" filled="f" o:preferrelative="t" stroked="f" coordsize="21600,21600">
            <v:path/>
            <v:fill on="f" focussize="0,0"/>
            <v:stroke on="f" joinstyle="miter"/>
            <v:imagedata r:id="rId20" o:title="eqIdbd78511ff1f7875752ae6ace43012f8f"/>
            <o:lock v:ext="edit" aspectratio="t"/>
            <w10:wrap type="none"/>
            <w10:anchorlock/>
          </v:shape>
          <o:OLEObject Type="Embed" ProgID="Equation.DSMT4" ShapeID="_x0000_i1031" DrawAspect="Content" ObjectID="_1468075731" r:id="rId19">
            <o:LockedField>false</o:LockedField>
          </o:OLEObject>
        </w:object>
      </w:r>
    </w:p>
    <w:p w14:paraId="0F2ED51B">
      <w:pPr>
        <w:spacing w:line="360" w:lineRule="auto"/>
        <w:jc w:val="left"/>
        <w:textAlignment w:val="center"/>
        <w:rPr>
          <w:color w:val="000000"/>
        </w:rPr>
      </w:pPr>
      <w:r>
        <w:rPr>
          <w:rFonts w:ascii="宋体" w:hAnsi="宋体" w:eastAsia="宋体" w:cs="宋体"/>
          <w:color w:val="000000"/>
        </w:rPr>
        <w:t>知其导出单位是</w:t>
      </w:r>
      <w:r>
        <w:object>
          <v:shape id="_x0000_i1032"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10" o:title="eqIdf60b7ccee9afd0f3e35ebaaa2df9bf3d"/>
            <o:lock v:ext="edit" aspectratio="t"/>
            <w10:wrap type="none"/>
            <w10:anchorlock/>
          </v:shape>
          <o:OLEObject Type="Embed" ProgID="Equation.DSMT4" ShapeID="_x0000_i1032" DrawAspect="Content" ObjectID="_1468075732" r:id="rId2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0226AB7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．磁感应强度的专用单位是</w:t>
      </w:r>
      <w:r>
        <w:rPr>
          <w:rFonts w:ascii="Times New Roman" w:hAnsi="Times New Roman" w:eastAsia="Times New Roman" w:cs="Times New Roman"/>
          <w:color w:val="000000"/>
        </w:rPr>
        <w:t>T</w:t>
      </w:r>
      <w:r>
        <w:rPr>
          <w:rFonts w:ascii="宋体" w:hAnsi="宋体" w:eastAsia="宋体" w:cs="宋体"/>
          <w:color w:val="000000"/>
        </w:rPr>
        <w:t>，由其定义式</w:t>
      </w:r>
    </w:p>
    <w:p w14:paraId="40BCA400">
      <w:pPr>
        <w:spacing w:line="360" w:lineRule="auto"/>
        <w:jc w:val="center"/>
        <w:textAlignment w:val="center"/>
        <w:rPr>
          <w:color w:val="000000"/>
        </w:rPr>
      </w:pPr>
      <w:r>
        <w:object>
          <v:shape id="_x0000_i1033"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23" o:title="eqId6e7dcfcf2110cacf23fe232455655a22"/>
            <o:lock v:ext="edit" aspectratio="t"/>
            <w10:wrap type="none"/>
            <w10:anchorlock/>
          </v:shape>
          <o:OLEObject Type="Embed" ProgID="Equation.DSMT4" ShapeID="_x0000_i1033" DrawAspect="Content" ObjectID="_1468075733" r:id="rId22">
            <o:LockedField>false</o:LockedField>
          </o:OLEObject>
        </w:object>
      </w:r>
    </w:p>
    <w:p w14:paraId="7ADB9B81">
      <w:pPr>
        <w:spacing w:line="360" w:lineRule="auto"/>
        <w:jc w:val="left"/>
        <w:textAlignment w:val="center"/>
        <w:rPr>
          <w:color w:val="000000"/>
        </w:rPr>
      </w:pPr>
      <w:r>
        <w:rPr>
          <w:rFonts w:ascii="宋体" w:hAnsi="宋体" w:eastAsia="宋体" w:cs="宋体"/>
          <w:color w:val="000000"/>
        </w:rPr>
        <w:t>知其导出单位是</w:t>
      </w:r>
      <w:r>
        <w:object>
          <v:shape id="_x0000_i1034" o:spt="75" alt="学科网(www.zxxk.com)--教育资源门户，提供试卷、教案、课件、论文、素材以及各类教学资源下载，还有大量而丰富的教学相关资讯！" type="#_x0000_t75" style="height:16.5pt;width:54.5pt;" o:ole="t" filled="f" o:preferrelative="t" stroked="f" coordsize="21600,21600">
            <v:path/>
            <v:fill on="f" focussize="0,0"/>
            <v:stroke on="f" joinstyle="miter"/>
            <v:imagedata r:id="rId14" o:title="eqId416c4d4aca085c4d678f4838147a019f"/>
            <o:lock v:ext="edit" aspectratio="t"/>
            <w10:wrap type="none"/>
            <w10:anchorlock/>
          </v:shape>
          <o:OLEObject Type="Embed" ProgID="Equation.DSMT4" ShapeID="_x0000_i1034" DrawAspect="Content" ObjectID="_1468075734" r:id="rId2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65B5AD7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．磁通量的专用单位是</w:t>
      </w:r>
      <w:r>
        <w:rPr>
          <w:rFonts w:ascii="Times New Roman" w:hAnsi="Times New Roman" w:eastAsia="Times New Roman" w:cs="Times New Roman"/>
          <w:color w:val="000000"/>
        </w:rPr>
        <w:t>Wb</w:t>
      </w:r>
      <w:r>
        <w:rPr>
          <w:rFonts w:ascii="宋体" w:hAnsi="宋体" w:eastAsia="宋体" w:cs="宋体"/>
          <w:color w:val="000000"/>
        </w:rPr>
        <w:t>，由</w:t>
      </w:r>
    </w:p>
    <w:p w14:paraId="3C02C6FF">
      <w:pPr>
        <w:spacing w:line="360" w:lineRule="auto"/>
        <w:jc w:val="center"/>
        <w:textAlignment w:val="center"/>
        <w:rPr>
          <w:color w:val="000000"/>
        </w:rPr>
      </w:pPr>
      <w:r>
        <w:object>
          <v:shape id="_x0000_i1035" o:spt="75" alt="学科网(www.zxxk.com)--教育资源门户，提供试卷、教案、课件、论文、素材以及各类教学资源下载，还有大量而丰富的教学相关资讯！" type="#_x0000_t75" style="height:30.85pt;width:67.8pt;" o:ole="t" filled="f" o:preferrelative="t" stroked="f" coordsize="21600,21600">
            <v:path/>
            <v:fill on="f" focussize="0,0"/>
            <v:stroke on="f" joinstyle="miter"/>
            <v:imagedata r:id="rId26" o:title="eqIdf32a9324a3f73b89fed4191c9a741dff"/>
            <o:lock v:ext="edit" aspectratio="t"/>
            <w10:wrap type="none"/>
            <w10:anchorlock/>
          </v:shape>
          <o:OLEObject Type="Embed" ProgID="Equation.DSMT4" ShapeID="_x0000_i1035" DrawAspect="Content" ObjectID="_1468075735" r:id="rId25">
            <o:LockedField>false</o:LockedField>
          </o:OLEObject>
        </w:object>
      </w:r>
    </w:p>
    <w:p w14:paraId="7377C24C">
      <w:pPr>
        <w:spacing w:line="360" w:lineRule="auto"/>
        <w:jc w:val="left"/>
        <w:textAlignment w:val="center"/>
        <w:rPr>
          <w:color w:val="000000"/>
        </w:rPr>
      </w:pPr>
      <w:r>
        <w:rPr>
          <w:rFonts w:ascii="宋体" w:hAnsi="宋体" w:eastAsia="宋体" w:cs="宋体"/>
          <w:color w:val="000000"/>
        </w:rPr>
        <w:t>得其导出单位是</w:t>
      </w:r>
      <w:r>
        <w:object>
          <v:shape id="_x0000_i1036" o:spt="75" alt="学科网(www.zxxk.com)--教育资源门户，提供试卷、教案、课件、论文、素材以及各类教学资源下载，还有大量而丰富的教学相关资讯！" type="#_x0000_t75" style="height:18pt;width:73.5pt;" o:ole="t" filled="f" o:preferrelative="t" stroked="f" coordsize="21600,21600">
            <v:path/>
            <v:fill on="f" focussize="0,0"/>
            <v:stroke on="f" joinstyle="miter"/>
            <v:imagedata r:id="rId16" o:title="eqIddcdb8dc26bd7ab2b47beed25789e3085"/>
            <o:lock v:ext="edit" aspectratio="t"/>
            <w10:wrap type="none"/>
            <w10:anchorlock/>
          </v:shape>
          <o:OLEObject Type="Embed" ProgID="Equation.DSMT4" ShapeID="_x0000_i1036" DrawAspect="Content" ObjectID="_1468075736" r:id="rId2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40D1DC7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BE41A35">
      <w:pPr>
        <w:spacing w:line="360" w:lineRule="auto"/>
        <w:jc w:val="left"/>
        <w:textAlignment w:val="center"/>
        <w:rPr>
          <w:color w:val="000000"/>
        </w:rPr>
      </w:pPr>
      <w:r>
        <w:rPr>
          <w:color w:val="000000"/>
        </w:rPr>
        <w:t xml:space="preserve">2. </w:t>
      </w:r>
      <w:r>
        <w:rPr>
          <w:rFonts w:ascii="宋体" w:hAnsi="宋体" w:eastAsia="宋体" w:cs="宋体"/>
          <w:color w:val="000000"/>
        </w:rPr>
        <w:t>如图为第五届索尔维会议上科学家们的合影，是世界公认的人类史上最伟大的照片之一。根据所学知识认真推理，找出下列的正确选项（</w:t>
      </w:r>
      <w:r>
        <w:rPr>
          <w:rFonts w:ascii="Times New Roman" w:hAnsi="Times New Roman" w:eastAsia="Times New Roman" w:cs="Times New Roman"/>
          <w:color w:val="000000"/>
        </w:rPr>
        <w:t xml:space="preserve">    </w:t>
      </w:r>
      <w:r>
        <w:rPr>
          <w:rFonts w:ascii="宋体" w:hAnsi="宋体" w:eastAsia="宋体" w:cs="宋体"/>
          <w:color w:val="000000"/>
        </w:rPr>
        <w:t>）</w:t>
      </w:r>
    </w:p>
    <w:p w14:paraId="3E9E387D">
      <w:pPr>
        <w:spacing w:line="360" w:lineRule="auto"/>
        <w:jc w:val="left"/>
        <w:textAlignment w:val="center"/>
        <w:rPr>
          <w:color w:val="000000"/>
        </w:rPr>
      </w:pPr>
      <w:r>
        <w:rPr>
          <w:color w:val="000000"/>
        </w:rPr>
        <w:drawing>
          <wp:inline distT="0" distB="0" distL="114300" distR="114300">
            <wp:extent cx="1724025" cy="10763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1724025" cy="1076325"/>
                    </a:xfrm>
                    <a:prstGeom prst="rect">
                      <a:avLst/>
                    </a:prstGeom>
                  </pic:spPr>
                </pic:pic>
              </a:graphicData>
            </a:graphic>
          </wp:inline>
        </w:drawing>
      </w:r>
    </w:p>
    <w:p w14:paraId="226F7331">
      <w:pPr>
        <w:spacing w:line="360" w:lineRule="auto"/>
        <w:jc w:val="left"/>
        <w:textAlignment w:val="center"/>
        <w:rPr>
          <w:color w:val="000000"/>
        </w:rPr>
      </w:pPr>
      <w:r>
        <w:rPr>
          <w:color w:val="000000"/>
        </w:rPr>
        <w:t xml:space="preserve">A. </w:t>
      </w:r>
      <w:r>
        <w:rPr>
          <w:rFonts w:ascii="宋体" w:hAnsi="宋体" w:eastAsia="宋体" w:cs="宋体"/>
          <w:color w:val="000000"/>
        </w:rPr>
        <w:t>这一年恰逢居里夫人六十大寿，她因发现元素钋和</w:t>
      </w:r>
      <w:r>
        <w:object>
          <v:shape id="_x0000_i1037"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30" o:title="eqId674e31dbbc3c338972a2fa85d588afae"/>
            <o:lock v:ext="edit" aspectratio="t"/>
            <w10:wrap type="none"/>
            <w10:anchorlock/>
          </v:shape>
          <o:OLEObject Type="Embed" ProgID="Equation.DSMT4" ShapeID="_x0000_i1037" DrawAspect="Content" ObjectID="_1468075737" r:id="rId29">
            <o:LockedField>false</o:LockedField>
          </o:OLEObject>
        </w:object>
      </w:r>
      <w:r>
        <w:rPr>
          <w:rFonts w:ascii="宋体" w:hAnsi="宋体" w:eastAsia="宋体" w:cs="宋体"/>
          <w:color w:val="000000"/>
        </w:rPr>
        <w:t>射线而两度获得诺贝尔奖</w:t>
      </w:r>
    </w:p>
    <w:p w14:paraId="6575E06B">
      <w:pPr>
        <w:spacing w:line="360" w:lineRule="auto"/>
        <w:jc w:val="left"/>
        <w:textAlignment w:val="center"/>
        <w:rPr>
          <w:color w:val="000000"/>
        </w:rPr>
      </w:pPr>
      <w:r>
        <w:rPr>
          <w:color w:val="000000"/>
        </w:rPr>
        <w:t xml:space="preserve">B. </w:t>
      </w:r>
      <w:r>
        <w:rPr>
          <w:rFonts w:ascii="宋体" w:hAnsi="宋体" w:eastAsia="宋体" w:cs="宋体"/>
          <w:color w:val="000000"/>
        </w:rPr>
        <w:t>贵族德布罗意与同龄的远方客人康普顿并肩而坐，他提出光有粒子性</w:t>
      </w:r>
    </w:p>
    <w:p w14:paraId="14BF3D98">
      <w:pPr>
        <w:spacing w:line="360" w:lineRule="auto"/>
        <w:jc w:val="left"/>
        <w:textAlignment w:val="center"/>
        <w:rPr>
          <w:color w:val="000000"/>
        </w:rPr>
      </w:pPr>
      <w:r>
        <w:rPr>
          <w:color w:val="000000"/>
        </w:rPr>
        <w:t xml:space="preserve">C. </w:t>
      </w:r>
      <w:r>
        <w:rPr>
          <w:rFonts w:ascii="宋体" w:hAnsi="宋体" w:eastAsia="宋体" w:cs="宋体"/>
          <w:color w:val="000000"/>
        </w:rPr>
        <w:t>海森堡远渡重洋来领这一年的诺贝尔物理学奖，他通过实验证实光子具有动量</w:t>
      </w:r>
    </w:p>
    <w:p w14:paraId="273D699B">
      <w:pPr>
        <w:spacing w:line="360" w:lineRule="auto"/>
        <w:jc w:val="left"/>
        <w:textAlignment w:val="center"/>
        <w:rPr>
          <w:color w:val="000000"/>
        </w:rPr>
      </w:pPr>
      <w:r>
        <w:rPr>
          <w:color w:val="000000"/>
        </w:rPr>
        <w:t xml:space="preserve">D. </w:t>
      </w:r>
      <w:r>
        <w:rPr>
          <w:rFonts w:ascii="宋体" w:hAnsi="宋体" w:eastAsia="宋体" w:cs="宋体"/>
          <w:color w:val="000000"/>
        </w:rPr>
        <w:t>上帝掷骰子吗？这是本届会议中爱因斯坦与玻尔争论的主题，直到</w:t>
      </w:r>
      <w:r>
        <w:rPr>
          <w:rFonts w:ascii="Times New Roman" w:hAnsi="Times New Roman" w:eastAsia="Times New Roman" w:cs="Times New Roman"/>
          <w:color w:val="000000"/>
        </w:rPr>
        <w:t>2022</w:t>
      </w:r>
      <w:r>
        <w:rPr>
          <w:rFonts w:ascii="宋体" w:hAnsi="宋体" w:eastAsia="宋体" w:cs="宋体"/>
          <w:color w:val="000000"/>
        </w:rPr>
        <w:t>年诺奖颁给量子纠缠，算是人类官宣玻尔获胜</w:t>
      </w:r>
    </w:p>
    <w:p w14:paraId="09DB1DA4">
      <w:pPr>
        <w:spacing w:line="360" w:lineRule="auto"/>
        <w:textAlignment w:val="center"/>
        <w:rPr>
          <w:color w:val="000000"/>
        </w:rPr>
      </w:pPr>
      <w:r>
        <w:rPr>
          <w:color w:val="2E75B6"/>
        </w:rPr>
        <w:t>【答案】</w:t>
      </w:r>
      <w:r>
        <w:rPr>
          <w:color w:val="000000"/>
        </w:rPr>
        <w:t>D</w:t>
      </w:r>
    </w:p>
    <w:p w14:paraId="55C3D4FB">
      <w:pPr>
        <w:spacing w:line="360" w:lineRule="auto"/>
        <w:textAlignment w:val="center"/>
        <w:rPr>
          <w:color w:val="000000"/>
        </w:rPr>
      </w:pPr>
      <w:r>
        <w:rPr>
          <w:color w:val="2E75B6"/>
        </w:rPr>
        <w:t>【解析】</w:t>
      </w:r>
    </w:p>
    <w:p w14:paraId="22CD839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1927</w:t>
      </w:r>
      <w:r>
        <w:rPr>
          <w:rFonts w:ascii="宋体" w:hAnsi="宋体" w:eastAsia="宋体" w:cs="宋体"/>
          <w:color w:val="000000"/>
        </w:rPr>
        <w:t>年第五届索尔维会议在比利时布鲁塞尔召开，此时居里夫人刚好六十岁，</w:t>
      </w:r>
      <w:r>
        <w:rPr>
          <w:rFonts w:ascii="Times New Roman" w:hAnsi="Times New Roman" w:eastAsia="Times New Roman" w:cs="Times New Roman"/>
          <w:color w:val="000000"/>
        </w:rPr>
        <w:t>1903</w:t>
      </w:r>
      <w:r>
        <w:rPr>
          <w:rFonts w:ascii="宋体" w:hAnsi="宋体" w:eastAsia="宋体" w:cs="宋体"/>
          <w:color w:val="000000"/>
        </w:rPr>
        <w:t>年居里夫人与丈夫皮埃尔·居里和贝克勒尔共同获得诺贝尔物理学奖，表彰他们发现“钋”和“镭”，并揭示其放射性；但</w:t>
      </w:r>
      <w:r>
        <w:rPr>
          <w:rFonts w:ascii="Times New Roman" w:hAnsi="Times New Roman" w:eastAsia="Times New Roman" w:cs="Times New Roman"/>
          <w:color w:val="000000"/>
        </w:rPr>
        <w:t>X</w:t>
      </w:r>
      <w:r>
        <w:rPr>
          <w:rFonts w:ascii="宋体" w:hAnsi="宋体" w:eastAsia="宋体" w:cs="宋体"/>
          <w:color w:val="000000"/>
        </w:rPr>
        <w:t>射线不是她发现的，故</w:t>
      </w:r>
      <w:r>
        <w:rPr>
          <w:rFonts w:ascii="Times New Roman" w:hAnsi="Times New Roman" w:eastAsia="Times New Roman" w:cs="Times New Roman"/>
          <w:color w:val="000000"/>
        </w:rPr>
        <w:t>A</w:t>
      </w:r>
      <w:r>
        <w:rPr>
          <w:rFonts w:ascii="宋体" w:hAnsi="宋体" w:eastAsia="宋体" w:cs="宋体"/>
          <w:color w:val="000000"/>
        </w:rPr>
        <w:t>错误；</w:t>
      </w:r>
    </w:p>
    <w:p w14:paraId="58FB8E2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．德布罗意提出物质波，爱因斯坦提出了光的波粒二象性，故</w:t>
      </w:r>
      <w:r>
        <w:rPr>
          <w:rFonts w:ascii="Times New Roman" w:hAnsi="Times New Roman" w:eastAsia="Times New Roman" w:cs="Times New Roman"/>
          <w:color w:val="000000"/>
        </w:rPr>
        <w:t>B</w:t>
      </w:r>
      <w:r>
        <w:rPr>
          <w:rFonts w:ascii="宋体" w:hAnsi="宋体" w:eastAsia="宋体" w:cs="宋体"/>
          <w:color w:val="000000"/>
        </w:rPr>
        <w:t>错误；</w:t>
      </w:r>
    </w:p>
    <w:p w14:paraId="3CCC460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．证实光子具有动量的是康普顿，而不是海森堡，故</w:t>
      </w:r>
      <w:r>
        <w:rPr>
          <w:rFonts w:ascii="Times New Roman" w:hAnsi="Times New Roman" w:eastAsia="Times New Roman" w:cs="Times New Roman"/>
          <w:color w:val="000000"/>
        </w:rPr>
        <w:t>C</w:t>
      </w:r>
      <w:r>
        <w:rPr>
          <w:rFonts w:ascii="宋体" w:hAnsi="宋体" w:eastAsia="宋体" w:cs="宋体"/>
          <w:color w:val="000000"/>
        </w:rPr>
        <w:t>错误；</w:t>
      </w:r>
    </w:p>
    <w:p w14:paraId="3270453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．贝尔不等式可以巧妙地证明量子纠缠之间是否存在隐含变量，实验结果没有，量子世界是随机的，爱因斯坦的确是“输了”，故</w:t>
      </w:r>
      <w:r>
        <w:rPr>
          <w:rFonts w:ascii="Times New Roman" w:hAnsi="Times New Roman" w:eastAsia="Times New Roman" w:cs="Times New Roman"/>
          <w:color w:val="000000"/>
        </w:rPr>
        <w:t>D</w:t>
      </w:r>
      <w:r>
        <w:rPr>
          <w:rFonts w:ascii="宋体" w:hAnsi="宋体" w:eastAsia="宋体" w:cs="宋体"/>
          <w:color w:val="000000"/>
        </w:rPr>
        <w:t>正确。</w:t>
      </w:r>
    </w:p>
    <w:p w14:paraId="508D92A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0096598">
      <w:pPr>
        <w:spacing w:line="360" w:lineRule="auto"/>
        <w:jc w:val="left"/>
        <w:textAlignment w:val="center"/>
        <w:rPr>
          <w:color w:val="000000"/>
        </w:rPr>
      </w:pPr>
      <w:r>
        <w:rPr>
          <w:color w:val="000000"/>
        </w:rPr>
        <w:t xml:space="preserve">3. </w:t>
      </w:r>
      <w:r>
        <w:rPr>
          <w:rFonts w:ascii="宋体" w:hAnsi="宋体" w:eastAsia="宋体" w:cs="宋体"/>
          <w:color w:val="000000"/>
        </w:rPr>
        <w:t>下列四幅图的描述正确的是（　　）</w:t>
      </w:r>
    </w:p>
    <w:p w14:paraId="547671C9">
      <w:pPr>
        <w:spacing w:line="360" w:lineRule="auto"/>
        <w:jc w:val="left"/>
        <w:textAlignment w:val="center"/>
        <w:rPr>
          <w:color w:val="000000"/>
        </w:rPr>
      </w:pPr>
      <w:r>
        <w:rPr>
          <w:color w:val="000000"/>
        </w:rPr>
        <w:drawing>
          <wp:inline distT="0" distB="0" distL="114300" distR="114300">
            <wp:extent cx="5238750" cy="1452245"/>
            <wp:effectExtent l="0" t="0" r="0" b="1460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5238750" cy="1452733"/>
                    </a:xfrm>
                    <a:prstGeom prst="rect">
                      <a:avLst/>
                    </a:prstGeom>
                  </pic:spPr>
                </pic:pic>
              </a:graphicData>
            </a:graphic>
          </wp:inline>
        </w:drawing>
      </w:r>
    </w:p>
    <w:p w14:paraId="5037F0C2">
      <w:pPr>
        <w:spacing w:line="360" w:lineRule="auto"/>
        <w:jc w:val="left"/>
        <w:textAlignment w:val="center"/>
        <w:rPr>
          <w:color w:val="000000"/>
        </w:rPr>
      </w:pPr>
      <w:r>
        <w:rPr>
          <w:color w:val="000000"/>
        </w:rPr>
        <w:t xml:space="preserve">A.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是一束单色光进入平行玻璃砖后传播的示意图，当入射角</w:t>
      </w:r>
      <w:r>
        <w:object>
          <v:shape id="_x0000_i1038" o:spt="75" alt="学科网(www.zxxk.com)--教育资源门户，提供试卷、教案、课件、论文、素材以及各类教学资源下载，还有大量而丰富的教学相关资讯！" type="#_x0000_t75" style="height:12.5pt;width:7pt;" o:ole="t" filled="f" o:preferrelative="t" stroked="f" coordsize="21600,21600">
            <v:path/>
            <v:fill on="f" focussize="0,0"/>
            <v:stroke on="f" joinstyle="miter"/>
            <v:imagedata r:id="rId33" o:title="eqId2c05b9832b09731a574d4a4adf7448de"/>
            <o:lock v:ext="edit" aspectratio="t"/>
            <w10:wrap type="none"/>
            <w10:anchorlock/>
          </v:shape>
          <o:OLEObject Type="Embed" ProgID="Equation.DSMT4" ShapeID="_x0000_i1038" DrawAspect="Content" ObjectID="_1468075738" r:id="rId32">
            <o:LockedField>false</o:LockedField>
          </o:OLEObject>
        </w:object>
      </w:r>
      <w:r>
        <w:rPr>
          <w:rFonts w:ascii="宋体" w:hAnsi="宋体" w:eastAsia="宋体" w:cs="宋体"/>
          <w:color w:val="000000"/>
        </w:rPr>
        <w:t>逐渐增大到某一值（</w:t>
      </w:r>
      <w:r>
        <w:object>
          <v:shape id="_x0000_i1039" o:spt="75" alt="学科网(www.zxxk.com)--教育资源门户，提供试卷、教案、课件、论文、素材以及各类教学资源下载，还有大量而丰富的教学相关资讯！" type="#_x0000_t75" style="height:13.9pt;width:35pt;" o:ole="t" filled="f" o:preferrelative="t" stroked="f" coordsize="21600,21600">
            <v:path/>
            <v:fill on="f" focussize="0,0"/>
            <v:stroke on="f" joinstyle="miter"/>
            <v:imagedata r:id="rId35" o:title="eqId198309c20b2c12818c8eb898f0db4ebe"/>
            <o:lock v:ext="edit" aspectratio="t"/>
            <w10:wrap type="none"/>
            <w10:anchorlock/>
          </v:shape>
          <o:OLEObject Type="Embed" ProgID="Equation.DSMT4" ShapeID="_x0000_i1039" DrawAspect="Content" ObjectID="_1468075739" r:id="rId34">
            <o:LockedField>false</o:LockedField>
          </o:OLEObject>
        </w:object>
      </w:r>
      <w:r>
        <w:rPr>
          <w:rFonts w:ascii="宋体" w:hAnsi="宋体" w:eastAsia="宋体" w:cs="宋体"/>
          <w:color w:val="000000"/>
        </w:rPr>
        <w:t>）后不会再有光线从</w:t>
      </w:r>
      <w:r>
        <w:object>
          <v:shape id="_x0000_i104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7" o:title="eqId579d30cd992d70b5ea61728325a8630e"/>
            <o:lock v:ext="edit" aspectratio="t"/>
            <w10:wrap type="none"/>
            <w10:anchorlock/>
          </v:shape>
          <o:OLEObject Type="Embed" ProgID="Equation.DSMT4" ShapeID="_x0000_i1040" DrawAspect="Content" ObjectID="_1468075740" r:id="rId36">
            <o:LockedField>false</o:LockedField>
          </o:OLEObject>
        </w:object>
      </w:r>
      <w:r>
        <w:rPr>
          <w:rFonts w:ascii="宋体" w:hAnsi="宋体" w:eastAsia="宋体" w:cs="宋体"/>
          <w:color w:val="000000"/>
        </w:rPr>
        <w:t>面射出</w:t>
      </w:r>
    </w:p>
    <w:p w14:paraId="59227B9C">
      <w:pPr>
        <w:spacing w:line="360" w:lineRule="auto"/>
        <w:jc w:val="left"/>
        <w:textAlignment w:val="center"/>
        <w:rPr>
          <w:color w:val="000000"/>
        </w:rPr>
      </w:pPr>
      <w:r>
        <w:rPr>
          <w:color w:val="000000"/>
        </w:rPr>
        <w:t xml:space="preserve">B.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表示声源远离观察者时，观察者接收到的声音频率增大</w:t>
      </w:r>
    </w:p>
    <w:p w14:paraId="7015C937">
      <w:pPr>
        <w:spacing w:line="360" w:lineRule="auto"/>
        <w:jc w:val="left"/>
        <w:textAlignment w:val="center"/>
        <w:rPr>
          <w:color w:val="000000"/>
        </w:rPr>
      </w:pPr>
      <w:r>
        <w:rPr>
          <w:color w:val="000000"/>
        </w:rPr>
        <w:t xml:space="preserve">C. </w:t>
      </w:r>
      <w:r>
        <w:rPr>
          <w:rFonts w:ascii="宋体" w:hAnsi="宋体" w:eastAsia="宋体" w:cs="宋体"/>
          <w:color w:val="000000"/>
        </w:rPr>
        <w:t>图</w:t>
      </w:r>
      <w:r>
        <w:rPr>
          <w:rFonts w:ascii="Times New Roman" w:hAnsi="Times New Roman" w:eastAsia="Times New Roman" w:cs="Times New Roman"/>
          <w:color w:val="000000"/>
        </w:rPr>
        <w:t>3</w:t>
      </w:r>
      <w:r>
        <w:rPr>
          <w:rFonts w:ascii="宋体" w:hAnsi="宋体" w:eastAsia="宋体" w:cs="宋体"/>
          <w:color w:val="000000"/>
        </w:rPr>
        <w:t>是测量储罐中不导电液体高度的装置，当储罐中液面高度升高时，</w:t>
      </w:r>
      <w:r>
        <w:rPr>
          <w:rFonts w:ascii="Times New Roman" w:hAnsi="Times New Roman" w:eastAsia="Times New Roman" w:cs="Times New Roman"/>
          <w:i/>
          <w:color w:val="000000"/>
        </w:rPr>
        <w:t>LC</w:t>
      </w:r>
      <w:r>
        <w:rPr>
          <w:rFonts w:ascii="宋体" w:hAnsi="宋体" w:eastAsia="宋体" w:cs="宋体"/>
          <w:color w:val="000000"/>
        </w:rPr>
        <w:t>回路中振荡电流频率将变大</w:t>
      </w:r>
    </w:p>
    <w:p w14:paraId="391D12F4">
      <w:pPr>
        <w:spacing w:line="360" w:lineRule="auto"/>
        <w:jc w:val="left"/>
        <w:textAlignment w:val="center"/>
        <w:rPr>
          <w:color w:val="000000"/>
        </w:rPr>
      </w:pPr>
      <w:r>
        <w:rPr>
          <w:color w:val="000000"/>
        </w:rPr>
        <w:t xml:space="preserve">D. </w:t>
      </w:r>
      <w:r>
        <w:rPr>
          <w:rFonts w:ascii="宋体" w:hAnsi="宋体" w:eastAsia="宋体" w:cs="宋体"/>
          <w:color w:val="000000"/>
        </w:rPr>
        <w:t>图</w:t>
      </w:r>
      <w:r>
        <w:rPr>
          <w:rFonts w:ascii="Times New Roman" w:hAnsi="Times New Roman" w:eastAsia="Times New Roman" w:cs="Times New Roman"/>
          <w:color w:val="000000"/>
        </w:rPr>
        <w:t>4</w:t>
      </w:r>
      <w:r>
        <w:rPr>
          <w:rFonts w:ascii="宋体" w:hAnsi="宋体" w:eastAsia="宋体" w:cs="宋体"/>
          <w:color w:val="000000"/>
        </w:rPr>
        <w:t>中，三个大线圈连接到三相电源上就能产生旋转磁场，内部的小线框由于电磁驱动可以与磁场同方向地转动起来</w:t>
      </w:r>
    </w:p>
    <w:p w14:paraId="7FCBF713">
      <w:pPr>
        <w:spacing w:line="360" w:lineRule="auto"/>
        <w:textAlignment w:val="center"/>
        <w:rPr>
          <w:color w:val="000000"/>
        </w:rPr>
      </w:pPr>
      <w:r>
        <w:rPr>
          <w:color w:val="2E75B6"/>
        </w:rPr>
        <w:t>【答案】</w:t>
      </w:r>
      <w:r>
        <w:rPr>
          <w:color w:val="000000"/>
        </w:rPr>
        <w:t>D</w:t>
      </w:r>
    </w:p>
    <w:p w14:paraId="5B43294F">
      <w:pPr>
        <w:spacing w:line="360" w:lineRule="auto"/>
        <w:textAlignment w:val="center"/>
        <w:rPr>
          <w:color w:val="000000"/>
        </w:rPr>
      </w:pPr>
      <w:r>
        <w:rPr>
          <w:color w:val="2E75B6"/>
        </w:rPr>
        <w:t>【解析】</w:t>
      </w:r>
    </w:p>
    <w:p w14:paraId="4998D71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．玻璃砖上下界面平行，上界面的折射角等于下界面的入射角，根据光路可逆原理可知，下界面的折射角一定等于上界面的入射角，即即使入射角</w:t>
      </w:r>
      <w:r>
        <w:object>
          <v:shape id="_x0000_i1041" o:spt="75" alt="学科网(www.zxxk.com)--教育资源门户，提供试卷、教案、课件、论文、素材以及各类教学资源下载，还有大量而丰富的教学相关资讯！" type="#_x0000_t75" style="height:12.5pt;width:7pt;" o:ole="t" filled="f" o:preferrelative="t" stroked="f" coordsize="21600,21600">
            <v:path/>
            <v:fill on="f" focussize="0,0"/>
            <v:stroke on="f" joinstyle="miter"/>
            <v:imagedata r:id="rId33" o:title="eqId2c05b9832b09731a574d4a4adf7448de"/>
            <o:lock v:ext="edit" aspectratio="t"/>
            <w10:wrap type="none"/>
            <w10:anchorlock/>
          </v:shape>
          <o:OLEObject Type="Embed" ProgID="Equation.DSMT4" ShapeID="_x0000_i1041" DrawAspect="Content" ObjectID="_1468075741" r:id="rId38">
            <o:LockedField>false</o:LockedField>
          </o:OLEObject>
        </w:object>
      </w:r>
      <w:r>
        <w:rPr>
          <w:rFonts w:ascii="宋体" w:hAnsi="宋体" w:eastAsia="宋体" w:cs="宋体"/>
          <w:color w:val="000000"/>
        </w:rPr>
        <w:t>逐渐增大到某一值（</w:t>
      </w:r>
      <w:r>
        <w:object>
          <v:shape id="_x0000_i1042" o:spt="75" alt="学科网(www.zxxk.com)--教育资源门户，提供试卷、教案、课件、论文、素材以及各类教学资源下载，还有大量而丰富的教学相关资讯！" type="#_x0000_t75" style="height:13.9pt;width:35pt;" o:ole="t" filled="f" o:preferrelative="t" stroked="f" coordsize="21600,21600">
            <v:path/>
            <v:fill on="f" focussize="0,0"/>
            <v:stroke on="f" joinstyle="miter"/>
            <v:imagedata r:id="rId35" o:title="eqId198309c20b2c12818c8eb898f0db4ebe"/>
            <o:lock v:ext="edit" aspectratio="t"/>
            <w10:wrap type="none"/>
            <w10:anchorlock/>
          </v:shape>
          <o:OLEObject Type="Embed" ProgID="Equation.DSMT4" ShapeID="_x0000_i1042" DrawAspect="Content" ObjectID="_1468075742" r:id="rId39">
            <o:LockedField>false</o:LockedField>
          </o:OLEObject>
        </w:object>
      </w:r>
      <w:r>
        <w:rPr>
          <w:rFonts w:ascii="宋体" w:hAnsi="宋体" w:eastAsia="宋体" w:cs="宋体"/>
          <w:color w:val="000000"/>
        </w:rPr>
        <w:t>）后仍然会再有光线从</w:t>
      </w:r>
      <w:r>
        <w:object>
          <v:shape id="_x0000_i104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7" o:title="eqId579d30cd992d70b5ea61728325a8630e"/>
            <o:lock v:ext="edit" aspectratio="t"/>
            <w10:wrap type="none"/>
            <w10:anchorlock/>
          </v:shape>
          <o:OLEObject Type="Embed" ProgID="Equation.DSMT4" ShapeID="_x0000_i1043" DrawAspect="Content" ObjectID="_1468075743" r:id="rId40">
            <o:LockedField>false</o:LockedField>
          </o:OLEObject>
        </w:object>
      </w:r>
      <w:r>
        <w:rPr>
          <w:rFonts w:ascii="宋体" w:hAnsi="宋体" w:eastAsia="宋体" w:cs="宋体"/>
          <w:color w:val="000000"/>
        </w:rPr>
        <w:t>面射出，故</w:t>
      </w:r>
      <w:r>
        <w:rPr>
          <w:rFonts w:ascii="Times New Roman" w:hAnsi="Times New Roman" w:eastAsia="Times New Roman" w:cs="Times New Roman"/>
          <w:color w:val="000000"/>
        </w:rPr>
        <w:t>A</w:t>
      </w:r>
      <w:r>
        <w:rPr>
          <w:rFonts w:ascii="宋体" w:hAnsi="宋体" w:eastAsia="宋体" w:cs="宋体"/>
          <w:color w:val="000000"/>
        </w:rPr>
        <w:t>错误；</w:t>
      </w:r>
    </w:p>
    <w:p w14:paraId="7058F6F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表示声源远离观察者时，观察者接收到的声音频率减小，故</w:t>
      </w:r>
      <w:r>
        <w:rPr>
          <w:rFonts w:ascii="Times New Roman" w:hAnsi="Times New Roman" w:eastAsia="Times New Roman" w:cs="Times New Roman"/>
          <w:color w:val="000000"/>
        </w:rPr>
        <w:t>B</w:t>
      </w:r>
      <w:r>
        <w:rPr>
          <w:rFonts w:ascii="宋体" w:hAnsi="宋体" w:eastAsia="宋体" w:cs="宋体"/>
          <w:color w:val="000000"/>
        </w:rPr>
        <w:t>错误；</w:t>
      </w:r>
    </w:p>
    <w:p w14:paraId="66DE06C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w:t>
      </w:r>
      <w:r>
        <w:object>
          <v:shape id="_x0000_i1044"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42" o:title="eqId522e51b5018cb7177437f00b057a3d45"/>
            <o:lock v:ext="edit" aspectratio="t"/>
            <w10:wrap type="none"/>
            <w10:anchorlock/>
          </v:shape>
          <o:OLEObject Type="Embed" ProgID="Equation.DSMT4" ShapeID="_x0000_i1044" DrawAspect="Content" ObjectID="_1468075744" r:id="rId41">
            <o:LockedField>false</o:LockedField>
          </o:OLEObject>
        </w:object>
      </w:r>
    </w:p>
    <w:p w14:paraId="0E9D8FAD">
      <w:pPr>
        <w:spacing w:line="360" w:lineRule="auto"/>
        <w:jc w:val="left"/>
        <w:textAlignment w:val="center"/>
        <w:rPr>
          <w:color w:val="000000"/>
        </w:rPr>
      </w:pPr>
      <w:r>
        <w:rPr>
          <w:rFonts w:ascii="宋体" w:hAnsi="宋体" w:eastAsia="宋体" w:cs="宋体"/>
          <w:color w:val="000000"/>
        </w:rPr>
        <w:t>当储罐中液面高度升高时，介电常数</w:t>
      </w:r>
      <w:r>
        <w:object>
          <v:shape id="_x0000_i104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4" o:title="eqId711c92626a97e6b778b3aa86e663ee97"/>
            <o:lock v:ext="edit" aspectratio="t"/>
            <w10:wrap type="none"/>
            <w10:anchorlock/>
          </v:shape>
          <o:OLEObject Type="Embed" ProgID="Equation.DSMT4" ShapeID="_x0000_i1045" DrawAspect="Content" ObjectID="_1468075745" r:id="rId43">
            <o:LockedField>false</o:LockedField>
          </o:OLEObject>
        </w:object>
      </w:r>
      <w:r>
        <w:rPr>
          <w:rFonts w:ascii="宋体" w:hAnsi="宋体" w:eastAsia="宋体" w:cs="宋体"/>
          <w:color w:val="000000"/>
        </w:rPr>
        <w:t>增大，电容器的电容增大，根据</w:t>
      </w:r>
      <w:r>
        <w:object>
          <v:shape id="_x0000_i1046" o:spt="75" alt="学科网(www.zxxk.com)--教育资源门户，提供试卷、教案、课件、论文、素材以及各类教学资源下载，还有大量而丰富的教学相关资讯！" type="#_x0000_t75" style="height:33pt;width:65.25pt;" o:ole="t" filled="f" o:preferrelative="t" stroked="f" coordsize="21600,21600">
            <v:path/>
            <v:fill on="f" focussize="0,0"/>
            <v:stroke on="f" joinstyle="miter"/>
            <v:imagedata r:id="rId46" o:title="eqId30cd97ce5597f69b2cf527dc3f46e7ef"/>
            <o:lock v:ext="edit" aspectratio="t"/>
            <w10:wrap type="none"/>
            <w10:anchorlock/>
          </v:shape>
          <o:OLEObject Type="Embed" ProgID="Equation.DSMT4" ShapeID="_x0000_i1046" DrawAspect="Content" ObjectID="_1468075746" r:id="rId45">
            <o:LockedField>false</o:LockedField>
          </o:OLEObject>
        </w:object>
      </w:r>
    </w:p>
    <w:p w14:paraId="186A843D">
      <w:pPr>
        <w:spacing w:line="360" w:lineRule="auto"/>
        <w:jc w:val="left"/>
        <w:textAlignment w:val="center"/>
        <w:rPr>
          <w:color w:val="000000"/>
        </w:rPr>
      </w:pPr>
      <w:r>
        <w:rPr>
          <w:rFonts w:ascii="宋体" w:hAnsi="宋体" w:eastAsia="宋体" w:cs="宋体"/>
          <w:color w:val="000000"/>
        </w:rPr>
        <w:t>可知，</w:t>
      </w:r>
      <w:r>
        <w:rPr>
          <w:rFonts w:ascii="Times New Roman" w:hAnsi="Times New Roman" w:eastAsia="Times New Roman" w:cs="Times New Roman"/>
          <w:i/>
          <w:color w:val="000000"/>
        </w:rPr>
        <w:t>LC</w:t>
      </w:r>
      <w:r>
        <w:rPr>
          <w:rFonts w:ascii="宋体" w:hAnsi="宋体" w:eastAsia="宋体" w:cs="宋体"/>
          <w:color w:val="000000"/>
        </w:rPr>
        <w:t>回路中振荡电流频率将变小，故</w:t>
      </w:r>
      <w:r>
        <w:rPr>
          <w:rFonts w:ascii="Times New Roman" w:hAnsi="Times New Roman" w:eastAsia="Times New Roman" w:cs="Times New Roman"/>
          <w:color w:val="000000"/>
        </w:rPr>
        <w:t>C</w:t>
      </w:r>
      <w:r>
        <w:rPr>
          <w:rFonts w:ascii="宋体" w:hAnsi="宋体" w:eastAsia="宋体" w:cs="宋体"/>
          <w:color w:val="000000"/>
        </w:rPr>
        <w:t>错误；</w:t>
      </w:r>
    </w:p>
    <w:p w14:paraId="36EA990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三个大线圈连接到三相电源上就能产生旋转磁场，穿过内部小线框的磁通量发生变化，小线框中产生感应电流，旋转磁场对小线框有安培力作用，在该安培力作用下，小线框将与旋转磁场同方向地转动，即小线框由于电磁驱动可以与磁场同方向地转动起来，故</w:t>
      </w:r>
      <w:r>
        <w:rPr>
          <w:rFonts w:ascii="Times New Roman" w:hAnsi="Times New Roman" w:eastAsia="Times New Roman" w:cs="Times New Roman"/>
          <w:color w:val="000000"/>
        </w:rPr>
        <w:t>D</w:t>
      </w:r>
      <w:r>
        <w:rPr>
          <w:rFonts w:ascii="宋体" w:hAnsi="宋体" w:eastAsia="宋体" w:cs="宋体"/>
          <w:color w:val="000000"/>
        </w:rPr>
        <w:t>正确。</w:t>
      </w:r>
    </w:p>
    <w:p w14:paraId="268E732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BC35128">
      <w:pPr>
        <w:spacing w:line="360" w:lineRule="auto"/>
        <w:jc w:val="left"/>
        <w:textAlignment w:val="center"/>
        <w:rPr>
          <w:color w:val="000000"/>
        </w:rPr>
      </w:pPr>
      <w:r>
        <w:rPr>
          <w:color w:val="000000"/>
        </w:rPr>
        <w:t xml:space="preserve">4. </w:t>
      </w:r>
      <w:r>
        <w:rPr>
          <w:rFonts w:ascii="宋体" w:hAnsi="宋体" w:eastAsia="宋体" w:cs="宋体"/>
          <w:color w:val="000000"/>
        </w:rPr>
        <w:t>羽毛球运动是一项深受大众喜爱的体育运动。某研究小组的同学为研究羽毛球飞行规律，描绘出了如图所示的若干条羽毛球飞行轨迹图，图中</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是其中同一轨迹上等高的两点，</w:t>
      </w:r>
      <w:r>
        <w:rPr>
          <w:rFonts w:ascii="Times New Roman" w:hAnsi="Times New Roman" w:eastAsia="Times New Roman" w:cs="Times New Roman"/>
          <w:i/>
          <w:color w:val="000000"/>
        </w:rPr>
        <w:t>P</w:t>
      </w:r>
      <w:r>
        <w:rPr>
          <w:rFonts w:ascii="宋体" w:hAnsi="宋体" w:eastAsia="宋体" w:cs="宋体"/>
          <w:color w:val="000000"/>
        </w:rPr>
        <w:t>为该轨迹的最高点，则该羽毛球（　　）</w:t>
      </w:r>
    </w:p>
    <w:p w14:paraId="3DEF9C6F">
      <w:pPr>
        <w:spacing w:line="360" w:lineRule="auto"/>
        <w:jc w:val="left"/>
        <w:textAlignment w:val="center"/>
        <w:rPr>
          <w:color w:val="000000"/>
        </w:rPr>
      </w:pPr>
      <w:r>
        <w:rPr>
          <w:color w:val="000000"/>
        </w:rPr>
        <w:drawing>
          <wp:inline distT="0" distB="0" distL="114300" distR="114300">
            <wp:extent cx="2124075" cy="12763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47"/>
                    <a:stretch>
                      <a:fillRect/>
                    </a:stretch>
                  </pic:blipFill>
                  <pic:spPr>
                    <a:xfrm>
                      <a:off x="0" y="0"/>
                      <a:ext cx="2124075" cy="1276350"/>
                    </a:xfrm>
                    <a:prstGeom prst="rect">
                      <a:avLst/>
                    </a:prstGeom>
                  </pic:spPr>
                </pic:pic>
              </a:graphicData>
            </a:graphic>
          </wp:inline>
        </w:drawing>
      </w:r>
    </w:p>
    <w:p w14:paraId="03292CCB">
      <w:pPr>
        <w:spacing w:line="360" w:lineRule="auto"/>
        <w:jc w:val="left"/>
        <w:textAlignment w:val="center"/>
        <w:rPr>
          <w:color w:val="000000"/>
        </w:rPr>
      </w:pPr>
      <w:r>
        <w:rPr>
          <w:color w:val="000000"/>
        </w:rPr>
        <w:t xml:space="preserve">A. </w:t>
      </w:r>
      <w:r>
        <w:rPr>
          <w:rFonts w:ascii="宋体" w:hAnsi="宋体" w:eastAsia="宋体" w:cs="宋体"/>
          <w:color w:val="000000"/>
        </w:rPr>
        <w:t>在</w:t>
      </w:r>
      <w:r>
        <w:rPr>
          <w:rFonts w:ascii="Times New Roman" w:hAnsi="Times New Roman" w:eastAsia="Times New Roman" w:cs="Times New Roman"/>
          <w:i/>
          <w:color w:val="000000"/>
        </w:rPr>
        <w:t>P</w:t>
      </w:r>
      <w:r>
        <w:rPr>
          <w:rFonts w:ascii="宋体" w:hAnsi="宋体" w:eastAsia="宋体" w:cs="宋体"/>
          <w:color w:val="000000"/>
        </w:rPr>
        <w:t>点时羽毛球的加速度方向竖直向下</w:t>
      </w:r>
    </w:p>
    <w:p w14:paraId="66D6A489">
      <w:pPr>
        <w:spacing w:line="360" w:lineRule="auto"/>
        <w:jc w:val="left"/>
        <w:textAlignment w:val="center"/>
        <w:rPr>
          <w:color w:val="000000"/>
        </w:rPr>
      </w:pPr>
      <w:r>
        <w:rPr>
          <w:color w:val="000000"/>
        </w:rPr>
        <w:t xml:space="preserve">B. </w:t>
      </w:r>
      <w:r>
        <w:rPr>
          <w:rFonts w:ascii="宋体" w:hAnsi="宋体" w:eastAsia="宋体" w:cs="宋体"/>
          <w:color w:val="000000"/>
        </w:rPr>
        <w:t>整个飞行过程中经</w:t>
      </w:r>
      <w:r>
        <w:rPr>
          <w:rFonts w:ascii="Times New Roman" w:hAnsi="Times New Roman" w:eastAsia="Times New Roman" w:cs="Times New Roman"/>
          <w:i/>
          <w:color w:val="000000"/>
        </w:rPr>
        <w:t>P</w:t>
      </w:r>
      <w:r>
        <w:rPr>
          <w:rFonts w:ascii="宋体" w:hAnsi="宋体" w:eastAsia="宋体" w:cs="宋体"/>
          <w:color w:val="000000"/>
        </w:rPr>
        <w:t>点的速度最小</w:t>
      </w:r>
    </w:p>
    <w:p w14:paraId="4A790B1B">
      <w:pPr>
        <w:spacing w:line="360" w:lineRule="auto"/>
        <w:jc w:val="left"/>
        <w:textAlignment w:val="center"/>
        <w:rPr>
          <w:color w:val="000000"/>
        </w:rPr>
      </w:pPr>
      <w:r>
        <w:rPr>
          <w:color w:val="000000"/>
        </w:rPr>
        <w:t xml:space="preserve">C. </w:t>
      </w:r>
      <w:r>
        <w:object>
          <v:shape id="_x0000_i1047"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9" o:title="eqId20a541b81584a032f571159ea152c85a"/>
            <o:lock v:ext="edit" aspectratio="t"/>
            <w10:wrap type="none"/>
            <w10:anchorlock/>
          </v:shape>
          <o:OLEObject Type="Embed" ProgID="Equation.DSMT4" ShapeID="_x0000_i1047" DrawAspect="Content" ObjectID="_1468075747" r:id="rId48">
            <o:LockedField>false</o:LockedField>
          </o:OLEObject>
        </w:object>
      </w:r>
      <w:r>
        <w:rPr>
          <w:rFonts w:ascii="宋体" w:hAnsi="宋体" w:eastAsia="宋体" w:cs="宋体"/>
          <w:color w:val="000000"/>
        </w:rPr>
        <w:t>段的运动时间小于</w:t>
      </w:r>
      <w:r>
        <w:object>
          <v:shape id="_x0000_i1048" o:spt="75" alt="学科网(www.zxxk.com)--教育资源门户，提供试卷、教案、课件、论文、素材以及各类教学资源下载，还有大量而丰富的教学相关资讯！" type="#_x0000_t75" style="height:12pt;width:17pt;" o:ole="t" filled="f" o:preferrelative="t" stroked="f" coordsize="21600,21600">
            <v:path/>
            <v:fill on="f" focussize="0,0"/>
            <v:stroke on="f" joinstyle="miter"/>
            <v:imagedata r:id="rId51" o:title="eqIdd2be49c37e30a3ced0364c3e74d8c687"/>
            <o:lock v:ext="edit" aspectratio="t"/>
            <w10:wrap type="none"/>
            <w10:anchorlock/>
          </v:shape>
          <o:OLEObject Type="Embed" ProgID="Equation.DSMT4" ShapeID="_x0000_i1048" DrawAspect="Content" ObjectID="_1468075748" r:id="rId50">
            <o:LockedField>false</o:LockedField>
          </o:OLEObject>
        </w:object>
      </w:r>
      <w:r>
        <w:rPr>
          <w:rFonts w:ascii="宋体" w:hAnsi="宋体" w:eastAsia="宋体" w:cs="宋体"/>
          <w:color w:val="000000"/>
        </w:rPr>
        <w:t>段的运动时间</w:t>
      </w:r>
    </w:p>
    <w:p w14:paraId="3AF81404">
      <w:pPr>
        <w:spacing w:line="360" w:lineRule="auto"/>
        <w:jc w:val="left"/>
        <w:textAlignment w:val="center"/>
        <w:rPr>
          <w:color w:val="000000"/>
        </w:rPr>
      </w:pPr>
      <w:r>
        <w:rPr>
          <w:color w:val="000000"/>
        </w:rPr>
        <w:t xml:space="preserve">D. </w:t>
      </w:r>
      <w:r>
        <w:rPr>
          <w:rFonts w:ascii="宋体" w:hAnsi="宋体" w:eastAsia="宋体" w:cs="宋体"/>
          <w:color w:val="000000"/>
        </w:rPr>
        <w:t>在</w:t>
      </w:r>
      <w:r>
        <w:rPr>
          <w:rFonts w:ascii="Times New Roman" w:hAnsi="Times New Roman" w:eastAsia="Times New Roman" w:cs="Times New Roman"/>
          <w:i/>
          <w:color w:val="000000"/>
        </w:rPr>
        <w:t>A</w:t>
      </w:r>
      <w:r>
        <w:rPr>
          <w:rFonts w:ascii="宋体" w:hAnsi="宋体" w:eastAsia="宋体" w:cs="宋体"/>
          <w:color w:val="000000"/>
        </w:rPr>
        <w:t>点的重力功率大小等于在</w:t>
      </w:r>
      <w:r>
        <w:rPr>
          <w:rFonts w:ascii="Times New Roman" w:hAnsi="Times New Roman" w:eastAsia="Times New Roman" w:cs="Times New Roman"/>
          <w:i/>
          <w:color w:val="000000"/>
        </w:rPr>
        <w:t>B</w:t>
      </w:r>
      <w:r>
        <w:rPr>
          <w:rFonts w:ascii="宋体" w:hAnsi="宋体" w:eastAsia="宋体" w:cs="宋体"/>
          <w:color w:val="000000"/>
        </w:rPr>
        <w:t>点的重力功率</w:t>
      </w:r>
    </w:p>
    <w:p w14:paraId="1324A078">
      <w:pPr>
        <w:spacing w:line="360" w:lineRule="auto"/>
        <w:textAlignment w:val="center"/>
        <w:rPr>
          <w:color w:val="000000"/>
        </w:rPr>
      </w:pPr>
      <w:r>
        <w:rPr>
          <w:color w:val="2E75B6"/>
        </w:rPr>
        <w:t>【答案】</w:t>
      </w:r>
      <w:r>
        <w:rPr>
          <w:color w:val="000000"/>
        </w:rPr>
        <w:t>C</w:t>
      </w:r>
    </w:p>
    <w:p w14:paraId="4D99755D">
      <w:pPr>
        <w:spacing w:line="360" w:lineRule="auto"/>
        <w:textAlignment w:val="center"/>
        <w:rPr>
          <w:color w:val="000000"/>
        </w:rPr>
      </w:pPr>
      <w:r>
        <w:rPr>
          <w:color w:val="2E75B6"/>
        </w:rPr>
        <w:t>【解析】</w:t>
      </w:r>
    </w:p>
    <w:p w14:paraId="4921F9D9">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．在</w:t>
      </w:r>
      <w:r>
        <w:rPr>
          <w:rFonts w:ascii="Times New Roman" w:hAnsi="Times New Roman" w:eastAsia="Times New Roman" w:cs="Times New Roman"/>
          <w:i/>
          <w:color w:val="000000"/>
        </w:rPr>
        <w:t>P</w:t>
      </w:r>
      <w:r>
        <w:rPr>
          <w:rFonts w:ascii="宋体" w:hAnsi="宋体" w:eastAsia="宋体" w:cs="宋体"/>
          <w:color w:val="000000"/>
        </w:rPr>
        <w:t>点时除重力之外，羽毛球还受到水平向左的空气阻力，则羽毛球的合外力方向指向左下方，加速度方向指向左下方，</w:t>
      </w:r>
      <w:r>
        <w:rPr>
          <w:rFonts w:ascii="Times New Roman" w:hAnsi="Times New Roman" w:eastAsia="Times New Roman" w:cs="Times New Roman"/>
          <w:color w:val="000000"/>
        </w:rPr>
        <w:t>A</w:t>
      </w:r>
      <w:r>
        <w:rPr>
          <w:rFonts w:ascii="宋体" w:hAnsi="宋体" w:eastAsia="宋体" w:cs="宋体"/>
          <w:color w:val="000000"/>
        </w:rPr>
        <w:t>错误；</w:t>
      </w:r>
    </w:p>
    <w:p w14:paraId="1BC3BA9E">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．因为</w:t>
      </w:r>
      <w:r>
        <w:rPr>
          <w:rFonts w:ascii="Times New Roman" w:hAnsi="Times New Roman" w:eastAsia="Times New Roman" w:cs="Times New Roman"/>
          <w:i/>
          <w:color w:val="000000"/>
        </w:rPr>
        <w:t>P</w:t>
      </w:r>
      <w:r>
        <w:rPr>
          <w:rFonts w:ascii="宋体" w:hAnsi="宋体" w:eastAsia="宋体" w:cs="宋体"/>
          <w:color w:val="000000"/>
        </w:rPr>
        <w:t>点时合外力与速度夹角是钝角，故羽毛球继续做减速运动，则</w:t>
      </w:r>
      <w:r>
        <w:rPr>
          <w:rFonts w:ascii="Times New Roman" w:hAnsi="Times New Roman" w:eastAsia="Times New Roman" w:cs="Times New Roman"/>
          <w:i/>
          <w:color w:val="000000"/>
        </w:rPr>
        <w:t>P</w:t>
      </w:r>
      <w:r>
        <w:rPr>
          <w:rFonts w:ascii="宋体" w:hAnsi="宋体" w:eastAsia="宋体" w:cs="宋体"/>
          <w:color w:val="000000"/>
        </w:rPr>
        <w:t>点速度不是最小的，</w:t>
      </w:r>
      <w:r>
        <w:rPr>
          <w:rFonts w:ascii="Times New Roman" w:hAnsi="Times New Roman" w:eastAsia="Times New Roman" w:cs="Times New Roman"/>
          <w:color w:val="000000"/>
        </w:rPr>
        <w:t>B</w:t>
      </w:r>
      <w:r>
        <w:rPr>
          <w:rFonts w:ascii="宋体" w:hAnsi="宋体" w:eastAsia="宋体" w:cs="宋体"/>
          <w:color w:val="000000"/>
        </w:rPr>
        <w:t>错误；</w:t>
      </w:r>
    </w:p>
    <w:p w14:paraId="4162453E">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．由于存</w:t>
      </w:r>
      <w:r>
        <w:rPr>
          <w:rFonts w:ascii="宋体" w:hAnsi="宋体" w:eastAsia="宋体" w:cs="宋体"/>
          <w:color w:val="000000"/>
          <w:position w:val="-1"/>
        </w:rPr>
        <w:drawing>
          <wp:inline distT="0" distB="0" distL="114300" distR="114300">
            <wp:extent cx="139700" cy="190500"/>
            <wp:effectExtent l="0" t="0" r="0" b="0"/>
            <wp:docPr id="734276521" name="图片 73427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76521" name="图片 734276521"/>
                    <pic:cNvPicPr>
                      <a:picLocks noChangeAspect="1"/>
                    </pic:cNvPicPr>
                  </pic:nvPicPr>
                  <pic:blipFill>
                    <a:blip r:embed="rId52"/>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空气阻力作用，</w:t>
      </w:r>
      <w:r>
        <w:rPr>
          <w:rFonts w:ascii="Times New Roman" w:hAnsi="Times New Roman" w:eastAsia="Times New Roman" w:cs="Times New Roman"/>
          <w:i/>
          <w:color w:val="000000"/>
        </w:rPr>
        <w:t>AP</w:t>
      </w:r>
      <w:r>
        <w:rPr>
          <w:rFonts w:ascii="宋体" w:hAnsi="宋体" w:eastAsia="宋体" w:cs="宋体"/>
          <w:color w:val="000000"/>
        </w:rPr>
        <w:t>段羽毛球处于上升阶段，由牛顿第二定律</w:t>
      </w:r>
      <w:r>
        <w:object>
          <v:shape id="_x0000_i1049" o:spt="75" alt="学科网(www.zxxk.com)--教育资源门户，提供试卷、教案、课件、论文、素材以及各类教学资源下载，还有大量而丰富的教学相关资讯！" type="#_x0000_t75" style="height:18.95pt;width:76.15pt;" o:ole="t" filled="f" o:preferrelative="t" stroked="f" coordsize="21600,21600">
            <v:path/>
            <v:fill on="f" focussize="0,0"/>
            <v:stroke on="f" joinstyle="miter"/>
            <v:imagedata r:id="rId54" o:title="eqId8188dfcec31b9ec2ef704afaa89760d0"/>
            <o:lock v:ext="edit" aspectratio="t"/>
            <w10:wrap type="none"/>
            <w10:anchorlock/>
          </v:shape>
          <o:OLEObject Type="Embed" ProgID="Equation.DSMT4" ShapeID="_x0000_i1049" DrawAspect="Content" ObjectID="_1468075749" r:id="rId53">
            <o:LockedField>false</o:LockedField>
          </o:OLEObject>
        </w:object>
      </w:r>
    </w:p>
    <w:p w14:paraId="7C642A69">
      <w:pPr>
        <w:spacing w:line="360" w:lineRule="auto"/>
        <w:jc w:val="both"/>
        <w:textAlignment w:val="center"/>
        <w:rPr>
          <w:color w:val="000000"/>
        </w:rPr>
      </w:pPr>
      <w:r>
        <w:rPr>
          <w:rFonts w:ascii="Times New Roman" w:hAnsi="Times New Roman" w:eastAsia="Times New Roman" w:cs="Times New Roman"/>
          <w:i/>
          <w:color w:val="000000"/>
        </w:rPr>
        <w:t>PB</w:t>
      </w:r>
      <w:r>
        <w:rPr>
          <w:rFonts w:ascii="宋体" w:hAnsi="宋体" w:eastAsia="宋体" w:cs="宋体"/>
          <w:color w:val="000000"/>
        </w:rPr>
        <w:t>段羽毛球处于下降阶段，由牛顿第二定律</w:t>
      </w:r>
      <w:r>
        <w:object>
          <v:shape id="_x0000_i1050" o:spt="75" alt="学科网(www.zxxk.com)--教育资源门户，提供试卷、教案、课件、论文、素材以及各类教学资源下载，还有大量而丰富的教学相关资讯！" type="#_x0000_t75" style="height:18.95pt;width:75.1pt;" o:ole="t" filled="f" o:preferrelative="t" stroked="f" coordsize="21600,21600">
            <v:path/>
            <v:fill on="f" focussize="0,0"/>
            <v:stroke on="f" joinstyle="miter"/>
            <v:imagedata r:id="rId56" o:title="eqIdbb84a520a9ee6dbffff576412b24692a"/>
            <o:lock v:ext="edit" aspectratio="t"/>
            <w10:wrap type="none"/>
            <w10:anchorlock/>
          </v:shape>
          <o:OLEObject Type="Embed" ProgID="Equation.DSMT4" ShapeID="_x0000_i1050" DrawAspect="Content" ObjectID="_1468075750" r:id="rId55">
            <o:LockedField>false</o:LockedField>
          </o:OLEObject>
        </w:object>
      </w:r>
      <w:r>
        <w:rPr>
          <w:rFonts w:ascii="宋体" w:hAnsi="宋体" w:eastAsia="宋体" w:cs="宋体"/>
          <w:color w:val="000000"/>
        </w:rPr>
        <w:t>，故</w:t>
      </w:r>
      <w:r>
        <w:object>
          <v:shape id="_x0000_i1051" o:spt="75" alt="学科网(www.zxxk.com)--教育资源门户，提供试卷、教案、课件、论文、素材以及各类教学资源下载，还有大量而丰富的教学相关资讯！" type="#_x0000_t75" style="height:18.95pt;width:49.95pt;" o:ole="t" filled="f" o:preferrelative="t" stroked="f" coordsize="21600,21600">
            <v:path/>
            <v:fill on="f" focussize="0,0"/>
            <v:stroke on="f" joinstyle="miter"/>
            <v:imagedata r:id="rId58" o:title="eqIdf5494bf5b65d9188df9f50db048a32f0"/>
            <o:lock v:ext="edit" aspectratio="t"/>
            <w10:wrap type="none"/>
            <w10:anchorlock/>
          </v:shape>
          <o:OLEObject Type="Embed" ProgID="Equation.DSMT4" ShapeID="_x0000_i1051" DrawAspect="Content" ObjectID="_1468075751" r:id="rId57">
            <o:LockedField>false</o:LockedField>
          </o:OLEObject>
        </w:object>
      </w:r>
    </w:p>
    <w:p w14:paraId="7A8584B6">
      <w:pPr>
        <w:spacing w:line="360" w:lineRule="auto"/>
        <w:jc w:val="both"/>
        <w:textAlignment w:val="center"/>
        <w:rPr>
          <w:color w:val="000000"/>
        </w:rPr>
      </w:pPr>
      <w:r>
        <w:rPr>
          <w:rFonts w:ascii="宋体" w:hAnsi="宋体" w:eastAsia="宋体" w:cs="宋体"/>
          <w:color w:val="000000"/>
        </w:rPr>
        <w:t>竖直方向</w:t>
      </w:r>
      <w:r>
        <w:object>
          <v:shape id="_x0000_i1052"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60" o:title="eqId59a2e72e1c4be6242982f2a62d2655d1"/>
            <o:lock v:ext="edit" aspectratio="t"/>
            <w10:wrap type="none"/>
            <w10:anchorlock/>
          </v:shape>
          <o:OLEObject Type="Embed" ProgID="Equation.DSMT4" ShapeID="_x0000_i1052" DrawAspect="Content" ObjectID="_1468075752" r:id="rId59">
            <o:LockedField>false</o:LockedField>
          </o:OLEObject>
        </w:object>
      </w:r>
      <w:r>
        <w:rPr>
          <w:rFonts w:ascii="宋体" w:hAnsi="宋体" w:eastAsia="宋体" w:cs="宋体"/>
          <w:color w:val="000000"/>
        </w:rPr>
        <w:t>，由于位移大小相等，所以</w:t>
      </w:r>
      <w:r>
        <w:rPr>
          <w:rFonts w:ascii="Times New Roman" w:hAnsi="Times New Roman" w:eastAsia="Times New Roman" w:cs="Times New Roman"/>
          <w:i/>
          <w:color w:val="000000"/>
        </w:rPr>
        <w:t>AP</w:t>
      </w:r>
      <w:r>
        <w:rPr>
          <w:rFonts w:ascii="宋体" w:hAnsi="宋体" w:eastAsia="宋体" w:cs="宋体"/>
          <w:color w:val="000000"/>
        </w:rPr>
        <w:t>段的飞行时间小于</w:t>
      </w:r>
      <w:r>
        <w:rPr>
          <w:rFonts w:ascii="Times New Roman" w:hAnsi="Times New Roman" w:eastAsia="Times New Roman" w:cs="Times New Roman"/>
          <w:i/>
          <w:color w:val="000000"/>
        </w:rPr>
        <w:t>PB</w:t>
      </w:r>
      <w:r>
        <w:rPr>
          <w:rFonts w:ascii="宋体" w:hAnsi="宋体" w:eastAsia="宋体" w:cs="宋体"/>
          <w:color w:val="000000"/>
        </w:rPr>
        <w:t>段的飞行时间，故</w:t>
      </w:r>
      <w:r>
        <w:rPr>
          <w:rFonts w:ascii="Times New Roman" w:hAnsi="Times New Roman" w:eastAsia="Times New Roman" w:cs="Times New Roman"/>
          <w:color w:val="000000"/>
        </w:rPr>
        <w:t>C</w:t>
      </w:r>
      <w:r>
        <w:rPr>
          <w:rFonts w:ascii="宋体" w:hAnsi="宋体" w:eastAsia="宋体" w:cs="宋体"/>
          <w:color w:val="000000"/>
        </w:rPr>
        <w:t>正确；</w:t>
      </w:r>
    </w:p>
    <w:p w14:paraId="292A5840">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w:t>
      </w:r>
      <w:r>
        <w:object>
          <v:shape id="_x0000_i1053" o:spt="75" alt="学科网(www.zxxk.com)--教育资源门户，提供试卷、教案、课件、论文、素材以及各类教学资源下载，还有大量而丰富的教学相关资讯！" type="#_x0000_t75" style="height:19.5pt;width:49.5pt;" o:ole="t" filled="f" o:preferrelative="t" stroked="f" coordsize="21600,21600">
            <v:path/>
            <v:fill on="f" focussize="0,0"/>
            <v:stroke on="f" joinstyle="miter"/>
            <v:imagedata r:id="rId62" o:title="eqId80d9a95382899d728efaa5ea34e5b12d"/>
            <o:lock v:ext="edit" aspectratio="t"/>
            <w10:wrap type="none"/>
            <w10:anchorlock/>
          </v:shape>
          <o:OLEObject Type="Embed" ProgID="Equation.DSMT4" ShapeID="_x0000_i1053" DrawAspect="Content" ObjectID="_1468075753" r:id="rId61">
            <o:LockedField>false</o:LockedField>
          </o:OLEObject>
        </w:object>
      </w:r>
      <w:r>
        <w:rPr>
          <w:rFonts w:ascii="宋体" w:hAnsi="宋体" w:eastAsia="宋体" w:cs="宋体"/>
          <w:color w:val="000000"/>
        </w:rPr>
        <w:t>，可得</w:t>
      </w:r>
      <w:r>
        <w:object>
          <v:shape id="_x0000_i1054" o:spt="75" alt="学科网(www.zxxk.com)--教育资源门户，提供试卷、教案、课件、论文、素材以及各类教学资源下载，还有大量而丰富的教学相关资讯！" type="#_x0000_t75" style="height:18.95pt;width:43.05pt;" o:ole="t" filled="f" o:preferrelative="t" stroked="f" coordsize="21600,21600">
            <v:path/>
            <v:fill on="f" focussize="0,0"/>
            <v:stroke on="f" joinstyle="miter"/>
            <v:imagedata r:id="rId64" o:title="eqIdfb84b2eb17e7b4afc10d4fd6a9924f9b"/>
            <o:lock v:ext="edit" aspectratio="t"/>
            <w10:wrap type="none"/>
            <w10:anchorlock/>
          </v:shape>
          <o:OLEObject Type="Embed" ProgID="Equation.DSMT4" ShapeID="_x0000_i1054" DrawAspect="Content" ObjectID="_1468075754" r:id="rId63">
            <o:LockedField>false</o:LockedField>
          </o:OLEObject>
        </w:object>
      </w:r>
    </w:p>
    <w:p w14:paraId="5F73BAE0">
      <w:pPr>
        <w:spacing w:line="360" w:lineRule="auto"/>
        <w:jc w:val="both"/>
        <w:textAlignment w:val="center"/>
        <w:rPr>
          <w:color w:val="000000"/>
        </w:rPr>
      </w:pPr>
      <w:r>
        <w:rPr>
          <w:rFonts w:ascii="宋体" w:hAnsi="宋体" w:eastAsia="宋体" w:cs="宋体"/>
          <w:color w:val="000000"/>
        </w:rPr>
        <w:t>则由重力的瞬时功率</w:t>
      </w:r>
      <w:r>
        <w:object>
          <v:shape id="_x0000_i1055" o:spt="75" alt="学科网(www.zxxk.com)--教育资源门户，提供试卷、教案、课件、论文、素材以及各类教学资源下载，还有大量而丰富的教学相关资讯！" type="#_x0000_t75" style="height:18.75pt;width:51.75pt;" o:ole="t" filled="f" o:preferrelative="t" stroked="f" coordsize="21600,21600">
            <v:path/>
            <v:fill on="f" focussize="0,0"/>
            <v:stroke on="f" joinstyle="miter"/>
            <v:imagedata r:id="rId66" o:title="eqIddd1773f2d8b120351b2e2ed78edb67af"/>
            <o:lock v:ext="edit" aspectratio="t"/>
            <w10:wrap type="none"/>
            <w10:anchorlock/>
          </v:shape>
          <o:OLEObject Type="Embed" ProgID="Equation.DSMT4" ShapeID="_x0000_i1055" DrawAspect="Content" ObjectID="_1468075755" r:id="rId65">
            <o:LockedField>false</o:LockedField>
          </o:OLEObject>
        </w:object>
      </w:r>
      <w:r>
        <w:rPr>
          <w:rFonts w:ascii="宋体" w:hAnsi="宋体" w:eastAsia="宋体" w:cs="宋体"/>
          <w:color w:val="000000"/>
        </w:rPr>
        <w:t>可知，在</w:t>
      </w:r>
      <w:r>
        <w:rPr>
          <w:rFonts w:ascii="Times New Roman" w:hAnsi="Times New Roman" w:eastAsia="Times New Roman" w:cs="Times New Roman"/>
          <w:i/>
          <w:color w:val="000000"/>
        </w:rPr>
        <w:t>A</w:t>
      </w:r>
      <w:r>
        <w:rPr>
          <w:rFonts w:ascii="宋体" w:hAnsi="宋体" w:eastAsia="宋体" w:cs="宋体"/>
          <w:color w:val="000000"/>
        </w:rPr>
        <w:t>点的重力功率大小大于在</w:t>
      </w:r>
      <w:r>
        <w:rPr>
          <w:rFonts w:ascii="Times New Roman" w:hAnsi="Times New Roman" w:eastAsia="Times New Roman" w:cs="Times New Roman"/>
          <w:i/>
          <w:color w:val="000000"/>
        </w:rPr>
        <w:t>B</w:t>
      </w:r>
      <w:r>
        <w:rPr>
          <w:rFonts w:ascii="宋体" w:hAnsi="宋体" w:eastAsia="宋体" w:cs="宋体"/>
          <w:color w:val="000000"/>
        </w:rPr>
        <w:t>点的重力功率，</w:t>
      </w:r>
      <w:r>
        <w:rPr>
          <w:rFonts w:ascii="Times New Roman" w:hAnsi="Times New Roman" w:eastAsia="Times New Roman" w:cs="Times New Roman"/>
          <w:color w:val="000000"/>
        </w:rPr>
        <w:t>D</w:t>
      </w:r>
      <w:r>
        <w:rPr>
          <w:rFonts w:ascii="宋体" w:hAnsi="宋体" w:eastAsia="宋体" w:cs="宋体"/>
          <w:color w:val="000000"/>
        </w:rPr>
        <w:t>错误。</w:t>
      </w:r>
    </w:p>
    <w:p w14:paraId="65E7ABB9">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A83F87C">
      <w:pPr>
        <w:spacing w:line="360" w:lineRule="auto"/>
        <w:jc w:val="left"/>
        <w:textAlignment w:val="center"/>
        <w:rPr>
          <w:color w:val="000000"/>
        </w:rPr>
      </w:pPr>
      <w:r>
        <w:rPr>
          <w:color w:val="000000"/>
        </w:rPr>
        <w:t xml:space="preserve">5. </w:t>
      </w:r>
      <w:r>
        <w:rPr>
          <w:rFonts w:ascii="宋体" w:hAnsi="宋体" w:eastAsia="宋体" w:cs="宋体"/>
          <w:color w:val="000000"/>
        </w:rPr>
        <w:t>我国第四代反应堆</w:t>
      </w:r>
      <w:r>
        <w:rPr>
          <w:rFonts w:ascii="Times New Roman" w:hAnsi="Times New Roman" w:eastAsia="Times New Roman" w:cs="Times New Roman"/>
          <w:color w:val="000000"/>
        </w:rPr>
        <w:t>——</w:t>
      </w:r>
      <w:r>
        <w:rPr>
          <w:rFonts w:ascii="宋体" w:hAnsi="宋体" w:eastAsia="宋体" w:cs="宋体"/>
          <w:color w:val="000000"/>
        </w:rPr>
        <w:t>钍基熔盐堆能源系统（</w:t>
      </w:r>
      <w:r>
        <w:rPr>
          <w:rFonts w:ascii="Times New Roman" w:hAnsi="Times New Roman" w:eastAsia="Times New Roman" w:cs="Times New Roman"/>
          <w:color w:val="000000"/>
        </w:rPr>
        <w:t>TMSR</w:t>
      </w:r>
      <w:r>
        <w:rPr>
          <w:rFonts w:ascii="宋体" w:hAnsi="宋体" w:eastAsia="宋体" w:cs="宋体"/>
          <w:color w:val="000000"/>
        </w:rPr>
        <w:t>）研究已获重要突破。在相关中企发布熔盐反应堆驱动的巨型集装箱船的设计方案之后，钍基熔盐核反应堆被很多人认为是中国下一代核动力航母的理想动力。钍基熔盐核反应堆的核反应方程式主要包括两个主要的核反应，其中一个是：</w:t>
      </w:r>
      <w:r>
        <w:object>
          <v:shape id="_x0000_i1056" o:spt="75" alt="学科网(www.zxxk.com)--教育资源门户，提供试卷、教案、课件、论文、素材以及各类教学资源下载，还有大量而丰富的教学相关资讯！" type="#_x0000_t75" style="height:19pt;width:149pt;" o:ole="t" filled="f" o:preferrelative="t" stroked="f" coordsize="21600,21600">
            <v:path/>
            <v:fill on="f" focussize="0,0"/>
            <v:stroke on="f" joinstyle="miter"/>
            <v:imagedata r:id="rId68" o:title="eqId704486540d41427e87ad8c3deea8f447"/>
            <o:lock v:ext="edit" aspectratio="t"/>
            <w10:wrap type="none"/>
            <w10:anchorlock/>
          </v:shape>
          <o:OLEObject Type="Embed" ProgID="Equation.DSMT4" ShapeID="_x0000_i1056" DrawAspect="Content" ObjectID="_1468075756" r:id="rId67">
            <o:LockedField>false</o:LockedField>
          </o:OLEObject>
        </w:object>
      </w:r>
      <w:r>
        <w:rPr>
          <w:rFonts w:ascii="宋体" w:hAnsi="宋体" w:eastAsia="宋体" w:cs="宋体"/>
          <w:color w:val="000000"/>
        </w:rPr>
        <w:t>。已知核</w:t>
      </w:r>
      <w:r>
        <w:object>
          <v:shape id="_x0000_i1057" o:spt="75" alt="学科网(www.zxxk.com)--教育资源门户，提供试卷、教案、课件、论文、素材以及各类教学资源下载，还有大量而丰富的教学相关资讯！" type="#_x0000_t75" style="height:19pt;width:29pt;" o:ole="t" filled="f" o:preferrelative="t" stroked="f" coordsize="21600,21600">
            <v:path/>
            <v:fill on="f" focussize="0,0"/>
            <v:stroke on="f" joinstyle="miter"/>
            <v:imagedata r:id="rId70" o:title="eqIdacb87bfc4c51b5c8a4887a65a5ad4ceb"/>
            <o:lock v:ext="edit" aspectratio="t"/>
            <w10:wrap type="none"/>
            <w10:anchorlock/>
          </v:shape>
          <o:OLEObject Type="Embed" ProgID="Equation.DSMT4" ShapeID="_x0000_i1057" DrawAspect="Content" ObjectID="_1468075757" r:id="rId69">
            <o:LockedField>false</o:LockedField>
          </o:OLEObject>
        </w:object>
      </w:r>
      <w:r>
        <w:rPr>
          <w:rFonts w:ascii="宋体" w:hAnsi="宋体" w:eastAsia="宋体" w:cs="宋体"/>
          <w:color w:val="000000"/>
        </w:rPr>
        <w:t>、</w:t>
      </w:r>
      <w:r>
        <w:object>
          <v:shape id="_x0000_i1058"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72" o:title="eqId2bbb5505dfaae0e98fe2dd1e1ecc9203"/>
            <o:lock v:ext="edit" aspectratio="t"/>
            <w10:wrap type="none"/>
            <w10:anchorlock/>
          </v:shape>
          <o:OLEObject Type="Embed" ProgID="Equation.DSMT4" ShapeID="_x0000_i1058" DrawAspect="Content" ObjectID="_1468075758" r:id="rId71">
            <o:LockedField>false</o:LockedField>
          </o:OLEObject>
        </w:object>
      </w:r>
      <w:r>
        <w:rPr>
          <w:rFonts w:ascii="宋体" w:hAnsi="宋体" w:eastAsia="宋体" w:cs="宋体"/>
          <w:color w:val="000000"/>
        </w:rPr>
        <w:t>、</w:t>
      </w:r>
      <w:r>
        <w:object>
          <v:shape id="_x0000_i1059" o:spt="75" alt="学科网(www.zxxk.com)--教育资源门户，提供试卷、教案、课件、论文、素材以及各类教学资源下载，还有大量而丰富的教学相关资讯！" type="#_x0000_t75" style="height:18.9pt;width:24.95pt;" o:ole="t" filled="f" o:preferrelative="t" stroked="f" coordsize="21600,21600">
            <v:path/>
            <v:fill on="f" focussize="0,0"/>
            <v:stroke on="f" joinstyle="miter"/>
            <v:imagedata r:id="rId74" o:title="eqId09591a8024288a6d26dd985b9e75dff0"/>
            <o:lock v:ext="edit" aspectratio="t"/>
            <w10:wrap type="none"/>
            <w10:anchorlock/>
          </v:shape>
          <o:OLEObject Type="Embed" ProgID="Equation.DSMT4" ShapeID="_x0000_i1059" DrawAspect="Content" ObjectID="_1468075759" r:id="rId73">
            <o:LockedField>false</o:LockedField>
          </o:OLEObject>
        </w:object>
      </w:r>
      <w:r>
        <w:rPr>
          <w:rFonts w:ascii="宋体" w:hAnsi="宋体" w:eastAsia="宋体" w:cs="宋体"/>
          <w:color w:val="000000"/>
        </w:rPr>
        <w:t>、</w:t>
      </w:r>
      <w:r>
        <w:object>
          <v:shape id="_x0000_i1060" o:spt="75" alt="学科网(www.zxxk.com)--教育资源门户，提供试卷、教案、课件、论文、素材以及各类教学资源下载，还有大量而丰富的教学相关资讯！" type="#_x0000_t75" style="height:18.75pt;width:15pt;" o:ole="t" filled="f" o:preferrelative="t" stroked="f" coordsize="21600,21600">
            <v:path/>
            <v:fill on="f" focussize="0,0"/>
            <v:stroke on="f" joinstyle="miter"/>
            <v:imagedata r:id="rId76" o:title="eqId5a177e586e2c4e14a7647513efbdc6d3"/>
            <o:lock v:ext="edit" aspectratio="t"/>
            <w10:wrap type="none"/>
            <w10:anchorlock/>
          </v:shape>
          <o:OLEObject Type="Embed" ProgID="Equation.DSMT4" ShapeID="_x0000_i1060" DrawAspect="Content" ObjectID="_1468075760" r:id="rId75">
            <o:LockedField>false</o:LockedField>
          </o:OLEObject>
        </w:object>
      </w:r>
      <w:r>
        <w:rPr>
          <w:rFonts w:ascii="宋体" w:hAnsi="宋体" w:eastAsia="宋体" w:cs="宋体"/>
          <w:color w:val="000000"/>
        </w:rPr>
        <w:t>的质量分别为是</w:t>
      </w:r>
      <w:r>
        <w:object>
          <v:shape id="_x0000_i1061" o:spt="75" alt="学科网(www.zxxk.com)--教育资源门户，提供试卷、教案、课件、论文、素材以及各类教学资源下载，还有大量而丰富的教学相关资讯！" type="#_x0000_t75" style="height:14pt;width:54pt;" o:ole="t" filled="f" o:preferrelative="t" stroked="f" coordsize="21600,21600">
            <v:path/>
            <v:fill on="f" focussize="0,0"/>
            <v:stroke on="f" joinstyle="miter"/>
            <v:imagedata r:id="rId78" o:title="eqIdabf71b9c931f64e9c1b1aa2930ee8a52"/>
            <o:lock v:ext="edit" aspectratio="t"/>
            <w10:wrap type="none"/>
            <w10:anchorlock/>
          </v:shape>
          <o:OLEObject Type="Embed" ProgID="Equation.DSMT4" ShapeID="_x0000_i1061" DrawAspect="Content" ObjectID="_1468075761" r:id="rId77">
            <o:LockedField>false</o:LockedField>
          </o:OLEObject>
        </w:object>
      </w: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14pt;width:55.35pt;" o:ole="t" filled="f" o:preferrelative="t" stroked="f" coordsize="21600,21600">
            <v:path/>
            <v:fill on="f" focussize="0,0"/>
            <v:stroke on="f" joinstyle="miter"/>
            <v:imagedata r:id="rId80" o:title="eqIde207eb39d4a810e9898fd9a04132b19a"/>
            <o:lock v:ext="edit" aspectratio="t"/>
            <w10:wrap type="none"/>
            <w10:anchorlock/>
          </v:shape>
          <o:OLEObject Type="Embed" ProgID="Equation.DSMT4" ShapeID="_x0000_i1062" DrawAspect="Content" ObjectID="_1468075762" r:id="rId79">
            <o:LockedField>false</o:LockedField>
          </o:OLEObject>
        </w:object>
      </w: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14pt;width:49.35pt;" o:ole="t" filled="f" o:preferrelative="t" stroked="f" coordsize="21600,21600">
            <v:path/>
            <v:fill on="f" focussize="0,0"/>
            <v:stroke on="f" joinstyle="miter"/>
            <v:imagedata r:id="rId82" o:title="eqIdddc136f1f421e56a25f48e10f7211d7e"/>
            <o:lock v:ext="edit" aspectratio="t"/>
            <w10:wrap type="none"/>
            <w10:anchorlock/>
          </v:shape>
          <o:OLEObject Type="Embed" ProgID="Equation.DSMT4" ShapeID="_x0000_i1063" DrawAspect="Content" ObjectID="_1468075763" r:id="rId81">
            <o:LockedField>false</o:LockedField>
          </o:OLEObject>
        </w:object>
      </w:r>
      <w:r>
        <w:rPr>
          <w:rFonts w:ascii="宋体" w:hAnsi="宋体" w:eastAsia="宋体" w:cs="宋体"/>
          <w:color w:val="000000"/>
        </w:rPr>
        <w:t>、</w:t>
      </w:r>
      <w:r>
        <w:object>
          <v:shape id="_x0000_i1064"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84" o:title="eqId65a097217a3449a388ba2d9f092a4b62"/>
            <o:lock v:ext="edit" aspectratio="t"/>
            <w10:wrap type="none"/>
            <w10:anchorlock/>
          </v:shape>
          <o:OLEObject Type="Embed" ProgID="Equation.DSMT4" ShapeID="_x0000_i1064" DrawAspect="Content" ObjectID="_1468075764" r:id="rId83">
            <o:LockedField>false</o:LockedField>
          </o:OLEObject>
        </w:object>
      </w:r>
      <w:r>
        <w:rPr>
          <w:rFonts w:ascii="宋体" w:hAnsi="宋体" w:eastAsia="宋体" w:cs="宋体"/>
          <w:color w:val="000000"/>
        </w:rPr>
        <w:t>，根据质能方程，</w:t>
      </w:r>
      <w:r>
        <w:object>
          <v:shape id="_x0000_i1065" o:spt="75" alt="学科网(www.zxxk.com)--教育资源门户，提供试卷、教案、课件、论文、素材以及各类教学资源下载，还有大量而丰富的教学相关资讯！" type="#_x0000_t75" style="height:14.4pt;width:13.2pt;" o:ole="t" filled="f" o:preferrelative="t" stroked="f" coordsize="21600,21600">
            <v:path/>
            <v:fill on="f" focussize="0,0"/>
            <v:stroke on="f" joinstyle="miter"/>
            <v:imagedata r:id="rId86" o:title="eqId897e49b7a8d6d7e136c7d41742d15871"/>
            <o:lock v:ext="edit" aspectratio="t"/>
            <w10:wrap type="none"/>
            <w10:anchorlock/>
          </v:shape>
          <o:OLEObject Type="Embed" ProgID="Equation.DSMT4" ShapeID="_x0000_i1065" DrawAspect="Content" ObjectID="_1468075765" r:id="rId85">
            <o:LockedField>false</o:LockedField>
          </o:OLEObject>
        </w:object>
      </w:r>
      <w:r>
        <w:rPr>
          <w:rFonts w:ascii="宋体" w:hAnsi="宋体" w:eastAsia="宋体" w:cs="宋体"/>
          <w:color w:val="000000"/>
        </w:rPr>
        <w:t>物质的能量相当于</w:t>
      </w:r>
      <w:r>
        <w:object>
          <v:shape id="_x0000_i1066"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88" o:title="eqId702146920b03e803285d854e442c71f3"/>
            <o:lock v:ext="edit" aspectratio="t"/>
            <w10:wrap type="none"/>
            <w10:anchorlock/>
          </v:shape>
          <o:OLEObject Type="Embed" ProgID="Equation.DSMT4" ShapeID="_x0000_i1066" DrawAspect="Content" ObjectID="_1468075766" r:id="rId87">
            <o:LockedField>false</o:LockedField>
          </o:OLEObject>
        </w:object>
      </w:r>
      <w:r>
        <w:rPr>
          <w:rFonts w:ascii="宋体" w:hAnsi="宋体" w:eastAsia="宋体" w:cs="宋体"/>
          <w:color w:val="000000"/>
        </w:rPr>
        <w:t>。下列说法正确的是（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01F4E70">
      <w:pPr>
        <w:spacing w:line="360" w:lineRule="auto"/>
        <w:jc w:val="left"/>
        <w:textAlignment w:val="center"/>
        <w:rPr>
          <w:color w:val="000000"/>
        </w:rPr>
      </w:pPr>
      <w:r>
        <w:rPr>
          <w:color w:val="000000"/>
        </w:rPr>
        <w:t xml:space="preserve">A. </w:t>
      </w:r>
      <w:r>
        <w:rPr>
          <w:rFonts w:ascii="宋体" w:hAnsi="宋体" w:eastAsia="宋体" w:cs="宋体"/>
          <w:color w:val="000000"/>
        </w:rPr>
        <w:t>核反应方程中的</w:t>
      </w:r>
      <w:r>
        <w:object>
          <v:shape id="_x0000_i1067"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90" o:title="eqIddeec6bcbecb9ed5462ec4e7482933abc"/>
            <o:lock v:ext="edit" aspectratio="t"/>
            <w10:wrap type="none"/>
            <w10:anchorlock/>
          </v:shape>
          <o:OLEObject Type="Embed" ProgID="Equation.DSMT4" ShapeID="_x0000_i1067" DrawAspect="Content" ObjectID="_1468075767" r:id="rId89">
            <o:LockedField>false</o:LockedField>
          </o:OLEObject>
        </w:object>
      </w:r>
      <w:r>
        <w:rPr>
          <w:rFonts w:ascii="宋体" w:hAnsi="宋体" w:eastAsia="宋体" w:cs="宋体"/>
          <w:color w:val="000000"/>
        </w:rPr>
        <w:t>，</w:t>
      </w:r>
      <w:r>
        <w:object>
          <v:shape id="_x0000_i1068"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92" o:title="eqId40655ecb7cf7afa90553d822d5beecdd"/>
            <o:lock v:ext="edit" aspectratio="t"/>
            <w10:wrap type="none"/>
            <w10:anchorlock/>
          </v:shape>
          <o:OLEObject Type="Embed" ProgID="Equation.DSMT4" ShapeID="_x0000_i1068" DrawAspect="Content" ObjectID="_1468075768" r:id="rId91">
            <o:LockedField>false</o:LockedField>
          </o:OLEObject>
        </w:object>
      </w:r>
    </w:p>
    <w:p w14:paraId="1BCFFF43">
      <w:pPr>
        <w:spacing w:line="360" w:lineRule="auto"/>
        <w:jc w:val="left"/>
        <w:textAlignment w:val="center"/>
        <w:rPr>
          <w:color w:val="000000"/>
        </w:rPr>
      </w:pPr>
      <w:r>
        <w:rPr>
          <w:color w:val="000000"/>
        </w:rPr>
        <w:t xml:space="preserve">B. </w:t>
      </w:r>
      <w:r>
        <w:rPr>
          <w:rFonts w:ascii="宋体" w:hAnsi="宋体" w:eastAsia="宋体" w:cs="宋体"/>
          <w:color w:val="000000"/>
        </w:rPr>
        <w:t>一个</w:t>
      </w:r>
      <w:r>
        <w:object>
          <v:shape id="_x0000_i1069"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72" o:title="eqId2bbb5505dfaae0e98fe2dd1e1ecc9203"/>
            <o:lock v:ext="edit" aspectratio="t"/>
            <w10:wrap type="none"/>
            <w10:anchorlock/>
          </v:shape>
          <o:OLEObject Type="Embed" ProgID="Equation.DSMT4" ShapeID="_x0000_i1069" DrawAspect="Content" ObjectID="_1468075769" r:id="rId93">
            <o:LockedField>false</o:LockedField>
          </o:OLEObject>
        </w:object>
      </w:r>
      <w:r>
        <w:rPr>
          <w:rFonts w:ascii="宋体" w:hAnsi="宋体" w:eastAsia="宋体" w:cs="宋体"/>
          <w:color w:val="000000"/>
        </w:rPr>
        <w:t>核裂变放出的核能约为</w:t>
      </w:r>
      <w:r>
        <w:object>
          <v:shape id="_x0000_i1070" o:spt="75" alt="学科网(www.zxxk.com)--教育资源门户，提供试卷、教案、课件、论文、素材以及各类教学资源下载，还有大量而丰富的教学相关资讯！" type="#_x0000_t75" style="height:14.25pt;width:61.5pt;" o:ole="t" filled="f" o:preferrelative="t" stroked="f" coordsize="21600,21600">
            <v:path/>
            <v:fill on="f" focussize="0,0"/>
            <v:stroke on="f" joinstyle="miter"/>
            <v:imagedata r:id="rId95" o:title="eqIda369a48dad238e788dd5bf58ce335920"/>
            <o:lock v:ext="edit" aspectratio="t"/>
            <w10:wrap type="none"/>
            <w10:anchorlock/>
          </v:shape>
          <o:OLEObject Type="Embed" ProgID="Equation.DSMT4" ShapeID="_x0000_i1070" DrawAspect="Content" ObjectID="_1468075770" r:id="rId94">
            <o:LockedField>false</o:LockedField>
          </o:OLEObject>
        </w:object>
      </w:r>
    </w:p>
    <w:p w14:paraId="0EEC583C">
      <w:pPr>
        <w:spacing w:line="360" w:lineRule="auto"/>
        <w:jc w:val="left"/>
        <w:textAlignment w:val="center"/>
        <w:rPr>
          <w:color w:val="000000"/>
        </w:rPr>
      </w:pPr>
      <w:r>
        <w:rPr>
          <w:color w:val="000000"/>
        </w:rPr>
        <w:t xml:space="preserve">C. </w:t>
      </w:r>
      <w:r>
        <w:rPr>
          <w:rFonts w:ascii="宋体" w:hAnsi="宋体" w:eastAsia="宋体" w:cs="宋体"/>
          <w:color w:val="000000"/>
        </w:rPr>
        <w:t>核裂变放出一个光子，若该光子撞击一个粒子后动量大小变小，则波长会变长</w:t>
      </w:r>
    </w:p>
    <w:p w14:paraId="34154183">
      <w:pPr>
        <w:spacing w:line="360" w:lineRule="auto"/>
        <w:jc w:val="left"/>
        <w:textAlignment w:val="center"/>
        <w:rPr>
          <w:color w:val="000000"/>
        </w:rPr>
      </w:pPr>
      <w:r>
        <w:rPr>
          <w:color w:val="000000"/>
        </w:rPr>
        <w:t xml:space="preserve">D. </w:t>
      </w:r>
      <w:r>
        <w:rPr>
          <w:rFonts w:ascii="宋体" w:hAnsi="宋体" w:eastAsia="宋体" w:cs="宋体"/>
          <w:color w:val="000000"/>
        </w:rPr>
        <w:t>核反应堆是通过核裂变把核能直接转化为电能发电</w:t>
      </w:r>
    </w:p>
    <w:p w14:paraId="2281E693">
      <w:pPr>
        <w:spacing w:line="360" w:lineRule="auto"/>
        <w:textAlignment w:val="center"/>
        <w:rPr>
          <w:color w:val="000000"/>
        </w:rPr>
      </w:pPr>
      <w:r>
        <w:rPr>
          <w:color w:val="2E75B6"/>
        </w:rPr>
        <w:t>【答案】</w:t>
      </w:r>
      <w:r>
        <w:rPr>
          <w:color w:val="000000"/>
        </w:rPr>
        <w:t>C</w:t>
      </w:r>
    </w:p>
    <w:p w14:paraId="5B564D8D">
      <w:pPr>
        <w:spacing w:line="360" w:lineRule="auto"/>
        <w:textAlignment w:val="center"/>
        <w:rPr>
          <w:color w:val="000000"/>
        </w:rPr>
      </w:pPr>
      <w:r>
        <w:rPr>
          <w:color w:val="2E75B6"/>
        </w:rPr>
        <w:t>【解析】</w:t>
      </w:r>
    </w:p>
    <w:p w14:paraId="4C8E68F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．根据电荷数守恒和质量数守恒可得</w:t>
      </w:r>
      <w:r>
        <w:object>
          <v:shape id="_x0000_i1071" o:spt="75" alt="学科网(www.zxxk.com)--教育资源门户，提供试卷、教案、课件、论文、素材以及各类教学资源下载，还有大量而丰富的教学相关资讯！" type="#_x0000_t75" style="height:14pt;width:56pt;" o:ole="t" filled="f" o:preferrelative="t" stroked="f" coordsize="21600,21600">
            <v:path/>
            <v:fill on="f" focussize="0,0"/>
            <v:stroke on="f" joinstyle="miter"/>
            <v:imagedata r:id="rId97" o:title="eqId4494bd8b489a7776d8da96da57462d56"/>
            <o:lock v:ext="edit" aspectratio="t"/>
            <w10:wrap type="none"/>
            <w10:anchorlock/>
          </v:shape>
          <o:OLEObject Type="Embed" ProgID="Equation.DSMT4" ShapeID="_x0000_i1071" DrawAspect="Content" ObjectID="_1468075771" r:id="rId96">
            <o:LockedField>false</o:LockedField>
          </o:OLEObject>
        </w:object>
      </w:r>
      <w:r>
        <w:rPr>
          <w:rFonts w:ascii="宋体" w:hAnsi="宋体" w:eastAsia="宋体" w:cs="宋体"/>
          <w:color w:val="000000"/>
        </w:rPr>
        <w:t>，</w:t>
      </w:r>
      <w:r>
        <w:object>
          <v:shape id="_x0000_i1072" o:spt="75" alt="学科网(www.zxxk.com)--教育资源门户，提供试卷、教案、课件、论文、素材以及各类教学资源下载，还有大量而丰富的教学相关资讯！" type="#_x0000_t75" style="height:16.2pt;width:97.8pt;" o:ole="t" filled="f" o:preferrelative="t" stroked="f" coordsize="21600,21600">
            <v:path/>
            <v:fill on="f" focussize="0,0"/>
            <v:stroke on="f" joinstyle="miter"/>
            <v:imagedata r:id="rId99" o:title="eqId735f9b9cf9f3ce8eb844deae6c26a654"/>
            <o:lock v:ext="edit" aspectratio="t"/>
            <w10:wrap type="none"/>
            <w10:anchorlock/>
          </v:shape>
          <o:OLEObject Type="Embed" ProgID="Equation.DSMT4" ShapeID="_x0000_i1072" DrawAspect="Content" ObjectID="_1468075772" r:id="rId98">
            <o:LockedField>false</o:LockedField>
          </o:OLEObject>
        </w:object>
      </w:r>
    </w:p>
    <w:p w14:paraId="79EF2E3F">
      <w:pPr>
        <w:spacing w:line="360" w:lineRule="auto"/>
        <w:jc w:val="left"/>
        <w:textAlignment w:val="center"/>
        <w:rPr>
          <w:color w:val="000000"/>
        </w:rPr>
      </w:pPr>
      <w:r>
        <w:rPr>
          <w:rFonts w:ascii="宋体" w:hAnsi="宋体" w:eastAsia="宋体" w:cs="宋体"/>
          <w:color w:val="000000"/>
        </w:rPr>
        <w:t>解得</w:t>
      </w:r>
      <w:r>
        <w:object>
          <v:shape id="_x0000_i1073"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90" o:title="eqIddeec6bcbecb9ed5462ec4e7482933abc"/>
            <o:lock v:ext="edit" aspectratio="t"/>
            <w10:wrap type="none"/>
            <w10:anchorlock/>
          </v:shape>
          <o:OLEObject Type="Embed" ProgID="Equation.DSMT4" ShapeID="_x0000_i1073" DrawAspect="Content" ObjectID="_1468075773" r:id="rId100">
            <o:LockedField>false</o:LockedField>
          </o:OLEObject>
        </w:object>
      </w: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15.75pt;width:34.5pt;" o:ole="t" filled="f" o:preferrelative="t" stroked="f" coordsize="21600,21600">
            <v:path/>
            <v:fill on="f" focussize="0,0"/>
            <v:stroke on="f" joinstyle="miter"/>
            <v:imagedata r:id="rId102" o:title="eqId6a9c8afa69dd903890f5c7beb0f6610f"/>
            <o:lock v:ext="edit" aspectratio="t"/>
            <w10:wrap type="none"/>
            <w10:anchorlock/>
          </v:shape>
          <o:OLEObject Type="Embed" ProgID="Equation.DSMT4" ShapeID="_x0000_i1074" DrawAspect="Content" ObjectID="_1468075774" r:id="rId10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1E80856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．亏损的质量为</w:t>
      </w:r>
      <w:r>
        <w:object>
          <v:shape id="_x0000_i1075" o:spt="75" alt="学科网(www.zxxk.com)--教育资源门户，提供试卷、教案、课件、论文、素材以及各类教学资源下载，还有大量而丰富的教学相关资讯！" type="#_x0000_t75" style="height:20pt;width:366pt;" o:ole="t" filled="f" o:preferrelative="t" stroked="f" coordsize="21600,21600">
            <v:path/>
            <v:fill on="f" focussize="0,0"/>
            <v:stroke on="f" joinstyle="miter"/>
            <v:imagedata r:id="rId104" o:title="eqId7a32690173adda1df8cd7aadac3ab0bc"/>
            <o:lock v:ext="edit" aspectratio="t"/>
            <w10:wrap type="none"/>
            <w10:anchorlock/>
          </v:shape>
          <o:OLEObject Type="Embed" ProgID="Equation.DSMT4" ShapeID="_x0000_i1075" DrawAspect="Content" ObjectID="_1468075775" r:id="rId103">
            <o:LockedField>false</o:LockedField>
          </o:OLEObject>
        </w:object>
      </w:r>
    </w:p>
    <w:p w14:paraId="26C75569">
      <w:pPr>
        <w:spacing w:line="360" w:lineRule="auto"/>
        <w:jc w:val="left"/>
        <w:textAlignment w:val="center"/>
        <w:rPr>
          <w:color w:val="000000"/>
        </w:rPr>
      </w:pPr>
      <w:r>
        <w:rPr>
          <w:rFonts w:ascii="宋体" w:hAnsi="宋体" w:eastAsia="宋体" w:cs="宋体"/>
          <w:color w:val="000000"/>
        </w:rPr>
        <w:t>则一个</w:t>
      </w:r>
      <w:r>
        <w:object>
          <v:shape id="_x0000_i1076"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72" o:title="eqId2bbb5505dfaae0e98fe2dd1e1ecc9203"/>
            <o:lock v:ext="edit" aspectratio="t"/>
            <w10:wrap type="none"/>
            <w10:anchorlock/>
          </v:shape>
          <o:OLEObject Type="Embed" ProgID="Equation.DSMT4" ShapeID="_x0000_i1076" DrawAspect="Content" ObjectID="_1468075776" r:id="rId105">
            <o:LockedField>false</o:LockedField>
          </o:OLEObject>
        </w:object>
      </w:r>
      <w:r>
        <w:rPr>
          <w:rFonts w:ascii="宋体" w:hAnsi="宋体" w:eastAsia="宋体" w:cs="宋体"/>
          <w:color w:val="000000"/>
        </w:rPr>
        <w:t>核裂变放出的核能为</w:t>
      </w:r>
      <w:r>
        <w:object>
          <v:shape id="_x0000_i1077" o:spt="75" alt="学科网(www.zxxk.com)--教育资源门户，提供试卷、教案、课件、论文、素材以及各类教学资源下载，还有大量而丰富的教学相关资讯！" type="#_x0000_t75" style="height:14pt;width:178pt;" o:ole="t" filled="f" o:preferrelative="t" stroked="f" coordsize="21600,21600">
            <v:path/>
            <v:fill on="f" focussize="0,0"/>
            <v:stroke on="f" joinstyle="miter"/>
            <v:imagedata r:id="rId107" o:title="eqId5700de52c62641b71b78c51654923acf"/>
            <o:lock v:ext="edit" aspectratio="t"/>
            <w10:wrap type="none"/>
            <w10:anchorlock/>
          </v:shape>
          <o:OLEObject Type="Embed" ProgID="Equation.DSMT4" ShapeID="_x0000_i1077" DrawAspect="Content" ObjectID="_1468075777" r:id="rId106">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5BDB57F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w:t>
      </w:r>
      <w:r>
        <w:object>
          <v:shape id="_x0000_i1078"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109" o:title="eqId0b95dbdccc25635425df3754b78ea878"/>
            <o:lock v:ext="edit" aspectratio="t"/>
            <w10:wrap type="none"/>
            <w10:anchorlock/>
          </v:shape>
          <o:OLEObject Type="Embed" ProgID="Equation.DSMT4" ShapeID="_x0000_i1078" DrawAspect="Content" ObjectID="_1468075778" r:id="rId108">
            <o:LockedField>false</o:LockedField>
          </o:OLEObject>
        </w:object>
      </w:r>
      <w:r>
        <w:rPr>
          <w:rFonts w:ascii="宋体" w:hAnsi="宋体" w:eastAsia="宋体" w:cs="宋体"/>
          <w:color w:val="000000"/>
        </w:rPr>
        <w:t>，核裂变放出一个光子，若该光子撞击一个粒子后动量大小变小，则波长会变长，故</w:t>
      </w:r>
      <w:r>
        <w:rPr>
          <w:rFonts w:ascii="Times New Roman" w:hAnsi="Times New Roman" w:eastAsia="Times New Roman" w:cs="Times New Roman"/>
          <w:color w:val="000000"/>
        </w:rPr>
        <w:t>C</w:t>
      </w:r>
      <w:r>
        <w:rPr>
          <w:rFonts w:ascii="宋体" w:hAnsi="宋体" w:eastAsia="宋体" w:cs="宋体"/>
          <w:color w:val="000000"/>
        </w:rPr>
        <w:t>正确；</w:t>
      </w:r>
    </w:p>
    <w:p w14:paraId="26D03AD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．核反应堆通过核裂变将核能转化</w:t>
      </w:r>
      <w:r>
        <w:rPr>
          <w:rFonts w:ascii="宋体" w:hAnsi="宋体" w:eastAsia="宋体" w:cs="宋体"/>
          <w:color w:val="000000"/>
          <w:position w:val="0"/>
        </w:rPr>
        <w:drawing>
          <wp:inline distT="0" distB="0" distL="114300" distR="114300">
            <wp:extent cx="158750" cy="190500"/>
            <wp:effectExtent l="0" t="0" r="0" b="0"/>
            <wp:docPr id="734276517" name="图片 73427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76517" name="图片 734276517"/>
                    <pic:cNvPicPr>
                      <a:picLocks noChangeAspect="1"/>
                    </pic:cNvPicPr>
                  </pic:nvPicPr>
                  <pic:blipFill>
                    <a:blip r:embed="rId110"/>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内能，再经热机转化为机械能，最终转化为电能，而非直接转化，故</w:t>
      </w:r>
      <w:r>
        <w:rPr>
          <w:rFonts w:ascii="Times New Roman" w:hAnsi="Times New Roman" w:eastAsia="Times New Roman" w:cs="Times New Roman"/>
          <w:color w:val="000000"/>
        </w:rPr>
        <w:t>D</w:t>
      </w:r>
      <w:r>
        <w:rPr>
          <w:rFonts w:ascii="宋体" w:hAnsi="宋体" w:eastAsia="宋体" w:cs="宋体"/>
          <w:color w:val="000000"/>
        </w:rPr>
        <w:t>错误。</w:t>
      </w:r>
    </w:p>
    <w:p w14:paraId="61E5464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8750AB9">
      <w:pPr>
        <w:spacing w:line="360" w:lineRule="auto"/>
        <w:jc w:val="left"/>
        <w:textAlignment w:val="center"/>
        <w:rPr>
          <w:color w:val="000000"/>
        </w:rPr>
      </w:pPr>
      <w:r>
        <w:rPr>
          <w:color w:val="000000"/>
        </w:rPr>
        <w:t xml:space="preserve">6. </w:t>
      </w:r>
      <w:r>
        <w:rPr>
          <w:rFonts w:ascii="宋体" w:hAnsi="宋体" w:eastAsia="宋体" w:cs="宋体"/>
          <w:color w:val="000000"/>
        </w:rPr>
        <w:t>汽车的“点火线圈”实际上是一个变压器低压直流通过一个开关输入初级线圈，在开关断开或闭合的瞬间，将会在次级线圈中产生脉冲高电压形成电火花图</w:t>
      </w:r>
      <w:r>
        <w:rPr>
          <w:rFonts w:ascii="Times New Roman" w:hAnsi="Times New Roman" w:eastAsia="Times New Roman" w:cs="Times New Roman"/>
          <w:color w:val="000000"/>
        </w:rPr>
        <w:t>1</w:t>
      </w:r>
      <w:r>
        <w:rPr>
          <w:rFonts w:ascii="宋体" w:hAnsi="宋体" w:eastAsia="宋体" w:cs="宋体"/>
          <w:color w:val="000000"/>
        </w:rPr>
        <w:t>和图</w:t>
      </w:r>
      <w:r>
        <w:rPr>
          <w:rFonts w:ascii="Times New Roman" w:hAnsi="Times New Roman" w:eastAsia="Times New Roman" w:cs="Times New Roman"/>
          <w:color w:val="000000"/>
        </w:rPr>
        <w:t>2</w:t>
      </w:r>
      <w:r>
        <w:rPr>
          <w:rFonts w:ascii="宋体" w:hAnsi="宋体" w:eastAsia="宋体" w:cs="宋体"/>
          <w:color w:val="000000"/>
        </w:rPr>
        <w:t>分别是初级线圈、次级线圈电压随时间变化的图像，则（　　）</w:t>
      </w:r>
    </w:p>
    <w:p w14:paraId="4642E3F3">
      <w:pPr>
        <w:spacing w:line="360" w:lineRule="auto"/>
        <w:jc w:val="left"/>
        <w:textAlignment w:val="center"/>
        <w:rPr>
          <w:color w:val="000000"/>
        </w:rPr>
      </w:pPr>
      <w:r>
        <w:rPr>
          <w:color w:val="000000"/>
        </w:rPr>
        <w:drawing>
          <wp:inline distT="0" distB="0" distL="114300" distR="114300">
            <wp:extent cx="3676650" cy="14097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11"/>
                    <a:stretch>
                      <a:fillRect/>
                    </a:stretch>
                  </pic:blipFill>
                  <pic:spPr>
                    <a:xfrm>
                      <a:off x="0" y="0"/>
                      <a:ext cx="3676650" cy="1409700"/>
                    </a:xfrm>
                    <a:prstGeom prst="rect">
                      <a:avLst/>
                    </a:prstGeom>
                  </pic:spPr>
                </pic:pic>
              </a:graphicData>
            </a:graphic>
          </wp:inline>
        </w:drawing>
      </w:r>
    </w:p>
    <w:p w14:paraId="6F571A4E">
      <w:pPr>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1</w:t>
      </w:r>
      <w:r>
        <w:rPr>
          <w:rFonts w:ascii="宋体" w:hAnsi="宋体" w:eastAsia="宋体" w:cs="宋体"/>
          <w:color w:val="000000"/>
        </w:rPr>
        <w:t>时刻开关刚断开</w:t>
      </w:r>
    </w:p>
    <w:p w14:paraId="70128434">
      <w:pPr>
        <w:spacing w:line="360" w:lineRule="auto"/>
        <w:jc w:val="left"/>
        <w:textAlignment w:val="center"/>
        <w:rPr>
          <w:color w:val="000000"/>
        </w:rPr>
      </w:pPr>
      <w:r>
        <w:rPr>
          <w:color w:val="000000"/>
        </w:rPr>
        <w:t xml:space="preserve">B. </w:t>
      </w:r>
      <w:r>
        <w:rPr>
          <w:rFonts w:ascii="宋体" w:hAnsi="宋体" w:eastAsia="宋体" w:cs="宋体"/>
          <w:color w:val="000000"/>
        </w:rPr>
        <w:t>次级线圈的匝数比初级线圈要多</w:t>
      </w:r>
    </w:p>
    <w:p w14:paraId="1BBDB2B4">
      <w:pPr>
        <w:spacing w:line="360" w:lineRule="auto"/>
        <w:jc w:val="left"/>
        <w:textAlignment w:val="center"/>
        <w:rPr>
          <w:color w:val="000000"/>
        </w:rPr>
      </w:pPr>
      <w:r>
        <w:rPr>
          <w:color w:val="000000"/>
        </w:rPr>
        <w:t xml:space="preserve">C. </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2</w:t>
      </w:r>
      <w:r>
        <w:rPr>
          <w:rFonts w:ascii="宋体" w:hAnsi="宋体" w:eastAsia="宋体" w:cs="宋体"/>
          <w:color w:val="000000"/>
        </w:rPr>
        <w:t>至</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3</w:t>
      </w:r>
      <w:r>
        <w:rPr>
          <w:rFonts w:ascii="宋体" w:hAnsi="宋体" w:eastAsia="宋体" w:cs="宋体"/>
          <w:color w:val="000000"/>
        </w:rPr>
        <w:t>间穿过次级线圈的磁通量为零</w:t>
      </w:r>
    </w:p>
    <w:p w14:paraId="73F662BD">
      <w:pPr>
        <w:spacing w:line="360" w:lineRule="auto"/>
        <w:jc w:val="left"/>
        <w:textAlignment w:val="center"/>
        <w:rPr>
          <w:color w:val="000000"/>
        </w:rPr>
      </w:pPr>
      <w:r>
        <w:rPr>
          <w:color w:val="000000"/>
        </w:rPr>
        <w:t xml:space="preserve">D. </w:t>
      </w:r>
      <w:r>
        <w:rPr>
          <w:rFonts w:ascii="宋体" w:hAnsi="宋体" w:eastAsia="宋体" w:cs="宋体"/>
          <w:color w:val="000000"/>
        </w:rPr>
        <w:t>开关断开与闭合瞬间次级线圈产生的感应电动势方向相同</w:t>
      </w:r>
    </w:p>
    <w:p w14:paraId="0B4C3DAF">
      <w:pPr>
        <w:spacing w:line="360" w:lineRule="auto"/>
        <w:textAlignment w:val="center"/>
        <w:rPr>
          <w:color w:val="000000"/>
        </w:rPr>
      </w:pPr>
      <w:r>
        <w:rPr>
          <w:color w:val="2E75B6"/>
        </w:rPr>
        <w:t>【答案】</w:t>
      </w:r>
      <w:r>
        <w:rPr>
          <w:color w:val="000000"/>
        </w:rPr>
        <w:t>B</w:t>
      </w:r>
    </w:p>
    <w:p w14:paraId="42287A9C">
      <w:pPr>
        <w:spacing w:line="360" w:lineRule="auto"/>
        <w:textAlignment w:val="center"/>
        <w:rPr>
          <w:color w:val="000000"/>
        </w:rPr>
      </w:pPr>
      <w:r>
        <w:rPr>
          <w:color w:val="2E75B6"/>
        </w:rPr>
        <w:t>【解析】</w:t>
      </w:r>
    </w:p>
    <w:p w14:paraId="3083287B">
      <w:pPr>
        <w:spacing w:line="360" w:lineRule="auto"/>
        <w:textAlignment w:val="center"/>
        <w:rPr>
          <w:color w:val="000000"/>
        </w:rPr>
      </w:pPr>
      <w:r>
        <w:rPr>
          <w:color w:val="000000"/>
        </w:rPr>
        <w:t>【分析】</w:t>
      </w:r>
    </w:p>
    <w:p w14:paraId="08A6509D">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．根据图像可知</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1</w:t>
      </w:r>
      <w:r>
        <w:rPr>
          <w:rFonts w:ascii="宋体" w:hAnsi="宋体" w:eastAsia="宋体" w:cs="宋体"/>
          <w:color w:val="000000"/>
        </w:rPr>
        <w:t>时刻开关刚闭合。故</w:t>
      </w:r>
      <w:r>
        <w:rPr>
          <w:rFonts w:ascii="Times New Roman" w:hAnsi="Times New Roman" w:eastAsia="Times New Roman" w:cs="Times New Roman"/>
          <w:color w:val="000000"/>
        </w:rPr>
        <w:t>A</w:t>
      </w:r>
      <w:r>
        <w:rPr>
          <w:rFonts w:ascii="宋体" w:hAnsi="宋体" w:eastAsia="宋体" w:cs="宋体"/>
          <w:color w:val="000000"/>
        </w:rPr>
        <w:t>错误；</w:t>
      </w:r>
    </w:p>
    <w:p w14:paraId="1D2087E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．依题意需要用低电压产生高电压电火花，则需要次级线圈的匝数比初级线圈要多，故</w:t>
      </w:r>
      <w:r>
        <w:rPr>
          <w:rFonts w:ascii="Times New Roman" w:hAnsi="Times New Roman" w:eastAsia="Times New Roman" w:cs="Times New Roman"/>
          <w:color w:val="000000"/>
        </w:rPr>
        <w:t>B</w:t>
      </w:r>
      <w:r>
        <w:rPr>
          <w:rFonts w:ascii="宋体" w:hAnsi="宋体" w:eastAsia="宋体" w:cs="宋体"/>
          <w:color w:val="000000"/>
        </w:rPr>
        <w:t>正确；</w:t>
      </w:r>
    </w:p>
    <w:p w14:paraId="257CAF7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2</w:t>
      </w:r>
      <w:r>
        <w:rPr>
          <w:rFonts w:ascii="宋体" w:hAnsi="宋体" w:eastAsia="宋体" w:cs="宋体"/>
          <w:color w:val="000000"/>
        </w:rPr>
        <w:t>至</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3</w:t>
      </w:r>
      <w:r>
        <w:rPr>
          <w:rFonts w:ascii="宋体" w:hAnsi="宋体" w:eastAsia="宋体" w:cs="宋体"/>
          <w:color w:val="000000"/>
        </w:rPr>
        <w:t>间穿过次级线圈的磁通量不为零，磁通量的变化量为零，故</w:t>
      </w:r>
      <w:r>
        <w:rPr>
          <w:rFonts w:ascii="Times New Roman" w:hAnsi="Times New Roman" w:eastAsia="Times New Roman" w:cs="Times New Roman"/>
          <w:color w:val="000000"/>
        </w:rPr>
        <w:t>C</w:t>
      </w:r>
      <w:r>
        <w:rPr>
          <w:rFonts w:ascii="宋体" w:hAnsi="宋体" w:eastAsia="宋体" w:cs="宋体"/>
          <w:color w:val="000000"/>
        </w:rPr>
        <w:t>错误；</w:t>
      </w:r>
    </w:p>
    <w:p w14:paraId="3907BE5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．根据图像可知断开瞬间电压相反，感应电动势方向相反，故</w:t>
      </w:r>
      <w:r>
        <w:rPr>
          <w:rFonts w:ascii="Times New Roman" w:hAnsi="Times New Roman" w:eastAsia="Times New Roman" w:cs="Times New Roman"/>
          <w:color w:val="000000"/>
        </w:rPr>
        <w:t>D</w:t>
      </w:r>
      <w:r>
        <w:rPr>
          <w:rFonts w:ascii="宋体" w:hAnsi="宋体" w:eastAsia="宋体" w:cs="宋体"/>
          <w:color w:val="000000"/>
        </w:rPr>
        <w:t>错误。</w:t>
      </w:r>
    </w:p>
    <w:p w14:paraId="1F8108E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A93AAE4">
      <w:pPr>
        <w:spacing w:line="360" w:lineRule="auto"/>
        <w:jc w:val="both"/>
        <w:textAlignment w:val="center"/>
        <w:rPr>
          <w:color w:val="000000"/>
        </w:rPr>
      </w:pPr>
      <w:r>
        <w:rPr>
          <w:color w:val="000000"/>
        </w:rPr>
        <w:t xml:space="preserve">7. </w:t>
      </w:r>
      <w:r>
        <w:rPr>
          <w:rFonts w:ascii="宋体" w:hAnsi="宋体" w:eastAsia="宋体" w:cs="宋体"/>
          <w:color w:val="000000"/>
        </w:rPr>
        <w:t>某学习小组估测当地的地磁场磁感应强度大小，如图所示，一根折成半圆形的金属导线两端连接一个交流电压表，两人站在不同方位匀速摇动导线，电压表的示数不同，其中最大示数为</w:t>
      </w:r>
      <w:r>
        <w:rPr>
          <w:rFonts w:ascii="宋体" w:hAnsi="宋体" w:eastAsia="宋体" w:cs="宋体"/>
          <w:i/>
          <w:color w:val="000000"/>
        </w:rPr>
        <w:t>Ｕ</w:t>
      </w:r>
      <w:r>
        <w:rPr>
          <w:rFonts w:ascii="宋体" w:hAnsi="宋体" w:eastAsia="宋体" w:cs="宋体"/>
          <w:color w:val="000000"/>
        </w:rPr>
        <w:t>，已知半圆的半径为</w:t>
      </w:r>
      <w:r>
        <w:rPr>
          <w:rFonts w:ascii="Times New Roman" w:hAnsi="Times New Roman" w:eastAsia="Times New Roman" w:cs="Times New Roman"/>
          <w:i/>
          <w:color w:val="000000"/>
        </w:rPr>
        <w:t>R</w:t>
      </w:r>
      <w:r>
        <w:rPr>
          <w:rFonts w:ascii="宋体" w:hAnsi="宋体" w:eastAsia="宋体" w:cs="宋体"/>
          <w:color w:val="000000"/>
        </w:rPr>
        <w:t>，转动的角速度为</w:t>
      </w:r>
      <w:r>
        <w:object>
          <v:shape id="_x0000_i1079" o:spt="75" alt="学科网(www.zxxk.com)--教育资源门户，提供试卷、教案、课件、论文、素材以及各类教学资源下载，还有大量而丰富的教学相关资讯！" type="#_x0000_t75" style="height:10.8pt;width:12.05pt;" o:ole="t" filled="f" o:preferrelative="t" stroked="f" coordsize="21600,21600">
            <v:path/>
            <v:fill on="f" focussize="0,0"/>
            <v:stroke on="f" joinstyle="miter"/>
            <v:imagedata r:id="rId113" o:title="eqId074c228ffc7b1e306f8410afe7bc4b5c"/>
            <o:lock v:ext="edit" aspectratio="t"/>
            <w10:wrap type="none"/>
            <w10:anchorlock/>
          </v:shape>
          <o:OLEObject Type="Embed" ProgID="Equation.DSMT4" ShapeID="_x0000_i1079" DrawAspect="Content" ObjectID="_1468075779" r:id="rId112">
            <o:LockedField>false</o:LockedField>
          </o:OLEObject>
        </w:object>
      </w:r>
      <w:r>
        <w:rPr>
          <w:rFonts w:ascii="宋体" w:hAnsi="宋体" w:eastAsia="宋体" w:cs="宋体"/>
          <w:color w:val="000000"/>
        </w:rPr>
        <w:t>，导线电阻不计，当地的地磁场磁感应强度</w:t>
      </w:r>
      <w:r>
        <w:rPr>
          <w:rFonts w:ascii="Times New Roman" w:hAnsi="Times New Roman" w:eastAsia="Times New Roman" w:cs="Times New Roman"/>
          <w:i/>
          <w:color w:val="000000"/>
        </w:rPr>
        <w:t>B</w:t>
      </w:r>
      <w:r>
        <w:rPr>
          <w:rFonts w:ascii="宋体" w:hAnsi="宋体" w:eastAsia="宋体" w:cs="宋体"/>
          <w:color w:val="000000"/>
        </w:rPr>
        <w:t>的大小约为（　　）</w:t>
      </w:r>
    </w:p>
    <w:p w14:paraId="20C413F5">
      <w:pPr>
        <w:spacing w:line="360" w:lineRule="auto"/>
        <w:jc w:val="both"/>
        <w:textAlignment w:val="center"/>
        <w:rPr>
          <w:color w:val="000000"/>
        </w:rPr>
      </w:pPr>
      <w:r>
        <w:rPr>
          <w:color w:val="000000"/>
        </w:rPr>
        <w:drawing>
          <wp:inline distT="0" distB="0" distL="114300" distR="114300">
            <wp:extent cx="1952625" cy="21717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4"/>
                    <a:stretch>
                      <a:fillRect/>
                    </a:stretch>
                  </pic:blipFill>
                  <pic:spPr>
                    <a:xfrm>
                      <a:off x="0" y="0"/>
                      <a:ext cx="1952625" cy="2171700"/>
                    </a:xfrm>
                    <a:prstGeom prst="rect">
                      <a:avLst/>
                    </a:prstGeom>
                  </pic:spPr>
                </pic:pic>
              </a:graphicData>
            </a:graphic>
          </wp:inline>
        </w:drawing>
      </w:r>
    </w:p>
    <w:p w14:paraId="7CBCD04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0" o:spt="75" alt="学科网(www.zxxk.com)--教育资源门户，提供试卷、教案、课件、论文、素材以及各类教学资源下载，还有大量而丰富的教学相关资讯！" type="#_x0000_t75" style="height:30.85pt;width:33pt;" o:ole="t" filled="f" o:preferrelative="t" stroked="f" coordsize="21600,21600">
            <v:path/>
            <v:fill on="f" focussize="0,0"/>
            <v:stroke on="f" joinstyle="miter"/>
            <v:imagedata r:id="rId116" o:title="eqIdb550ad4a63a99e6d973579c07d29d33e"/>
            <o:lock v:ext="edit" aspectratio="t"/>
            <w10:wrap type="none"/>
            <w10:anchorlock/>
          </v:shape>
          <o:OLEObject Type="Embed" ProgID="Equation.DSMT4" ShapeID="_x0000_i1080" DrawAspect="Content" ObjectID="_1468075780" r:id="rId115">
            <o:LockedField>false</o:LockedField>
          </o:OLEObject>
        </w:object>
      </w:r>
      <w:r>
        <w:rPr>
          <w:color w:val="000000"/>
        </w:rPr>
        <w:tab/>
      </w:r>
      <w:r>
        <w:rPr>
          <w:color w:val="000000"/>
        </w:rPr>
        <w:t xml:space="preserve">B. </w:t>
      </w:r>
      <w:r>
        <w:object>
          <v:shape id="_x0000_i1081" o:spt="75" alt="学科网(www.zxxk.com)--教育资源门户，提供试卷、教案、课件、论文、素材以及各类教学资源下载，还有大量而丰富的教学相关资讯！" type="#_x0000_t75" style="height:33.85pt;width:33pt;" o:ole="t" filled="f" o:preferrelative="t" stroked="f" coordsize="21600,21600">
            <v:path/>
            <v:fill on="f" focussize="0,0"/>
            <v:stroke on="f" joinstyle="miter"/>
            <v:imagedata r:id="rId118" o:title="eqId3af614b82238acfabf0e773b1388dc61"/>
            <o:lock v:ext="edit" aspectratio="t"/>
            <w10:wrap type="none"/>
            <w10:anchorlock/>
          </v:shape>
          <o:OLEObject Type="Embed" ProgID="Equation.DSMT4" ShapeID="_x0000_i1081" DrawAspect="Content" ObjectID="_1468075781" r:id="rId117">
            <o:LockedField>false</o:LockedField>
          </o:OLEObject>
        </w:object>
      </w:r>
      <w:r>
        <w:rPr>
          <w:color w:val="000000"/>
        </w:rPr>
        <w:tab/>
      </w:r>
      <w:r>
        <w:rPr>
          <w:color w:val="000000"/>
        </w:rPr>
        <w:t xml:space="preserve">C. </w:t>
      </w:r>
      <w:r>
        <w:object>
          <v:shape id="_x0000_i1082" o:spt="75" alt="学科网(www.zxxk.com)--教育资源门户，提供试卷、教案、课件、论文、素材以及各类教学资源下载，还有大量而丰富的教学相关资讯！" type="#_x0000_t75" style="height:30.85pt;width:33pt;" o:ole="t" filled="f" o:preferrelative="t" stroked="f" coordsize="21600,21600">
            <v:path/>
            <v:fill on="f" focussize="0,0"/>
            <v:stroke on="f" joinstyle="miter"/>
            <v:imagedata r:id="rId120" o:title="eqIdf88e51f99f2ca94d243bea08fd8fdc0f"/>
            <o:lock v:ext="edit" aspectratio="t"/>
            <w10:wrap type="none"/>
            <w10:anchorlock/>
          </v:shape>
          <o:OLEObject Type="Embed" ProgID="Equation.DSMT4" ShapeID="_x0000_i1082" DrawAspect="Content" ObjectID="_1468075782" r:id="rId119">
            <o:LockedField>false</o:LockedField>
          </o:OLEObject>
        </w:object>
      </w:r>
      <w:r>
        <w:rPr>
          <w:color w:val="000000"/>
        </w:rPr>
        <w:tab/>
      </w:r>
      <w:r>
        <w:rPr>
          <w:color w:val="000000"/>
        </w:rPr>
        <w:t xml:space="preserve">D. </w:t>
      </w:r>
      <w:r>
        <w:object>
          <v:shape id="_x0000_i1083" o:spt="75" alt="学科网(www.zxxk.com)--教育资源门户，提供试卷、教案、课件、论文、素材以及各类教学资源下载，还有大量而丰富的教学相关资讯！" type="#_x0000_t75" style="height:33.85pt;width:35.15pt;" o:ole="t" filled="f" o:preferrelative="t" stroked="f" coordsize="21600,21600">
            <v:path/>
            <v:fill on="f" focussize="0,0"/>
            <v:stroke on="f" joinstyle="miter"/>
            <v:imagedata r:id="rId122" o:title="eqId72a61ea42308d07be5d534cd1dd2e3d4"/>
            <o:lock v:ext="edit" aspectratio="t"/>
            <w10:wrap type="none"/>
            <w10:anchorlock/>
          </v:shape>
          <o:OLEObject Type="Embed" ProgID="Equation.DSMT4" ShapeID="_x0000_i1083" DrawAspect="Content" ObjectID="_1468075783" r:id="rId121">
            <o:LockedField>false</o:LockedField>
          </o:OLEObject>
        </w:object>
      </w:r>
    </w:p>
    <w:p w14:paraId="66364095">
      <w:pPr>
        <w:spacing w:line="360" w:lineRule="auto"/>
        <w:textAlignment w:val="center"/>
        <w:rPr>
          <w:color w:val="000000"/>
        </w:rPr>
      </w:pPr>
      <w:r>
        <w:rPr>
          <w:color w:val="2E75B6"/>
        </w:rPr>
        <w:t>【答案】</w:t>
      </w:r>
      <w:r>
        <w:rPr>
          <w:color w:val="000000"/>
        </w:rPr>
        <w:t>D</w:t>
      </w:r>
    </w:p>
    <w:p w14:paraId="6E7B52D4">
      <w:pPr>
        <w:spacing w:line="360" w:lineRule="auto"/>
        <w:textAlignment w:val="center"/>
        <w:rPr>
          <w:color w:val="000000"/>
        </w:rPr>
      </w:pPr>
      <w:r>
        <w:rPr>
          <w:color w:val="2E75B6"/>
        </w:rPr>
        <w:t>【解析】</w:t>
      </w:r>
    </w:p>
    <w:p w14:paraId="2F005FEF">
      <w:pPr>
        <w:spacing w:line="360" w:lineRule="auto"/>
        <w:jc w:val="both"/>
        <w:textAlignment w:val="center"/>
        <w:rPr>
          <w:color w:val="000000"/>
        </w:rPr>
      </w:pPr>
      <w:r>
        <w:rPr>
          <w:color w:val="000000"/>
        </w:rPr>
        <w:t>【详解】</w:t>
      </w:r>
      <w:r>
        <w:rPr>
          <w:rFonts w:ascii="宋体" w:hAnsi="宋体" w:eastAsia="宋体" w:cs="宋体"/>
          <w:color w:val="000000"/>
        </w:rPr>
        <w:t>地磁场可看成是匀强磁场，当电压表的示数最大时转轴与磁感线垂直，有</w:t>
      </w:r>
      <w:r>
        <w:object>
          <v:shape id="_x0000_i1084" o:spt="75" alt="学科网(www.zxxk.com)--教育资源门户，提供试卷、教案、课件、论文、素材以及各类教学资源下载，还有大量而丰富的教学相关资讯！" type="#_x0000_t75" style="height:33.85pt;width:63.85pt;" o:ole="t" filled="f" o:preferrelative="t" stroked="f" coordsize="21600,21600">
            <v:path/>
            <v:fill on="f" focussize="0,0"/>
            <v:stroke on="f" joinstyle="miter"/>
            <v:imagedata r:id="rId124" o:title="eqId7df806ed3ac2de5c8b8e3e7ebeeb85e5"/>
            <o:lock v:ext="edit" aspectratio="t"/>
            <w10:wrap type="none"/>
            <w10:anchorlock/>
          </v:shape>
          <o:OLEObject Type="Embed" ProgID="Equation.DSMT4" ShapeID="_x0000_i1084" DrawAspect="Content" ObjectID="_1468075784" r:id="rId123">
            <o:LockedField>false</o:LockedField>
          </o:OLEObject>
        </w:object>
      </w:r>
    </w:p>
    <w:p w14:paraId="694BF6A7">
      <w:pPr>
        <w:spacing w:line="360" w:lineRule="auto"/>
        <w:jc w:val="both"/>
        <w:textAlignment w:val="center"/>
        <w:rPr>
          <w:color w:val="000000"/>
        </w:rPr>
      </w:pPr>
      <w:r>
        <w:rPr>
          <w:rFonts w:ascii="宋体" w:hAnsi="宋体" w:eastAsia="宋体" w:cs="宋体"/>
          <w:color w:val="000000"/>
        </w:rPr>
        <w:t>又</w:t>
      </w:r>
      <w:r>
        <w:object>
          <v:shape id="_x0000_i1085" o:spt="75" alt="学科网(www.zxxk.com)--教育资源门户，提供试卷、教案、课件、论文、素材以及各类教学资源下载，还有大量而丰富的教学相关资讯！" type="#_x0000_t75" style="height:33pt;width:78.85pt;" o:ole="t" filled="f" o:preferrelative="t" stroked="f" coordsize="21600,21600">
            <v:path/>
            <v:fill on="f" focussize="0,0"/>
            <v:stroke on="f" joinstyle="miter"/>
            <v:imagedata r:id="rId126" o:title="eqId36f9de3de4e6391211cdd6c4c48b53a8"/>
            <o:lock v:ext="edit" aspectratio="t"/>
            <w10:wrap type="none"/>
            <w10:anchorlock/>
          </v:shape>
          <o:OLEObject Type="Embed" ProgID="Equation.DSMT4" ShapeID="_x0000_i1085" DrawAspect="Content" ObjectID="_1468075785" r:id="rId125">
            <o:LockedField>false</o:LockedField>
          </o:OLEObject>
        </w:object>
      </w:r>
    </w:p>
    <w:p w14:paraId="427D0488">
      <w:pPr>
        <w:spacing w:line="360" w:lineRule="auto"/>
        <w:jc w:val="both"/>
        <w:textAlignment w:val="center"/>
        <w:rPr>
          <w:color w:val="000000"/>
        </w:rPr>
      </w:pPr>
      <w:r>
        <w:rPr>
          <w:rFonts w:ascii="宋体" w:hAnsi="宋体" w:eastAsia="宋体" w:cs="宋体"/>
          <w:color w:val="000000"/>
        </w:rPr>
        <w:t>解得</w:t>
      </w:r>
      <w:r>
        <w:object>
          <v:shape id="_x0000_i1086" o:spt="75" alt="学科网(www.zxxk.com)--教育资源门户，提供试卷、教案、课件、论文、素材以及各类教学资源下载，还有大量而丰富的教学相关资讯！" type="#_x0000_t75" style="height:33.85pt;width:56.15pt;" o:ole="t" filled="f" o:preferrelative="t" stroked="f" coordsize="21600,21600">
            <v:path/>
            <v:fill on="f" focussize="0,0"/>
            <v:stroke on="f" joinstyle="miter"/>
            <v:imagedata r:id="rId128" o:title="eqId5f8e5fb1094a60a45dc2421bfeb8e4cc"/>
            <o:lock v:ext="edit" aspectratio="t"/>
            <w10:wrap type="none"/>
            <w10:anchorlock/>
          </v:shape>
          <o:OLEObject Type="Embed" ProgID="Equation.DSMT4" ShapeID="_x0000_i1086" DrawAspect="Content" ObjectID="_1468075786" r:id="rId127">
            <o:LockedField>false</o:LockedField>
          </o:OLEObject>
        </w:object>
      </w:r>
    </w:p>
    <w:p w14:paraId="33C9ACC3">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E5199E3">
      <w:pPr>
        <w:spacing w:line="360" w:lineRule="auto"/>
        <w:jc w:val="both"/>
        <w:textAlignment w:val="center"/>
        <w:rPr>
          <w:color w:val="000000"/>
        </w:rPr>
      </w:pPr>
      <w:r>
        <w:rPr>
          <w:color w:val="000000"/>
        </w:rPr>
        <w:t xml:space="preserve">8. </w:t>
      </w:r>
      <w:r>
        <w:rPr>
          <w:rFonts w:ascii="宋体" w:hAnsi="宋体" w:eastAsia="宋体" w:cs="宋体"/>
          <w:color w:val="000000"/>
        </w:rPr>
        <w:t>汽车的</w:t>
      </w:r>
      <w:r>
        <w:rPr>
          <w:rFonts w:ascii="Times New Roman" w:hAnsi="Times New Roman" w:eastAsia="Times New Roman" w:cs="Times New Roman"/>
          <w:color w:val="000000"/>
        </w:rPr>
        <w:t>HUD</w:t>
      </w:r>
      <w:r>
        <w:rPr>
          <w:rFonts w:ascii="宋体" w:hAnsi="宋体" w:eastAsia="宋体" w:cs="宋体"/>
          <w:color w:val="000000"/>
        </w:rPr>
        <w:t>（平视显示器）的应用使驾驶员不必低头就能看到相关信息，提高驾驶安全性。如图所示为</w:t>
      </w:r>
      <w:r>
        <w:rPr>
          <w:rFonts w:ascii="Times New Roman" w:hAnsi="Times New Roman" w:eastAsia="Times New Roman" w:cs="Times New Roman"/>
          <w:color w:val="000000"/>
        </w:rPr>
        <w:t>HUD</w:t>
      </w:r>
      <w:r>
        <w:rPr>
          <w:rFonts w:ascii="宋体" w:hAnsi="宋体" w:eastAsia="宋体" w:cs="宋体"/>
          <w:color w:val="000000"/>
        </w:rPr>
        <w:t>系统简化光路图，光线从光源出发经固定反射镜反射，再经自由反射镜（可绕</w:t>
      </w:r>
      <w:r>
        <w:object>
          <v:shape id="_x0000_i1087"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130" o:title="eqId1dde8112e8eb968fd042418dd632759e"/>
            <o:lock v:ext="edit" aspectratio="t"/>
            <w10:wrap type="none"/>
            <w10:anchorlock/>
          </v:shape>
          <o:OLEObject Type="Embed" ProgID="Equation.DSMT4" ShapeID="_x0000_i1087" DrawAspect="Content" ObjectID="_1468075787" r:id="rId129">
            <o:LockedField>false</o:LockedField>
          </o:OLEObject>
        </w:object>
      </w:r>
      <w:r>
        <w:rPr>
          <w:rFonts w:ascii="宋体" w:hAnsi="宋体" w:eastAsia="宋体" w:cs="宋体"/>
          <w:color w:val="000000"/>
        </w:rPr>
        <w:t>点旋转）反射，以入射角</w:t>
      </w:r>
      <w:r>
        <w:object>
          <v:shape id="_x0000_i1088"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32" o:title="eqIdc24095e409b025db711f14be783a406c"/>
            <o:lock v:ext="edit" aspectratio="t"/>
            <w10:wrap type="none"/>
            <w10:anchorlock/>
          </v:shape>
          <o:OLEObject Type="Embed" ProgID="Equation.DSMT4" ShapeID="_x0000_i1088" DrawAspect="Content" ObjectID="_1468075788" r:id="rId131">
            <o:LockedField>false</o:LockedField>
          </o:OLEObject>
        </w:object>
      </w:r>
      <w:r>
        <w:rPr>
          <w:rFonts w:ascii="宋体" w:hAnsi="宋体" w:eastAsia="宋体" w:cs="宋体"/>
          <w:color w:val="000000"/>
        </w:rPr>
        <w:t>射向挡风玻璃后反射进入人眼，形成虚像。由于光线在挡风玻璃内、外表面都存在反射，反射形成的两条光线同时进入人眼可能会形成重影。图中小段的挡风玻璃内、外表面可认为平整且相互平行，下列说法正确的是（　　）</w:t>
      </w:r>
    </w:p>
    <w:p w14:paraId="433D2395">
      <w:pPr>
        <w:spacing w:line="360" w:lineRule="auto"/>
        <w:jc w:val="both"/>
        <w:textAlignment w:val="center"/>
        <w:rPr>
          <w:color w:val="000000"/>
        </w:rPr>
      </w:pPr>
      <w:r>
        <w:rPr>
          <w:color w:val="000000"/>
        </w:rPr>
        <w:drawing>
          <wp:inline distT="0" distB="0" distL="114300" distR="114300">
            <wp:extent cx="3038475" cy="17907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3"/>
                    <a:stretch>
                      <a:fillRect/>
                    </a:stretch>
                  </pic:blipFill>
                  <pic:spPr>
                    <a:xfrm>
                      <a:off x="0" y="0"/>
                      <a:ext cx="3038475" cy="1790700"/>
                    </a:xfrm>
                    <a:prstGeom prst="rect">
                      <a:avLst/>
                    </a:prstGeom>
                  </pic:spPr>
                </pic:pic>
              </a:graphicData>
            </a:graphic>
          </wp:inline>
        </w:drawing>
      </w:r>
    </w:p>
    <w:p w14:paraId="75726924">
      <w:pPr>
        <w:spacing w:line="360" w:lineRule="auto"/>
        <w:jc w:val="left"/>
        <w:textAlignment w:val="center"/>
        <w:rPr>
          <w:color w:val="000000"/>
        </w:rPr>
      </w:pPr>
      <w:r>
        <w:rPr>
          <w:color w:val="000000"/>
        </w:rPr>
        <w:t xml:space="preserve">A. </w:t>
      </w:r>
      <w:r>
        <w:rPr>
          <w:rFonts w:ascii="宋体" w:hAnsi="宋体" w:eastAsia="宋体" w:cs="宋体"/>
          <w:color w:val="000000"/>
        </w:rPr>
        <w:t>增大</w:t>
      </w:r>
      <w:r>
        <w:object>
          <v:shape id="_x0000_i1089"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32" o:title="eqIdc24095e409b025db711f14be783a406c"/>
            <o:lock v:ext="edit" aspectratio="t"/>
            <w10:wrap type="none"/>
            <w10:anchorlock/>
          </v:shape>
          <o:OLEObject Type="Embed" ProgID="Equation.DSMT4" ShapeID="_x0000_i1089" DrawAspect="Content" ObjectID="_1468075789" r:id="rId134">
            <o:LockedField>false</o:LockedField>
          </o:OLEObject>
        </w:object>
      </w:r>
      <w:r>
        <w:rPr>
          <w:rFonts w:ascii="宋体" w:hAnsi="宋体" w:eastAsia="宋体" w:cs="宋体"/>
          <w:color w:val="000000"/>
        </w:rPr>
        <w:t>，可使光在外表面上发生全反射</w:t>
      </w:r>
    </w:p>
    <w:p w14:paraId="2307EDBF">
      <w:pPr>
        <w:spacing w:line="360" w:lineRule="auto"/>
        <w:jc w:val="left"/>
        <w:textAlignment w:val="center"/>
        <w:rPr>
          <w:color w:val="000000"/>
        </w:rPr>
      </w:pPr>
      <w:r>
        <w:rPr>
          <w:color w:val="000000"/>
        </w:rPr>
        <w:t xml:space="preserve">B. </w:t>
      </w:r>
      <w:r>
        <w:object>
          <v:shape id="_x0000_i1090"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32" o:title="eqIdc24095e409b025db711f14be783a406c"/>
            <o:lock v:ext="edit" aspectratio="t"/>
            <w10:wrap type="none"/>
            <w10:anchorlock/>
          </v:shape>
          <o:OLEObject Type="Embed" ProgID="Equation.DSMT4" ShapeID="_x0000_i1090" DrawAspect="Content" ObjectID="_1468075790" r:id="rId135">
            <o:LockedField>false</o:LockedField>
          </o:OLEObject>
        </w:object>
      </w:r>
      <w:r>
        <w:rPr>
          <w:rFonts w:ascii="宋体" w:hAnsi="宋体" w:eastAsia="宋体" w:cs="宋体"/>
          <w:color w:val="000000"/>
        </w:rPr>
        <w:t>越大，重影越明显</w:t>
      </w:r>
    </w:p>
    <w:p w14:paraId="167316A2">
      <w:pPr>
        <w:spacing w:line="360" w:lineRule="auto"/>
        <w:jc w:val="left"/>
        <w:textAlignment w:val="center"/>
        <w:rPr>
          <w:color w:val="000000"/>
        </w:rPr>
      </w:pPr>
      <w:r>
        <w:rPr>
          <w:color w:val="000000"/>
        </w:rPr>
        <w:t xml:space="preserve">C. </w:t>
      </w:r>
      <w:r>
        <w:rPr>
          <w:rFonts w:ascii="宋体" w:hAnsi="宋体" w:eastAsia="宋体" w:cs="宋体"/>
          <w:color w:val="000000"/>
        </w:rPr>
        <w:t>使用红光比使用紫光更有利于减弱重影</w:t>
      </w:r>
    </w:p>
    <w:p w14:paraId="0AC32896">
      <w:pPr>
        <w:spacing w:line="360" w:lineRule="auto"/>
        <w:jc w:val="left"/>
        <w:textAlignment w:val="center"/>
        <w:rPr>
          <w:color w:val="000000"/>
        </w:rPr>
      </w:pPr>
      <w:r>
        <w:rPr>
          <w:color w:val="000000"/>
        </w:rPr>
        <w:t xml:space="preserve">D. </w:t>
      </w:r>
      <w:r>
        <w:rPr>
          <w:rFonts w:ascii="宋体" w:hAnsi="宋体" w:eastAsia="宋体" w:cs="宋体"/>
          <w:color w:val="000000"/>
        </w:rPr>
        <w:t>若需要降低虚像的高度，可使自由反射镜顺时针旋转</w:t>
      </w:r>
    </w:p>
    <w:p w14:paraId="17E14AA1">
      <w:pPr>
        <w:spacing w:line="360" w:lineRule="auto"/>
        <w:textAlignment w:val="center"/>
        <w:rPr>
          <w:color w:val="000000"/>
        </w:rPr>
      </w:pPr>
      <w:r>
        <w:rPr>
          <w:color w:val="2E75B6"/>
        </w:rPr>
        <w:t>【答案】</w:t>
      </w:r>
      <w:r>
        <w:rPr>
          <w:color w:val="000000"/>
        </w:rPr>
        <w:t>B</w:t>
      </w:r>
    </w:p>
    <w:p w14:paraId="5C4B9451">
      <w:pPr>
        <w:spacing w:line="360" w:lineRule="auto"/>
        <w:textAlignment w:val="center"/>
        <w:rPr>
          <w:color w:val="000000"/>
        </w:rPr>
      </w:pPr>
      <w:r>
        <w:rPr>
          <w:color w:val="2E75B6"/>
        </w:rPr>
        <w:t>【解析】</w:t>
      </w:r>
    </w:p>
    <w:p w14:paraId="0F4ADAA5">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．根据光路可逆以及平行玻璃砖的模型，光从空气进入玻璃，则在玻璃内的折射角会小于临界角，到外表面出射时，入射角也小于临界角，不会发生全反射，</w:t>
      </w:r>
      <w:r>
        <w:rPr>
          <w:rFonts w:ascii="Times New Roman" w:hAnsi="Times New Roman" w:eastAsia="Times New Roman" w:cs="Times New Roman"/>
          <w:color w:val="000000"/>
        </w:rPr>
        <w:t>A</w:t>
      </w:r>
      <w:r>
        <w:rPr>
          <w:rFonts w:ascii="宋体" w:hAnsi="宋体" w:eastAsia="宋体" w:cs="宋体"/>
          <w:color w:val="000000"/>
        </w:rPr>
        <w:t>项错误；</w:t>
      </w:r>
    </w:p>
    <w:p w14:paraId="413D1E57">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．折射角增大，经内表面的出射点会离入射点更远，重影越明显，</w:t>
      </w:r>
      <w:r>
        <w:rPr>
          <w:rFonts w:ascii="Times New Roman" w:hAnsi="Times New Roman" w:eastAsia="Times New Roman" w:cs="Times New Roman"/>
          <w:color w:val="000000"/>
        </w:rPr>
        <w:t>B</w:t>
      </w:r>
      <w:r>
        <w:rPr>
          <w:rFonts w:ascii="宋体" w:hAnsi="宋体" w:eastAsia="宋体" w:cs="宋体"/>
          <w:color w:val="000000"/>
        </w:rPr>
        <w:t>项正确；</w:t>
      </w:r>
    </w:p>
    <w:p w14:paraId="5F8B1E79">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．红光频率比紫光频率小，则玻璃中频率更小的光，折射率更小，光线进入后折射角更大，经内表面的出射点会离入射点更远，重影更明显，</w:t>
      </w:r>
      <w:r>
        <w:rPr>
          <w:rFonts w:ascii="Times New Roman" w:hAnsi="Times New Roman" w:eastAsia="Times New Roman" w:cs="Times New Roman"/>
          <w:color w:val="000000"/>
        </w:rPr>
        <w:t>C</w:t>
      </w:r>
      <w:r>
        <w:rPr>
          <w:rFonts w:ascii="宋体" w:hAnsi="宋体" w:eastAsia="宋体" w:cs="宋体"/>
          <w:color w:val="000000"/>
        </w:rPr>
        <w:t>项错误；</w:t>
      </w:r>
    </w:p>
    <w:p w14:paraId="50B0FAF2">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．顺时针旋转自由反射镜会使</w:t>
      </w:r>
      <w:r>
        <w:object>
          <v:shape id="_x0000_i1091"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32" o:title="eqIdc24095e409b025db711f14be783a406c"/>
            <o:lock v:ext="edit" aspectratio="t"/>
            <w10:wrap type="none"/>
            <w10:anchorlock/>
          </v:shape>
          <o:OLEObject Type="Embed" ProgID="Equation.DSMT4" ShapeID="_x0000_i1091" DrawAspect="Content" ObjectID="_1468075791" r:id="rId136">
            <o:LockedField>false</o:LockedField>
          </o:OLEObject>
        </w:object>
      </w:r>
      <w:r>
        <w:rPr>
          <w:rFonts w:ascii="宋体" w:hAnsi="宋体" w:eastAsia="宋体" w:cs="宋体"/>
          <w:color w:val="000000"/>
        </w:rPr>
        <w:t>增加，人看到的虚像会更高，</w:t>
      </w:r>
      <w:r>
        <w:rPr>
          <w:rFonts w:ascii="Times New Roman" w:hAnsi="Times New Roman" w:eastAsia="Times New Roman" w:cs="Times New Roman"/>
          <w:color w:val="000000"/>
        </w:rPr>
        <w:t>D</w:t>
      </w:r>
      <w:r>
        <w:rPr>
          <w:rFonts w:ascii="宋体" w:hAnsi="宋体" w:eastAsia="宋体" w:cs="宋体"/>
          <w:color w:val="000000"/>
        </w:rPr>
        <w:t>项错误。</w:t>
      </w:r>
    </w:p>
    <w:p w14:paraId="50C3B5A6">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2A45279">
      <w:pPr>
        <w:spacing w:line="360" w:lineRule="auto"/>
        <w:jc w:val="left"/>
        <w:textAlignment w:val="center"/>
        <w:rPr>
          <w:color w:val="000000"/>
        </w:rPr>
      </w:pPr>
      <w:r>
        <w:rPr>
          <w:color w:val="000000"/>
        </w:rPr>
        <w:t xml:space="preserve">9. </w:t>
      </w:r>
      <w:r>
        <w:rPr>
          <w:rFonts w:ascii="宋体" w:hAnsi="宋体" w:eastAsia="宋体" w:cs="宋体"/>
          <w:color w:val="000000"/>
        </w:rPr>
        <w:t>静止在</w:t>
      </w:r>
      <w:r>
        <w:object>
          <v:shape id="_x0000_i1092"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130" o:title="eqId1dde8112e8eb968fd042418dd632759e"/>
            <o:lock v:ext="edit" aspectratio="t"/>
            <w10:wrap type="none"/>
            <w10:anchorlock/>
          </v:shape>
          <o:OLEObject Type="Embed" ProgID="Equation.DSMT4" ShapeID="_x0000_i1092" DrawAspect="Content" ObjectID="_1468075792" r:id="rId137">
            <o:LockedField>false</o:LockedField>
          </o:OLEObject>
        </w:object>
      </w:r>
      <w:r>
        <w:rPr>
          <w:rFonts w:ascii="宋体" w:hAnsi="宋体" w:eastAsia="宋体" w:cs="宋体"/>
          <w:color w:val="000000"/>
        </w:rPr>
        <w:t>点的碘</w:t>
      </w:r>
      <w:r>
        <w:object>
          <v:shape id="_x0000_i1093" o:spt="75" alt="学科网(www.zxxk.com)--教育资源门户，提供试卷、教案、课件、论文、素材以及各类教学资源下载，还有大量而丰富的教学相关资讯！" type="#_x0000_t75" style="height:19.1pt;width:19.1pt;" o:ole="t" filled="f" o:preferrelative="t" stroked="f" coordsize="21600,21600">
            <v:path/>
            <v:fill on="f" focussize="0,0"/>
            <v:stroke on="f" joinstyle="miter"/>
            <v:imagedata r:id="rId139" o:title="eqIde86f33e3a5cde6cde71d109f67d66a2f"/>
            <o:lock v:ext="edit" aspectratio="t"/>
            <w10:wrap type="none"/>
            <w10:anchorlock/>
          </v:shape>
          <o:OLEObject Type="Embed" ProgID="Equation.DSMT4" ShapeID="_x0000_i1093" DrawAspect="Content" ObjectID="_1468075793" r:id="rId138">
            <o:LockedField>false</o:LockedField>
          </o:OLEObject>
        </w:object>
      </w:r>
      <w:r>
        <w:rPr>
          <w:rFonts w:ascii="宋体" w:hAnsi="宋体" w:eastAsia="宋体" w:cs="宋体"/>
          <w:color w:val="000000"/>
        </w:rPr>
        <w:t>原子核发生衰变的同时，在空间中外加一个如图所示的匀强电场。之后衰变产物</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两粒子的运动轨迹</w:t>
      </w:r>
      <w:r>
        <w:rPr>
          <w:rFonts w:ascii="Times New Roman" w:hAnsi="Times New Roman" w:eastAsia="Times New Roman" w:cs="Times New Roman"/>
          <w:i/>
          <w:color w:val="000000"/>
        </w:rPr>
        <w:t>OA</w:t>
      </w:r>
      <w:r>
        <w:rPr>
          <w:rFonts w:ascii="宋体" w:hAnsi="宋体" w:eastAsia="宋体" w:cs="宋体"/>
          <w:color w:val="000000"/>
        </w:rPr>
        <w:t>、</w:t>
      </w:r>
      <w:r>
        <w:rPr>
          <w:rFonts w:ascii="Times New Roman" w:hAnsi="Times New Roman" w:eastAsia="Times New Roman" w:cs="Times New Roman"/>
          <w:i/>
          <w:color w:val="000000"/>
        </w:rPr>
        <w:t>OB</w:t>
      </w:r>
      <w:r>
        <w:rPr>
          <w:rFonts w:ascii="宋体" w:hAnsi="宋体" w:eastAsia="宋体" w:cs="宋体"/>
          <w:color w:val="000000"/>
        </w:rPr>
        <w:t>如图虚线所示，不计重力和两粒子间的相互作用，下列说法正确的是（　　）</w:t>
      </w:r>
    </w:p>
    <w:p w14:paraId="3179BC13">
      <w:pPr>
        <w:spacing w:line="360" w:lineRule="auto"/>
        <w:jc w:val="left"/>
        <w:textAlignment w:val="center"/>
        <w:rPr>
          <w:color w:val="000000"/>
        </w:rPr>
      </w:pPr>
      <w:r>
        <w:rPr>
          <w:color w:val="000000"/>
        </w:rPr>
        <w:drawing>
          <wp:inline distT="0" distB="0" distL="114300" distR="114300">
            <wp:extent cx="1609725" cy="14001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40"/>
                    <a:stretch>
                      <a:fillRect/>
                    </a:stretch>
                  </pic:blipFill>
                  <pic:spPr>
                    <a:xfrm>
                      <a:off x="0" y="0"/>
                      <a:ext cx="1609725" cy="1400175"/>
                    </a:xfrm>
                    <a:prstGeom prst="rect">
                      <a:avLst/>
                    </a:prstGeom>
                  </pic:spPr>
                </pic:pic>
              </a:graphicData>
            </a:graphic>
          </wp:inline>
        </w:drawing>
      </w:r>
    </w:p>
    <w:p w14:paraId="6B38442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碘</w:t>
      </w:r>
      <w:r>
        <w:rPr>
          <w:rFonts w:ascii="Times New Roman" w:hAnsi="Times New Roman" w:eastAsia="Times New Roman" w:cs="Times New Roman"/>
          <w:color w:val="000000"/>
        </w:rPr>
        <w:t>131</w:t>
      </w:r>
      <w:r>
        <w:rPr>
          <w:rFonts w:ascii="宋体" w:hAnsi="宋体" w:eastAsia="宋体" w:cs="宋体"/>
          <w:color w:val="000000"/>
        </w:rPr>
        <w:t>原子核发生的是</w:t>
      </w:r>
      <w:r>
        <w:object>
          <v:shape id="_x0000_i1094"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142" o:title="eqIde170f206fdbbd834aad7580c727e2cc6"/>
            <o:lock v:ext="edit" aspectratio="t"/>
            <w10:wrap type="none"/>
            <w10:anchorlock/>
          </v:shape>
          <o:OLEObject Type="Embed" ProgID="Equation.DSMT4" ShapeID="_x0000_i1094" DrawAspect="Content" ObjectID="_1468075794" r:id="rId141">
            <o:LockedField>false</o:LockedField>
          </o:OLEObject>
        </w:object>
      </w:r>
      <w:r>
        <w:rPr>
          <w:rFonts w:ascii="宋体" w:hAnsi="宋体" w:eastAsia="宋体" w:cs="宋体"/>
          <w:color w:val="000000"/>
        </w:rPr>
        <w:t>衰变</w:t>
      </w:r>
      <w:r>
        <w:rPr>
          <w:color w:val="000000"/>
        </w:rPr>
        <w:tab/>
      </w:r>
      <w:r>
        <w:rPr>
          <w:color w:val="000000"/>
        </w:rPr>
        <w:t xml:space="preserve">B. </w:t>
      </w:r>
      <w:r>
        <w:rPr>
          <w:rFonts w:ascii="宋体" w:hAnsi="宋体" w:eastAsia="宋体" w:cs="宋体"/>
          <w:color w:val="000000"/>
        </w:rPr>
        <w:t>两个粒子的轨迹为两个外切的圆弧</w:t>
      </w:r>
    </w:p>
    <w:p w14:paraId="34CFA2ED">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A</w:t>
      </w:r>
      <w:r>
        <w:rPr>
          <w:rFonts w:ascii="宋体" w:hAnsi="宋体" w:eastAsia="宋体" w:cs="宋体"/>
          <w:color w:val="000000"/>
        </w:rPr>
        <w:t>粒子初动能小于</w:t>
      </w:r>
      <w:r>
        <w:rPr>
          <w:rFonts w:ascii="Times New Roman" w:hAnsi="Times New Roman" w:eastAsia="Times New Roman" w:cs="Times New Roman"/>
          <w:color w:val="000000"/>
        </w:rPr>
        <w:t>B</w:t>
      </w:r>
      <w:r>
        <w:rPr>
          <w:rFonts w:ascii="宋体" w:hAnsi="宋体" w:eastAsia="宋体" w:cs="宋体"/>
          <w:color w:val="000000"/>
        </w:rPr>
        <w:t>粒子初动能</w:t>
      </w:r>
      <w:r>
        <w:rPr>
          <w:color w:val="000000"/>
        </w:rPr>
        <w:tab/>
      </w:r>
      <w:r>
        <w:rPr>
          <w:color w:val="000000"/>
        </w:rPr>
        <w:t xml:space="preserve">D. </w:t>
      </w:r>
      <w:r>
        <w:rPr>
          <w:rFonts w:ascii="宋体" w:hAnsi="宋体" w:eastAsia="宋体" w:cs="宋体"/>
          <w:color w:val="000000"/>
        </w:rPr>
        <w:t>两粒子初速度大小相同</w:t>
      </w:r>
    </w:p>
    <w:p w14:paraId="73F77CD0">
      <w:pPr>
        <w:spacing w:line="360" w:lineRule="auto"/>
        <w:textAlignment w:val="center"/>
        <w:rPr>
          <w:color w:val="000000"/>
        </w:rPr>
      </w:pPr>
      <w:r>
        <w:rPr>
          <w:color w:val="2E75B6"/>
        </w:rPr>
        <w:t>【答案】</w:t>
      </w:r>
      <w:r>
        <w:rPr>
          <w:color w:val="000000"/>
        </w:rPr>
        <w:t>C</w:t>
      </w:r>
    </w:p>
    <w:p w14:paraId="40F5DCF6">
      <w:pPr>
        <w:spacing w:line="360" w:lineRule="auto"/>
        <w:textAlignment w:val="center"/>
        <w:rPr>
          <w:color w:val="000000"/>
        </w:rPr>
      </w:pPr>
      <w:r>
        <w:rPr>
          <w:color w:val="2E75B6"/>
        </w:rPr>
        <w:t>【解析】</w:t>
      </w:r>
    </w:p>
    <w:p w14:paraId="3D538DC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．根据两粒子的运动轨迹可知，</w:t>
      </w:r>
      <w:r>
        <w:rPr>
          <w:rFonts w:ascii="Times New Roman" w:hAnsi="Times New Roman" w:eastAsia="Times New Roman" w:cs="Times New Roman"/>
          <w:color w:val="000000"/>
        </w:rPr>
        <w:t>A</w:t>
      </w:r>
      <w:r>
        <w:rPr>
          <w:rFonts w:ascii="宋体" w:hAnsi="宋体" w:eastAsia="宋体" w:cs="宋体"/>
          <w:color w:val="000000"/>
        </w:rPr>
        <w:t>粒子所受电场力与电场方向相同，带正电，</w:t>
      </w:r>
      <w:r>
        <w:rPr>
          <w:rFonts w:ascii="Times New Roman" w:hAnsi="Times New Roman" w:eastAsia="Times New Roman" w:cs="Times New Roman"/>
          <w:color w:val="000000"/>
        </w:rPr>
        <w:t xml:space="preserve">B </w:t>
      </w:r>
      <w:r>
        <w:rPr>
          <w:rFonts w:ascii="宋体" w:hAnsi="宋体" w:eastAsia="宋体" w:cs="宋体"/>
          <w:color w:val="000000"/>
        </w:rPr>
        <w:t>粒子所受电场力与电场方向相反，带负电，因此碘</w:t>
      </w:r>
      <w:r>
        <w:object>
          <v:shape id="_x0000_i1095" o:spt="75" alt="学科网(www.zxxk.com)--教育资源门户，提供试卷、教案、课件、论文、素材以及各类教学资源下载，还有大量而丰富的教学相关资讯！" type="#_x0000_t75" style="height:19.1pt;width:19.1pt;" o:ole="t" filled="f" o:preferrelative="t" stroked="f" coordsize="21600,21600">
            <v:path/>
            <v:fill on="f" focussize="0,0"/>
            <v:stroke on="f" joinstyle="miter"/>
            <v:imagedata r:id="rId139" o:title="eqIde86f33e3a5cde6cde71d109f67d66a2f"/>
            <o:lock v:ext="edit" aspectratio="t"/>
            <w10:wrap type="none"/>
            <w10:anchorlock/>
          </v:shape>
          <o:OLEObject Type="Embed" ProgID="Equation.DSMT4" ShapeID="_x0000_i1095" DrawAspect="Content" ObjectID="_1468075795" r:id="rId143">
            <o:LockedField>false</o:LockedField>
          </o:OLEObject>
        </w:object>
      </w:r>
      <w:r>
        <w:rPr>
          <w:rFonts w:ascii="宋体" w:hAnsi="宋体" w:eastAsia="宋体" w:cs="宋体"/>
          <w:color w:val="000000"/>
        </w:rPr>
        <w:t>原子核发生的是</w:t>
      </w:r>
      <w:r>
        <w:object>
          <v:shape id="_x0000_i1096" o:spt="75" alt="学科网(www.zxxk.com)--教育资源门户，提供试卷、教案、课件、论文、素材以及各类教学资源下载，还有大量而丰富的教学相关资讯！" type="#_x0000_t75" style="height:16.25pt;width:12.05pt;" o:ole="t" filled="f" o:preferrelative="t" stroked="f" coordsize="21600,21600">
            <v:path/>
            <v:fill on="f" focussize="0,0"/>
            <v:stroke on="f" joinstyle="miter"/>
            <v:imagedata r:id="rId145" o:title="eqId5b5858ee1ce52b251816757257a11c29"/>
            <o:lock v:ext="edit" aspectratio="t"/>
            <w10:wrap type="none"/>
            <w10:anchorlock/>
          </v:shape>
          <o:OLEObject Type="Embed" ProgID="Equation.DSMT4" ShapeID="_x0000_i1096" DrawAspect="Content" ObjectID="_1468075796" r:id="rId144">
            <o:LockedField>false</o:LockedField>
          </o:OLEObject>
        </w:object>
      </w:r>
      <w:r>
        <w:rPr>
          <w:rFonts w:ascii="宋体" w:hAnsi="宋体" w:eastAsia="宋体" w:cs="宋体"/>
          <w:color w:val="000000"/>
        </w:rPr>
        <w:t>衰变，故</w:t>
      </w:r>
      <w:r>
        <w:rPr>
          <w:rFonts w:ascii="Times New Roman" w:hAnsi="Times New Roman" w:eastAsia="Times New Roman" w:cs="Times New Roman"/>
          <w:color w:val="000000"/>
        </w:rPr>
        <w:t>A</w:t>
      </w:r>
      <w:r>
        <w:rPr>
          <w:rFonts w:ascii="宋体" w:hAnsi="宋体" w:eastAsia="宋体" w:cs="宋体"/>
          <w:color w:val="000000"/>
        </w:rPr>
        <w:t>错误；</w:t>
      </w:r>
    </w:p>
    <w:p w14:paraId="0D823DB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．由于衰变过程动量守恒，</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粒子的速度方向均沿各自轨迹切线的方向，受到恒定的电场力作用，两个粒子的轨迹不是圆弧，故</w:t>
      </w:r>
      <w:r>
        <w:rPr>
          <w:rFonts w:ascii="Times New Roman" w:hAnsi="Times New Roman" w:eastAsia="Times New Roman" w:cs="Times New Roman"/>
          <w:color w:val="000000"/>
        </w:rPr>
        <w:t>B</w:t>
      </w:r>
      <w:r>
        <w:rPr>
          <w:rFonts w:ascii="宋体" w:hAnsi="宋体" w:eastAsia="宋体" w:cs="宋体"/>
          <w:color w:val="000000"/>
        </w:rPr>
        <w:t>错误；</w:t>
      </w:r>
    </w:p>
    <w:p w14:paraId="53E46E51">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．衰变过程动量守恒可得</w:t>
      </w:r>
      <w:r>
        <w:object>
          <v:shape id="_x0000_i1097" o:spt="75" alt="学科网(www.zxxk.com)--教育资源门户，提供试卷、教案、课件、论文、素材以及各类教学资源下载，还有大量而丰富的教学相关资讯！" type="#_x0000_t75" style="height:18.1pt;width:64.95pt;" o:ole="t" filled="f" o:preferrelative="t" stroked="f" coordsize="21600,21600">
            <v:path/>
            <v:fill on="f" focussize="0,0"/>
            <v:stroke on="f" joinstyle="miter"/>
            <v:imagedata r:id="rId147" o:title="eqId28b91b3fd71fb253d8a5fefcf6f191ff"/>
            <o:lock v:ext="edit" aspectratio="t"/>
            <w10:wrap type="none"/>
            <w10:anchorlock/>
          </v:shape>
          <o:OLEObject Type="Embed" ProgID="Equation.DSMT4" ShapeID="_x0000_i1097" DrawAspect="Content" ObjectID="_1468075797" r:id="rId146">
            <o:LockedField>false</o:LockedField>
          </o:OLEObject>
        </w:object>
      </w:r>
    </w:p>
    <w:p w14:paraId="69BA4490">
      <w:pPr>
        <w:spacing w:line="360" w:lineRule="auto"/>
        <w:jc w:val="left"/>
        <w:textAlignment w:val="center"/>
        <w:rPr>
          <w:color w:val="000000"/>
        </w:rPr>
      </w:pPr>
      <w:r>
        <w:rPr>
          <w:rFonts w:ascii="宋体" w:hAnsi="宋体" w:eastAsia="宋体" w:cs="宋体"/>
          <w:color w:val="000000"/>
        </w:rPr>
        <w:t>结合上述分析可知</w:t>
      </w:r>
      <w:r>
        <w:object>
          <v:shape id="_x0000_i1098" o:spt="75" alt="学科网(www.zxxk.com)--教育资源门户，提供试卷、教案、课件、论文、素材以及各类教学资源下载，还有大量而丰富的教学相关资讯！" type="#_x0000_t75" style="height:18pt;width:44pt;" o:ole="t" filled="f" o:preferrelative="t" stroked="f" coordsize="21600,21600">
            <v:path/>
            <v:fill on="f" focussize="0,0"/>
            <v:stroke on="f" joinstyle="miter"/>
            <v:imagedata r:id="rId149" o:title="eqId85be19e3fdf0fb0aa0303b0095e43149"/>
            <o:lock v:ext="edit" aspectratio="t"/>
            <w10:wrap type="none"/>
            <w10:anchorlock/>
          </v:shape>
          <o:OLEObject Type="Embed" ProgID="Equation.DSMT4" ShapeID="_x0000_i1098" DrawAspect="Content" ObjectID="_1468075798" r:id="rId148">
            <o:LockedField>false</o:LockedField>
          </o:OLEObject>
        </w:object>
      </w:r>
    </w:p>
    <w:p w14:paraId="55BA7FB1">
      <w:pPr>
        <w:spacing w:line="360" w:lineRule="auto"/>
        <w:jc w:val="left"/>
        <w:textAlignment w:val="center"/>
        <w:rPr>
          <w:color w:val="000000"/>
        </w:rPr>
      </w:pPr>
      <w:r>
        <w:rPr>
          <w:rFonts w:ascii="宋体" w:hAnsi="宋体" w:eastAsia="宋体" w:cs="宋体"/>
          <w:color w:val="000000"/>
        </w:rPr>
        <w:t>可得</w:t>
      </w:r>
      <w:r>
        <w:object>
          <v:shape id="_x0000_i1099"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151" o:title="eqId41dc09162b8953c9e06b664596c76f52"/>
            <o:lock v:ext="edit" aspectratio="t"/>
            <w10:wrap type="none"/>
            <w10:anchorlock/>
          </v:shape>
          <o:OLEObject Type="Embed" ProgID="Equation.DSMT4" ShapeID="_x0000_i1099" DrawAspect="Content" ObjectID="_1468075799" r:id="rId150">
            <o:LockedField>false</o:LockedField>
          </o:OLEObject>
        </w:object>
      </w:r>
    </w:p>
    <w:p w14:paraId="47D69F1F">
      <w:pPr>
        <w:spacing w:line="360" w:lineRule="auto"/>
        <w:jc w:val="left"/>
        <w:textAlignment w:val="center"/>
        <w:rPr>
          <w:color w:val="000000"/>
        </w:rPr>
      </w:pPr>
      <w:r>
        <w:rPr>
          <w:rFonts w:ascii="宋体" w:hAnsi="宋体" w:eastAsia="宋体" w:cs="宋体"/>
          <w:color w:val="000000"/>
        </w:rPr>
        <w:t>有因为</w:t>
      </w:r>
      <w:r>
        <w:object>
          <v:shape id="_x0000_i1100" o:spt="75" alt="学科网(www.zxxk.com)--教育资源门户，提供试卷、教案、课件、论文、素材以及各类教学资源下载，还有大量而丰富的教学相关资讯！" type="#_x0000_t75" style="height:33.2pt;width:86.05pt;" o:ole="t" filled="f" o:preferrelative="t" stroked="f" coordsize="21600,21600">
            <v:path/>
            <v:fill on="f" focussize="0,0"/>
            <v:stroke on="f" joinstyle="miter"/>
            <v:imagedata r:id="rId153" o:title="eqId75531ef0b5f2562496f40143d804f6ec"/>
            <o:lock v:ext="edit" aspectratio="t"/>
            <w10:wrap type="none"/>
            <w10:anchorlock/>
          </v:shape>
          <o:OLEObject Type="Embed" ProgID="Equation.DSMT4" ShapeID="_x0000_i1100" DrawAspect="Content" ObjectID="_1468075800" r:id="rId152">
            <o:LockedField>false</o:LockedField>
          </o:OLEObject>
        </w:object>
      </w:r>
    </w:p>
    <w:p w14:paraId="59261866">
      <w:pPr>
        <w:spacing w:line="360" w:lineRule="auto"/>
        <w:jc w:val="left"/>
        <w:textAlignment w:val="center"/>
        <w:rPr>
          <w:color w:val="000000"/>
        </w:rPr>
      </w:pPr>
      <w:r>
        <w:rPr>
          <w:rFonts w:ascii="宋体" w:hAnsi="宋体" w:eastAsia="宋体" w:cs="宋体"/>
          <w:color w:val="000000"/>
        </w:rPr>
        <w:t>由于</w:t>
      </w:r>
      <w:r>
        <w:object>
          <v:shape id="_x0000_i1101" o:spt="75" alt="学科网(www.zxxk.com)--教育资源门户，提供试卷、教案、课件、论文、素材以及各类教学资源下载，还有大量而丰富的教学相关资讯！" type="#_x0000_t75" style="height:18pt;width:44pt;" o:ole="t" filled="f" o:preferrelative="t" stroked="f" coordsize="21600,21600">
            <v:path/>
            <v:fill on="f" focussize="0,0"/>
            <v:stroke on="f" joinstyle="miter"/>
            <v:imagedata r:id="rId149" o:title="eqId85be19e3fdf0fb0aa0303b0095e43149"/>
            <o:lock v:ext="edit" aspectratio="t"/>
            <w10:wrap type="none"/>
            <w10:anchorlock/>
          </v:shape>
          <o:OLEObject Type="Embed" ProgID="Equation.DSMT4" ShapeID="_x0000_i1101" DrawAspect="Content" ObjectID="_1468075801" r:id="rId154">
            <o:LockedField>false</o:LockedField>
          </o:OLEObject>
        </w:object>
      </w:r>
      <w:r>
        <w:rPr>
          <w:rFonts w:ascii="宋体" w:hAnsi="宋体" w:eastAsia="宋体" w:cs="宋体"/>
          <w:color w:val="000000"/>
        </w:rPr>
        <w:t>，则有</w:t>
      </w:r>
      <w:r>
        <w:object>
          <v:shape id="_x0000_i1102" o:spt="75" alt="学科网(www.zxxk.com)--教育资源门户，提供试卷、教案、课件、论文、素材以及各类教学资源下载，还有大量而丰富的教学相关资讯！" type="#_x0000_t75" style="height:18.25pt;width:48.9pt;" o:ole="t" filled="f" o:preferrelative="t" stroked="f" coordsize="21600,21600">
            <v:path/>
            <v:fill on="f" focussize="0,0"/>
            <v:stroke on="f" joinstyle="miter"/>
            <v:imagedata r:id="rId156" o:title="eqIdf432230d1681c680eefba1aa9c7b1933"/>
            <o:lock v:ext="edit" aspectratio="t"/>
            <w10:wrap type="none"/>
            <w10:anchorlock/>
          </v:shape>
          <o:OLEObject Type="Embed" ProgID="Equation.DSMT4" ShapeID="_x0000_i1102" DrawAspect="Content" ObjectID="_1468075802" r:id="rId155">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D</w:t>
      </w:r>
      <w:r>
        <w:rPr>
          <w:rFonts w:ascii="宋体" w:hAnsi="宋体" w:eastAsia="宋体" w:cs="宋体"/>
          <w:color w:val="000000"/>
        </w:rPr>
        <w:t>错误。</w:t>
      </w:r>
    </w:p>
    <w:p w14:paraId="210C909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E7E9380">
      <w:pPr>
        <w:spacing w:line="360" w:lineRule="auto"/>
        <w:jc w:val="left"/>
        <w:textAlignment w:val="center"/>
        <w:rPr>
          <w:color w:val="000000"/>
        </w:rPr>
      </w:pPr>
      <w:r>
        <w:rPr>
          <w:color w:val="000000"/>
        </w:rPr>
        <w:t xml:space="preserve">10. </w:t>
      </w:r>
      <w:r>
        <w:rPr>
          <w:rFonts w:ascii="宋体" w:hAnsi="宋体" w:eastAsia="宋体" w:cs="宋体"/>
          <w:color w:val="000000"/>
        </w:rPr>
        <w:t>实验室里有一款电子发射器，可以在水平方向以任意角度发射电子。现在空间中存在竖直向下的匀强电场，并在一适当位置竖直放置一块很大的粒子接收屏，如图所示。若固定电子的初速度大小不变，并任意地调节发射器的角度，忽略电子重力，则打到接收屏的电子构成的几何图形是（　　）</w:t>
      </w:r>
    </w:p>
    <w:p w14:paraId="158E1EA7">
      <w:pPr>
        <w:spacing w:line="360" w:lineRule="auto"/>
        <w:jc w:val="left"/>
        <w:textAlignment w:val="center"/>
        <w:rPr>
          <w:color w:val="000000"/>
        </w:rPr>
      </w:pPr>
      <w:r>
        <w:rPr>
          <w:color w:val="000000"/>
        </w:rPr>
        <w:drawing>
          <wp:inline distT="0" distB="0" distL="114300" distR="114300">
            <wp:extent cx="1971675" cy="14859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57"/>
                    <a:stretch>
                      <a:fillRect/>
                    </a:stretch>
                  </pic:blipFill>
                  <pic:spPr>
                    <a:xfrm>
                      <a:off x="0" y="0"/>
                      <a:ext cx="1971675" cy="1485900"/>
                    </a:xfrm>
                    <a:prstGeom prst="rect">
                      <a:avLst/>
                    </a:prstGeom>
                  </pic:spPr>
                </pic:pic>
              </a:graphicData>
            </a:graphic>
          </wp:inline>
        </w:drawing>
      </w:r>
    </w:p>
    <w:p w14:paraId="7CF07A1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V</w:t>
      </w:r>
      <w:r>
        <w:rPr>
          <w:rFonts w:ascii="宋体" w:hAnsi="宋体" w:eastAsia="宋体" w:cs="宋体"/>
          <w:color w:val="000000"/>
        </w:rPr>
        <w:t>形折线</w:t>
      </w:r>
      <w:r>
        <w:rPr>
          <w:color w:val="000000"/>
        </w:rPr>
        <w:tab/>
      </w:r>
      <w:r>
        <w:rPr>
          <w:color w:val="000000"/>
        </w:rPr>
        <w:t xml:space="preserve">B. </w:t>
      </w:r>
      <w:r>
        <w:rPr>
          <w:rFonts w:ascii="宋体" w:hAnsi="宋体" w:eastAsia="宋体" w:cs="宋体"/>
          <w:color w:val="000000"/>
        </w:rPr>
        <w:t>圆或椭圆</w:t>
      </w:r>
      <w:r>
        <w:rPr>
          <w:color w:val="000000"/>
        </w:rPr>
        <w:tab/>
      </w:r>
      <w:r>
        <w:rPr>
          <w:color w:val="000000"/>
        </w:rPr>
        <w:t xml:space="preserve">C. </w:t>
      </w:r>
      <w:r>
        <w:rPr>
          <w:rFonts w:ascii="宋体" w:hAnsi="宋体" w:eastAsia="宋体" w:cs="宋体"/>
          <w:color w:val="000000"/>
        </w:rPr>
        <w:t>抛物线</w:t>
      </w:r>
      <w:r>
        <w:rPr>
          <w:color w:val="000000"/>
        </w:rPr>
        <w:tab/>
      </w:r>
      <w:r>
        <w:rPr>
          <w:color w:val="000000"/>
        </w:rPr>
        <w:t xml:space="preserve">D. </w:t>
      </w:r>
      <w:r>
        <w:rPr>
          <w:rFonts w:ascii="宋体" w:hAnsi="宋体" w:eastAsia="宋体" w:cs="宋体"/>
          <w:color w:val="000000"/>
        </w:rPr>
        <w:t>双曲线的一支</w:t>
      </w:r>
    </w:p>
    <w:p w14:paraId="0F4273E2">
      <w:pPr>
        <w:spacing w:line="360" w:lineRule="auto"/>
        <w:textAlignment w:val="center"/>
        <w:rPr>
          <w:color w:val="000000"/>
        </w:rPr>
      </w:pPr>
      <w:r>
        <w:rPr>
          <w:color w:val="2E75B6"/>
        </w:rPr>
        <w:t>【答案】</w:t>
      </w:r>
      <w:r>
        <w:rPr>
          <w:color w:val="000000"/>
        </w:rPr>
        <w:t>C</w:t>
      </w:r>
    </w:p>
    <w:p w14:paraId="0BC14DAF">
      <w:pPr>
        <w:spacing w:line="360" w:lineRule="auto"/>
        <w:textAlignment w:val="center"/>
        <w:rPr>
          <w:color w:val="000000"/>
        </w:rPr>
      </w:pPr>
      <w:r>
        <w:rPr>
          <w:color w:val="2E75B6"/>
        </w:rPr>
        <w:t>【解析】</w:t>
      </w:r>
    </w:p>
    <w:p w14:paraId="460709B2">
      <w:pPr>
        <w:spacing w:line="360" w:lineRule="auto"/>
        <w:jc w:val="left"/>
        <w:textAlignment w:val="center"/>
        <w:rPr>
          <w:color w:val="000000"/>
        </w:rPr>
      </w:pPr>
      <w:r>
        <w:rPr>
          <w:color w:val="000000"/>
        </w:rPr>
        <w:t>【详解】</w:t>
      </w:r>
      <w:r>
        <w:rPr>
          <w:rFonts w:ascii="宋体" w:hAnsi="宋体" w:eastAsia="宋体" w:cs="宋体"/>
          <w:color w:val="000000"/>
        </w:rPr>
        <w:t>设电子源距离接收屏</w:t>
      </w:r>
      <w:r>
        <w:rPr>
          <w:rFonts w:ascii="宋体" w:hAnsi="宋体" w:eastAsia="宋体" w:cs="宋体"/>
          <w:color w:val="000000"/>
          <w:position w:val="0"/>
        </w:rPr>
        <w:drawing>
          <wp:inline distT="0" distB="0" distL="114300" distR="114300">
            <wp:extent cx="133350" cy="177800"/>
            <wp:effectExtent l="0" t="0" r="0" b="0"/>
            <wp:docPr id="734276519" name="图片 73427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76519" name="图片 734276519"/>
                    <pic:cNvPicPr>
                      <a:picLocks noChangeAspect="1"/>
                    </pic:cNvPicPr>
                  </pic:nvPicPr>
                  <pic:blipFill>
                    <a:blip r:embed="rId15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距离为</w:t>
      </w:r>
      <w:r>
        <w:rPr>
          <w:rFonts w:ascii="Times New Roman" w:hAnsi="Times New Roman" w:eastAsia="Times New Roman" w:cs="Times New Roman"/>
          <w:i/>
          <w:color w:val="000000"/>
        </w:rPr>
        <w:t>d</w:t>
      </w:r>
      <w:r>
        <w:rPr>
          <w:rFonts w:ascii="宋体" w:hAnsi="宋体" w:eastAsia="宋体" w:cs="宋体"/>
          <w:color w:val="000000"/>
        </w:rPr>
        <w:t>，电子出射的方向与电子源到屏的垂线之间的夹角为</w:t>
      </w:r>
      <w:r>
        <w:rPr>
          <w:rFonts w:ascii="Times New Roman" w:hAnsi="Times New Roman" w:eastAsia="Times New Roman" w:cs="Times New Roman"/>
          <w:i/>
          <w:color w:val="000000"/>
        </w:rPr>
        <w:t>θ</w:t>
      </w:r>
      <w:r>
        <w:rPr>
          <w:rFonts w:ascii="宋体" w:hAnsi="宋体" w:eastAsia="宋体" w:cs="宋体"/>
          <w:color w:val="000000"/>
        </w:rPr>
        <w:t>，电子的出射速度为</w:t>
      </w:r>
      <w:r>
        <w:rPr>
          <w:rFonts w:ascii="Times New Roman" w:hAnsi="Times New Roman" w:eastAsia="Times New Roman" w:cs="Times New Roman"/>
          <w:i/>
          <w:color w:val="000000"/>
        </w:rPr>
        <w:t>v</w:t>
      </w:r>
      <w:r>
        <w:rPr>
          <w:color w:val="000000"/>
          <w:vertAlign w:val="subscript"/>
        </w:rPr>
        <w:t>0</w:t>
      </w:r>
      <w:r>
        <w:rPr>
          <w:rFonts w:ascii="宋体" w:hAnsi="宋体" w:eastAsia="宋体" w:cs="宋体"/>
          <w:color w:val="000000"/>
        </w:rPr>
        <w:t>，则电子到达屏的时间为</w:t>
      </w:r>
    </w:p>
    <w:p w14:paraId="3A2E2F42">
      <w:pPr>
        <w:spacing w:line="360" w:lineRule="auto"/>
        <w:jc w:val="center"/>
        <w:textAlignment w:val="center"/>
        <w:rPr>
          <w:color w:val="000000"/>
        </w:rPr>
      </w:pPr>
      <w:r>
        <w:object>
          <v:shape id="_x0000_i1103" o:spt="75" alt="学科网(www.zxxk.com)--教育资源门户，提供试卷、教案、课件、论文、素材以及各类教学资源下载，还有大量而丰富的教学相关资讯！" type="#_x0000_t75" style="height:33.85pt;width:57pt;" o:ole="t" filled="f" o:preferrelative="t" stroked="f" coordsize="21600,21600">
            <v:path/>
            <v:fill on="f" focussize="0,0"/>
            <v:stroke on="f" joinstyle="miter"/>
            <v:imagedata r:id="rId160" o:title="eqId38c22e88c9c2f37a487a9f74a4061e7f"/>
            <o:lock v:ext="edit" aspectratio="t"/>
            <w10:wrap type="none"/>
            <w10:anchorlock/>
          </v:shape>
          <o:OLEObject Type="Embed" ProgID="Equation.DSMT4" ShapeID="_x0000_i1103" DrawAspect="Content" ObjectID="_1468075803" r:id="rId159">
            <o:LockedField>false</o:LockedField>
          </o:OLEObject>
        </w:object>
      </w:r>
    </w:p>
    <w:p w14:paraId="36A75E3E">
      <w:pPr>
        <w:spacing w:line="360" w:lineRule="auto"/>
        <w:jc w:val="left"/>
        <w:textAlignment w:val="center"/>
        <w:rPr>
          <w:color w:val="000000"/>
        </w:rPr>
      </w:pPr>
      <w:r>
        <w:rPr>
          <w:rFonts w:ascii="宋体" w:hAnsi="宋体" w:eastAsia="宋体" w:cs="宋体"/>
          <w:color w:val="000000"/>
        </w:rPr>
        <w:t>电子水平方向做匀速运动，则</w:t>
      </w:r>
    </w:p>
    <w:p w14:paraId="62545AAF">
      <w:pPr>
        <w:spacing w:line="360" w:lineRule="auto"/>
        <w:jc w:val="center"/>
        <w:textAlignment w:val="center"/>
        <w:rPr>
          <w:color w:val="000000"/>
        </w:rPr>
      </w:pPr>
      <w:r>
        <w:object>
          <v:shape id="_x0000_i1104" o:spt="75" alt="学科网(www.zxxk.com)--教育资源门户，提供试卷、教案、课件、论文、素材以及各类教学资源下载，还有大量而丰富的教学相关资讯！" type="#_x0000_t75" style="height:18pt;width:104.15pt;" o:ole="t" filled="f" o:preferrelative="t" stroked="f" coordsize="21600,21600">
            <v:path/>
            <v:fill on="f" focussize="0,0"/>
            <v:stroke on="f" joinstyle="miter"/>
            <v:imagedata r:id="rId162" o:title="eqId146b4977403486b3c99790e65f70be9e"/>
            <o:lock v:ext="edit" aspectratio="t"/>
            <w10:wrap type="none"/>
            <w10:anchorlock/>
          </v:shape>
          <o:OLEObject Type="Embed" ProgID="Equation.DSMT4" ShapeID="_x0000_i1104" DrawAspect="Content" ObjectID="_1468075804" r:id="rId161">
            <o:LockedField>false</o:LockedField>
          </o:OLEObject>
        </w:object>
      </w:r>
    </w:p>
    <w:p w14:paraId="20796B0B">
      <w:pPr>
        <w:spacing w:line="360" w:lineRule="auto"/>
        <w:jc w:val="left"/>
        <w:textAlignment w:val="center"/>
        <w:rPr>
          <w:color w:val="000000"/>
        </w:rPr>
      </w:pPr>
      <w:r>
        <w:rPr>
          <w:rFonts w:ascii="宋体" w:hAnsi="宋体" w:eastAsia="宋体" w:cs="宋体"/>
          <w:color w:val="000000"/>
        </w:rPr>
        <w:t>竖直方向做匀加速运动，设加速度为</w:t>
      </w:r>
      <w:r>
        <w:rPr>
          <w:rFonts w:ascii="Times New Roman" w:hAnsi="Times New Roman" w:eastAsia="Times New Roman" w:cs="Times New Roman"/>
          <w:i/>
          <w:color w:val="000000"/>
        </w:rPr>
        <w:t>a</w:t>
      </w:r>
      <w:r>
        <w:rPr>
          <w:rFonts w:ascii="宋体" w:hAnsi="宋体" w:eastAsia="宋体" w:cs="宋体"/>
          <w:color w:val="000000"/>
        </w:rPr>
        <w:t>，则</w:t>
      </w:r>
    </w:p>
    <w:p w14:paraId="00833EBB">
      <w:pPr>
        <w:spacing w:line="360" w:lineRule="auto"/>
        <w:jc w:val="center"/>
        <w:textAlignment w:val="center"/>
        <w:rPr>
          <w:color w:val="000000"/>
        </w:rPr>
      </w:pPr>
      <w:r>
        <w:object>
          <v:shape id="_x0000_i1105" o:spt="75" alt="学科网(www.zxxk.com)--教育资源门户，提供试卷、教案、课件、论文、素材以及各类教学资源下载，还有大量而丰富的教学相关资讯！" type="#_x0000_t75" style="height:36pt;width:108.85pt;" o:ole="t" filled="f" o:preferrelative="t" stroked="f" coordsize="21600,21600">
            <v:path/>
            <v:fill on="f" focussize="0,0"/>
            <v:stroke on="f" joinstyle="miter"/>
            <v:imagedata r:id="rId164" o:title="eqIdc876b69069e6dc290d315f1375b14d60"/>
            <o:lock v:ext="edit" aspectratio="t"/>
            <w10:wrap type="none"/>
            <w10:anchorlock/>
          </v:shape>
          <o:OLEObject Type="Embed" ProgID="Equation.DSMT4" ShapeID="_x0000_i1105" DrawAspect="Content" ObjectID="_1468075805" r:id="rId163">
            <o:LockedField>false</o:LockedField>
          </o:OLEObject>
        </w:object>
      </w:r>
    </w:p>
    <w:p w14:paraId="17194020">
      <w:pPr>
        <w:spacing w:line="360" w:lineRule="auto"/>
        <w:jc w:val="left"/>
        <w:textAlignment w:val="center"/>
        <w:rPr>
          <w:color w:val="000000"/>
        </w:rPr>
      </w:pPr>
      <w:r>
        <w:rPr>
          <w:rFonts w:ascii="宋体" w:hAnsi="宋体" w:eastAsia="宋体" w:cs="宋体"/>
          <w:color w:val="000000"/>
        </w:rPr>
        <w:t>消掉</w:t>
      </w:r>
      <w:r>
        <w:rPr>
          <w:rFonts w:ascii="Times New Roman" w:hAnsi="Times New Roman" w:eastAsia="Times New Roman" w:cs="Times New Roman"/>
          <w:i/>
          <w:color w:val="000000"/>
        </w:rPr>
        <w:t>θ</w:t>
      </w:r>
      <w:r>
        <w:rPr>
          <w:rFonts w:ascii="宋体" w:hAnsi="宋体" w:eastAsia="宋体" w:cs="宋体"/>
          <w:color w:val="000000"/>
        </w:rPr>
        <w:t>可得</w:t>
      </w:r>
    </w:p>
    <w:p w14:paraId="60A0A32C">
      <w:pPr>
        <w:spacing w:line="360" w:lineRule="auto"/>
        <w:jc w:val="center"/>
        <w:textAlignment w:val="center"/>
        <w:rPr>
          <w:color w:val="000000"/>
        </w:rPr>
      </w:pPr>
      <w:r>
        <w:object>
          <v:shape id="_x0000_i1106" o:spt="75" alt="学科网(www.zxxk.com)--教育资源门户，提供试卷、教案、课件、论文、素材以及各类教学资源下载，还有大量而丰富的教学相关资讯！" type="#_x0000_t75" style="height:36pt;width:84.85pt;" o:ole="t" filled="f" o:preferrelative="t" stroked="f" coordsize="21600,21600">
            <v:path/>
            <v:fill on="f" focussize="0,0"/>
            <v:stroke on="f" joinstyle="miter"/>
            <v:imagedata r:id="rId166" o:title="eqIdddb7ceec6f2367c5ac12f8fe2cf379f2"/>
            <o:lock v:ext="edit" aspectratio="t"/>
            <w10:wrap type="none"/>
            <w10:anchorlock/>
          </v:shape>
          <o:OLEObject Type="Embed" ProgID="Equation.DSMT4" ShapeID="_x0000_i1106" DrawAspect="Content" ObjectID="_1468075806" r:id="rId165">
            <o:LockedField>false</o:LockedField>
          </o:OLEObject>
        </w:object>
      </w:r>
    </w:p>
    <w:p w14:paraId="2A7C46A0">
      <w:pPr>
        <w:spacing w:line="360" w:lineRule="auto"/>
        <w:jc w:val="left"/>
        <w:textAlignment w:val="center"/>
        <w:rPr>
          <w:color w:val="000000"/>
        </w:rPr>
      </w:pPr>
      <w:r>
        <w:rPr>
          <w:rFonts w:ascii="宋体" w:hAnsi="宋体" w:eastAsia="宋体" w:cs="宋体"/>
          <w:color w:val="000000"/>
        </w:rPr>
        <w:t>故打到接收屏的电子构成的几何图形是抛物线。</w:t>
      </w:r>
    </w:p>
    <w:p w14:paraId="3ED8E33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A4929D8">
      <w:pPr>
        <w:spacing w:line="360" w:lineRule="auto"/>
        <w:jc w:val="left"/>
        <w:textAlignment w:val="center"/>
        <w:rPr>
          <w:color w:val="000000"/>
        </w:rPr>
      </w:pPr>
      <w:r>
        <w:rPr>
          <w:rFonts w:ascii="宋体" w:hAnsi="宋体" w:eastAsia="宋体" w:cs="宋体"/>
          <w:b/>
          <w:color w:val="000000"/>
          <w:sz w:val="24"/>
        </w:rPr>
        <w:t>二、选择题</w:t>
      </w:r>
      <w:r>
        <w:rPr>
          <w:rFonts w:ascii="Times New Roman" w:hAnsi="Times New Roman" w:eastAsia="Times New Roman" w:cs="Times New Roman"/>
          <w:b/>
          <w:color w:val="000000"/>
          <w:sz w:val="24"/>
        </w:rPr>
        <w:t>II</w:t>
      </w:r>
      <w:r>
        <w:rPr>
          <w:rFonts w:ascii="宋体" w:hAnsi="宋体" w:eastAsia="宋体" w:cs="宋体"/>
          <w:b/>
          <w:color w:val="000000"/>
          <w:sz w:val="24"/>
        </w:rPr>
        <w:t>（本大题共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12</w:t>
      </w:r>
      <w:r>
        <w:rPr>
          <w:rFonts w:ascii="宋体" w:hAnsi="宋体" w:eastAsia="宋体" w:cs="宋体"/>
          <w:b/>
          <w:color w:val="000000"/>
          <w:sz w:val="24"/>
        </w:rPr>
        <w:t>分，四个选项中至少有一个选项是正确的，少选得</w:t>
      </w:r>
      <w:r>
        <w:rPr>
          <w:rFonts w:ascii="Times New Roman" w:hAnsi="Times New Roman" w:eastAsia="Times New Roman" w:cs="Times New Roman"/>
          <w:b/>
          <w:color w:val="000000"/>
          <w:sz w:val="24"/>
        </w:rPr>
        <w:t>2</w:t>
      </w:r>
      <w:r>
        <w:rPr>
          <w:rFonts w:ascii="宋体" w:hAnsi="宋体" w:eastAsia="宋体" w:cs="宋体"/>
          <w:b/>
          <w:color w:val="000000"/>
          <w:sz w:val="24"/>
        </w:rPr>
        <w:t>分，错选或不选不得分）</w:t>
      </w:r>
    </w:p>
    <w:p w14:paraId="206AE5E8">
      <w:pPr>
        <w:spacing w:line="360" w:lineRule="auto"/>
        <w:jc w:val="both"/>
        <w:textAlignment w:val="center"/>
        <w:rPr>
          <w:color w:val="000000"/>
        </w:rPr>
      </w:pPr>
      <w:r>
        <w:rPr>
          <w:color w:val="000000"/>
        </w:rPr>
        <w:t xml:space="preserve">11. </w:t>
      </w:r>
      <w:r>
        <w:rPr>
          <w:rFonts w:ascii="宋体" w:hAnsi="宋体" w:eastAsia="宋体" w:cs="宋体"/>
          <w:color w:val="000000"/>
        </w:rPr>
        <w:t>下列说法中正确的是（　　）</w:t>
      </w:r>
    </w:p>
    <w:p w14:paraId="56BD3494">
      <w:pPr>
        <w:spacing w:line="360" w:lineRule="auto"/>
        <w:jc w:val="left"/>
        <w:textAlignment w:val="center"/>
        <w:rPr>
          <w:color w:val="000000"/>
        </w:rPr>
      </w:pPr>
      <w:r>
        <w:rPr>
          <w:color w:val="000000"/>
        </w:rPr>
        <w:t xml:space="preserve">A. </w:t>
      </w:r>
      <w:r>
        <w:rPr>
          <w:rFonts w:ascii="宋体" w:hAnsi="宋体" w:eastAsia="宋体" w:cs="宋体"/>
          <w:color w:val="000000"/>
        </w:rPr>
        <w:t>当处于电谐振时，所有电磁波仍能在接收电路中产生感应电流</w:t>
      </w:r>
    </w:p>
    <w:p w14:paraId="21963C37">
      <w:pPr>
        <w:spacing w:line="360" w:lineRule="auto"/>
        <w:jc w:val="left"/>
        <w:textAlignment w:val="center"/>
        <w:rPr>
          <w:color w:val="000000"/>
        </w:rPr>
      </w:pPr>
      <w:r>
        <w:rPr>
          <w:color w:val="000000"/>
        </w:rPr>
        <w:t xml:space="preserve">B. </w:t>
      </w:r>
      <w:r>
        <w:rPr>
          <w:rFonts w:ascii="宋体" w:hAnsi="宋体" w:eastAsia="宋体" w:cs="宋体"/>
          <w:color w:val="000000"/>
        </w:rPr>
        <w:t>泊松亮斑是光通过小圆孔时发生的衍射现象</w:t>
      </w:r>
    </w:p>
    <w:p w14:paraId="1379ADBE">
      <w:pPr>
        <w:spacing w:line="360" w:lineRule="auto"/>
        <w:jc w:val="left"/>
        <w:textAlignment w:val="center"/>
        <w:rPr>
          <w:color w:val="000000"/>
        </w:rPr>
      </w:pPr>
      <w:r>
        <w:rPr>
          <w:color w:val="000000"/>
        </w:rPr>
        <w:t xml:space="preserve">C. </w:t>
      </w:r>
      <w:r>
        <w:rPr>
          <w:rFonts w:ascii="宋体" w:hAnsi="宋体" w:eastAsia="宋体" w:cs="宋体"/>
          <w:color w:val="000000"/>
        </w:rPr>
        <w:t>偏振光</w:t>
      </w:r>
      <w:r>
        <w:rPr>
          <w:rFonts w:ascii="宋体" w:hAnsi="宋体" w:eastAsia="宋体" w:cs="宋体"/>
          <w:color w:val="000000"/>
          <w:position w:val="0"/>
        </w:rPr>
        <w:drawing>
          <wp:inline distT="0" distB="0" distL="114300" distR="114300">
            <wp:extent cx="133350" cy="177800"/>
            <wp:effectExtent l="0" t="0" r="0" b="0"/>
            <wp:docPr id="734276515" name="图片 73427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76515" name="图片 734276515"/>
                    <pic:cNvPicPr>
                      <a:picLocks noChangeAspect="1"/>
                    </pic:cNvPicPr>
                  </pic:nvPicPr>
                  <pic:blipFill>
                    <a:blip r:embed="rId15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振动方向与偏振片的透振方向成</w:t>
      </w:r>
      <w:r>
        <w:rPr>
          <w:rFonts w:ascii="Times New Roman" w:hAnsi="Times New Roman" w:eastAsia="Times New Roman" w:cs="Times New Roman"/>
          <w:color w:val="000000"/>
        </w:rPr>
        <w:t>45°</w:t>
      </w:r>
      <w:r>
        <w:rPr>
          <w:rFonts w:ascii="宋体" w:hAnsi="宋体" w:eastAsia="宋体" w:cs="宋体"/>
          <w:color w:val="000000"/>
        </w:rPr>
        <w:t>夹角时，偏振光无法透过偏振片</w:t>
      </w:r>
    </w:p>
    <w:p w14:paraId="0BCDDE98">
      <w:pPr>
        <w:spacing w:line="360" w:lineRule="auto"/>
        <w:jc w:val="left"/>
        <w:textAlignment w:val="center"/>
        <w:rPr>
          <w:color w:val="000000"/>
        </w:rPr>
      </w:pPr>
      <w:r>
        <w:rPr>
          <w:color w:val="000000"/>
        </w:rPr>
        <w:t xml:space="preserve">D. </w:t>
      </w:r>
      <w:r>
        <w:rPr>
          <w:rFonts w:ascii="宋体" w:hAnsi="宋体" w:eastAsia="宋体" w:cs="宋体"/>
          <w:color w:val="000000"/>
        </w:rPr>
        <w:t>在液晶显示技术中给上下基板加较强电场后液晶会失去旋光性而呈现暗态</w:t>
      </w:r>
    </w:p>
    <w:p w14:paraId="62F75459">
      <w:pPr>
        <w:spacing w:line="360" w:lineRule="auto"/>
        <w:textAlignment w:val="center"/>
        <w:rPr>
          <w:color w:val="000000"/>
        </w:rPr>
      </w:pPr>
      <w:r>
        <w:rPr>
          <w:color w:val="2E75B6"/>
        </w:rPr>
        <w:t>【答案】</w:t>
      </w:r>
      <w:r>
        <w:rPr>
          <w:color w:val="000000"/>
        </w:rPr>
        <w:t>AD</w:t>
      </w:r>
    </w:p>
    <w:p w14:paraId="41B89AF0">
      <w:pPr>
        <w:spacing w:line="360" w:lineRule="auto"/>
        <w:textAlignment w:val="center"/>
        <w:rPr>
          <w:color w:val="000000"/>
        </w:rPr>
      </w:pPr>
      <w:r>
        <w:rPr>
          <w:color w:val="2E75B6"/>
        </w:rPr>
        <w:t>【解析】</w:t>
      </w:r>
    </w:p>
    <w:p w14:paraId="03286B0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．当处于电谐振时，所有的电磁波仍能在接收电路中产生感应电流，只不过频率跟调谐电路固有频率相等的电磁波，在接收电路中激起的感应电流最强，故</w:t>
      </w:r>
      <w:r>
        <w:rPr>
          <w:rFonts w:ascii="Times New Roman" w:hAnsi="Times New Roman" w:eastAsia="Times New Roman" w:cs="Times New Roman"/>
          <w:color w:val="000000"/>
        </w:rPr>
        <w:t>A</w:t>
      </w:r>
      <w:r>
        <w:rPr>
          <w:rFonts w:ascii="宋体" w:hAnsi="宋体" w:eastAsia="宋体" w:cs="宋体"/>
          <w:color w:val="000000"/>
        </w:rPr>
        <w:t>正确；</w:t>
      </w:r>
    </w:p>
    <w:p w14:paraId="2D12BB6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．泊松亮斑是光通过不透明的小圆盘发生衍射时形成的，而不是圆孔衍射，故</w:t>
      </w:r>
      <w:r>
        <w:rPr>
          <w:rFonts w:ascii="Times New Roman" w:hAnsi="Times New Roman" w:eastAsia="Times New Roman" w:cs="Times New Roman"/>
          <w:color w:val="000000"/>
        </w:rPr>
        <w:t>B</w:t>
      </w:r>
      <w:r>
        <w:rPr>
          <w:rFonts w:ascii="宋体" w:hAnsi="宋体" w:eastAsia="宋体" w:cs="宋体"/>
          <w:color w:val="000000"/>
        </w:rPr>
        <w:t>错误；</w:t>
      </w:r>
    </w:p>
    <w:p w14:paraId="56DABA7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．光振动方向和偏振片透振方向平行的光才能够通过偏振片，光振动方向和偏振片透振方向垂直的光不能够通过偏振片，故</w:t>
      </w:r>
      <w:r>
        <w:rPr>
          <w:rFonts w:ascii="Times New Roman" w:hAnsi="Times New Roman" w:eastAsia="Times New Roman" w:cs="Times New Roman"/>
          <w:color w:val="000000"/>
        </w:rPr>
        <w:t>C</w:t>
      </w:r>
      <w:r>
        <w:rPr>
          <w:rFonts w:ascii="宋体" w:hAnsi="宋体" w:eastAsia="宋体" w:cs="宋体"/>
          <w:color w:val="000000"/>
        </w:rPr>
        <w:t>错误；</w:t>
      </w:r>
    </w:p>
    <w:p w14:paraId="638F089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．在液晶显示技术中给上下基板加较强电场后液晶会失去旋光性而呈现暗态，故</w:t>
      </w:r>
      <w:r>
        <w:rPr>
          <w:rFonts w:ascii="Times New Roman" w:hAnsi="Times New Roman" w:eastAsia="Times New Roman" w:cs="Times New Roman"/>
          <w:color w:val="000000"/>
        </w:rPr>
        <w:t>D</w:t>
      </w:r>
      <w:r>
        <w:rPr>
          <w:rFonts w:ascii="宋体" w:hAnsi="宋体" w:eastAsia="宋体" w:cs="宋体"/>
          <w:color w:val="000000"/>
        </w:rPr>
        <w:t>正确。</w:t>
      </w:r>
    </w:p>
    <w:p w14:paraId="31BFFFB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14:paraId="5F1F476E">
      <w:pPr>
        <w:spacing w:line="360" w:lineRule="auto"/>
        <w:jc w:val="left"/>
        <w:textAlignment w:val="center"/>
        <w:rPr>
          <w:color w:val="000000"/>
        </w:rPr>
      </w:pPr>
      <w:r>
        <w:rPr>
          <w:color w:val="000000"/>
        </w:rPr>
        <w:t xml:space="preserve">12. </w:t>
      </w:r>
      <w:r>
        <w:rPr>
          <w:rFonts w:ascii="宋体" w:hAnsi="宋体" w:eastAsia="宋体" w:cs="宋体"/>
          <w:color w:val="000000"/>
        </w:rPr>
        <w:t>如图所示为某水池的剖面图，</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两区域的水深分别为</w:t>
      </w:r>
      <w:r>
        <w:rPr>
          <w:rFonts w:ascii="Times New Roman" w:hAnsi="Times New Roman" w:eastAsia="Times New Roman" w:cs="Times New Roman"/>
          <w:i/>
          <w:color w:val="000000"/>
        </w:rPr>
        <w:t>h</w:t>
      </w:r>
      <w:r>
        <w:rPr>
          <w:color w:val="000000"/>
          <w:vertAlign w:val="subscript"/>
        </w:rPr>
        <w:t>A</w:t>
      </w:r>
      <w:r>
        <w:rPr>
          <w:rFonts w:ascii="宋体" w:hAnsi="宋体" w:eastAsia="宋体" w:cs="宋体"/>
          <w:color w:val="000000"/>
        </w:rPr>
        <w:t>、</w:t>
      </w:r>
      <w:r>
        <w:rPr>
          <w:rFonts w:ascii="Times New Roman" w:hAnsi="Times New Roman" w:eastAsia="Times New Roman" w:cs="Times New Roman"/>
          <w:i/>
          <w:color w:val="000000"/>
        </w:rPr>
        <w:t>h</w:t>
      </w:r>
      <w:r>
        <w:rPr>
          <w:color w:val="000000"/>
          <w:vertAlign w:val="subscript"/>
        </w:rPr>
        <w:t>B</w:t>
      </w:r>
      <w:r>
        <w:rPr>
          <w:rFonts w:ascii="宋体" w:hAnsi="宋体" w:eastAsia="宋体" w:cs="宋体"/>
          <w:color w:val="000000"/>
        </w:rPr>
        <w:t>，其中</w:t>
      </w:r>
      <w:r>
        <w:rPr>
          <w:rFonts w:ascii="Times New Roman" w:hAnsi="Times New Roman" w:eastAsia="Times New Roman" w:cs="Times New Roman"/>
          <w:i/>
          <w:color w:val="000000"/>
        </w:rPr>
        <w:t>h</w:t>
      </w:r>
      <w:r>
        <w:rPr>
          <w:color w:val="000000"/>
          <w:vertAlign w:val="subscript"/>
        </w:rPr>
        <w:t>B</w:t>
      </w:r>
      <w:r>
        <w:rPr>
          <w:rFonts w:ascii="Times New Roman" w:hAnsi="Times New Roman" w:eastAsia="Times New Roman" w:cs="Times New Roman"/>
          <w:color w:val="000000"/>
        </w:rPr>
        <w:t>=2.5m</w:t>
      </w:r>
      <w:r>
        <w:rPr>
          <w:rFonts w:ascii="宋体" w:hAnsi="宋体" w:eastAsia="宋体" w:cs="宋体"/>
          <w:color w:val="000000"/>
        </w:rPr>
        <w:t>，点</w:t>
      </w:r>
      <w:r>
        <w:rPr>
          <w:rFonts w:ascii="Times New Roman" w:hAnsi="Times New Roman" w:eastAsia="Times New Roman" w:cs="Times New Roman"/>
          <w:i/>
          <w:color w:val="000000"/>
        </w:rPr>
        <w:t>O</w:t>
      </w:r>
      <w:r>
        <w:rPr>
          <w:rFonts w:ascii="宋体" w:hAnsi="宋体" w:eastAsia="宋体" w:cs="宋体"/>
          <w:color w:val="000000"/>
        </w:rPr>
        <w:t>位于两部分水面分界线上，</w:t>
      </w:r>
      <w:r>
        <w:rPr>
          <w:rFonts w:ascii="Times New Roman" w:hAnsi="Times New Roman" w:eastAsia="Times New Roman" w:cs="Times New Roman"/>
          <w:i/>
          <w:color w:val="000000"/>
        </w:rPr>
        <w:t>M</w:t>
      </w:r>
      <w:r>
        <w:rPr>
          <w:rFonts w:ascii="宋体" w:hAnsi="宋体" w:eastAsia="宋体" w:cs="宋体"/>
          <w:color w:val="000000"/>
        </w:rPr>
        <w:t>和</w:t>
      </w:r>
      <w:r>
        <w:rPr>
          <w:rFonts w:ascii="Times New Roman" w:hAnsi="Times New Roman" w:eastAsia="Times New Roman" w:cs="Times New Roman"/>
          <w:i/>
          <w:color w:val="000000"/>
        </w:rPr>
        <w:t>N</w:t>
      </w:r>
      <w:r>
        <w:rPr>
          <w:rFonts w:ascii="宋体" w:hAnsi="宋体" w:eastAsia="宋体" w:cs="宋体"/>
          <w:color w:val="000000"/>
        </w:rPr>
        <w:t>是</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两区域水面上的两点，</w:t>
      </w:r>
      <w:r>
        <w:rPr>
          <w:rFonts w:ascii="Times New Roman" w:hAnsi="Times New Roman" w:eastAsia="Times New Roman" w:cs="Times New Roman"/>
          <w:i/>
          <w:color w:val="000000"/>
        </w:rPr>
        <w:t>OM</w:t>
      </w:r>
      <w:r>
        <w:rPr>
          <w:rFonts w:ascii="Times New Roman" w:hAnsi="Times New Roman" w:eastAsia="Times New Roman" w:cs="Times New Roman"/>
          <w:color w:val="000000"/>
        </w:rPr>
        <w:t>=4m</w:t>
      </w:r>
      <w:r>
        <w:rPr>
          <w:rFonts w:ascii="宋体" w:hAnsi="宋体" w:eastAsia="宋体" w:cs="宋体"/>
          <w:color w:val="000000"/>
        </w:rPr>
        <w:t>，</w:t>
      </w:r>
      <w:r>
        <w:rPr>
          <w:rFonts w:ascii="Times New Roman" w:hAnsi="Times New Roman" w:eastAsia="Times New Roman" w:cs="Times New Roman"/>
          <w:i/>
          <w:color w:val="000000"/>
        </w:rPr>
        <w:t>ON</w:t>
      </w:r>
      <w:r>
        <w:rPr>
          <w:rFonts w:ascii="Times New Roman" w:hAnsi="Times New Roman" w:eastAsia="Times New Roman" w:cs="Times New Roman"/>
          <w:color w:val="000000"/>
        </w:rPr>
        <w:t>=7.5m</w:t>
      </w:r>
      <w:r>
        <w:rPr>
          <w:rFonts w:ascii="宋体" w:hAnsi="宋体" w:eastAsia="宋体" w:cs="宋体"/>
          <w:color w:val="000000"/>
        </w:rPr>
        <w:t>，</w:t>
      </w:r>
      <w:r>
        <w:rPr>
          <w:rFonts w:ascii="Times New Roman" w:hAnsi="Times New Roman" w:eastAsia="Times New Roman" w:cs="Times New Roman"/>
          <w:i/>
          <w:color w:val="000000"/>
        </w:rPr>
        <w:t>t</w:t>
      </w:r>
      <w:r>
        <w:rPr>
          <w:rFonts w:ascii="Times New Roman" w:hAnsi="Times New Roman" w:eastAsia="Times New Roman" w:cs="Times New Roman"/>
          <w:color w:val="000000"/>
        </w:rPr>
        <w:t>=0</w:t>
      </w:r>
      <w:r>
        <w:rPr>
          <w:rFonts w:ascii="宋体" w:hAnsi="宋体" w:eastAsia="宋体" w:cs="宋体"/>
          <w:color w:val="000000"/>
        </w:rPr>
        <w:t>时刻</w:t>
      </w:r>
      <w:r>
        <w:rPr>
          <w:rFonts w:ascii="Times New Roman" w:hAnsi="Times New Roman" w:eastAsia="Times New Roman" w:cs="Times New Roman"/>
          <w:i/>
          <w:color w:val="000000"/>
        </w:rPr>
        <w:t>M</w:t>
      </w:r>
      <w:r>
        <w:rPr>
          <w:rFonts w:ascii="宋体" w:hAnsi="宋体" w:eastAsia="宋体" w:cs="宋体"/>
          <w:color w:val="000000"/>
        </w:rPr>
        <w:t>点从平衡位置向下振动，</w:t>
      </w:r>
      <w:r>
        <w:rPr>
          <w:rFonts w:ascii="Times New Roman" w:hAnsi="Times New Roman" w:eastAsia="Times New Roman" w:cs="Times New Roman"/>
          <w:i/>
          <w:color w:val="000000"/>
        </w:rPr>
        <w:t>N</w:t>
      </w:r>
      <w:r>
        <w:rPr>
          <w:rFonts w:ascii="宋体" w:hAnsi="宋体" w:eastAsia="宋体" w:cs="宋体"/>
          <w:color w:val="000000"/>
        </w:rPr>
        <w:t>点从平衡位置向上振动，形成以</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点为波源的水波（看作是简谐横波），两波源的振动频率均为</w:t>
      </w:r>
      <w:r>
        <w:rPr>
          <w:rFonts w:ascii="Times New Roman" w:hAnsi="Times New Roman" w:eastAsia="Times New Roman" w:cs="Times New Roman"/>
          <w:color w:val="000000"/>
        </w:rPr>
        <w:t>1Hz</w:t>
      </w:r>
      <w:r>
        <w:rPr>
          <w:rFonts w:ascii="宋体" w:hAnsi="宋体" w:eastAsia="宋体" w:cs="宋体"/>
          <w:color w:val="000000"/>
        </w:rPr>
        <w:t>，振幅均为</w:t>
      </w:r>
      <w:r>
        <w:rPr>
          <w:rFonts w:ascii="Times New Roman" w:hAnsi="Times New Roman" w:eastAsia="Times New Roman" w:cs="Times New Roman"/>
          <w:color w:val="000000"/>
        </w:rPr>
        <w:t>5cm</w:t>
      </w:r>
      <w:r>
        <w:rPr>
          <w:rFonts w:ascii="宋体" w:hAnsi="宋体" w:eastAsia="宋体" w:cs="宋体"/>
          <w:color w:val="000000"/>
        </w:rPr>
        <w:t>，当</w:t>
      </w:r>
      <w:r>
        <w:rPr>
          <w:rFonts w:ascii="Times New Roman" w:hAnsi="Times New Roman" w:eastAsia="Times New Roman" w:cs="Times New Roman"/>
          <w:i/>
          <w:color w:val="000000"/>
        </w:rPr>
        <w:t>t</w:t>
      </w:r>
      <w:r>
        <w:rPr>
          <w:rFonts w:ascii="Times New Roman" w:hAnsi="Times New Roman" w:eastAsia="Times New Roman" w:cs="Times New Roman"/>
          <w:color w:val="000000"/>
        </w:rPr>
        <w:t>=1s</w:t>
      </w:r>
      <w:r>
        <w:rPr>
          <w:rFonts w:ascii="宋体" w:hAnsi="宋体" w:eastAsia="宋体" w:cs="宋体"/>
          <w:color w:val="000000"/>
        </w:rPr>
        <w:t>时，</w:t>
      </w:r>
      <w:r>
        <w:rPr>
          <w:rFonts w:ascii="Times New Roman" w:hAnsi="Times New Roman" w:eastAsia="Times New Roman" w:cs="Times New Roman"/>
          <w:i/>
          <w:color w:val="000000"/>
        </w:rPr>
        <w:t>O</w:t>
      </w:r>
      <w:r>
        <w:rPr>
          <w:rFonts w:ascii="宋体" w:hAnsi="宋体" w:eastAsia="宋体" w:cs="宋体"/>
          <w:color w:val="000000"/>
        </w:rPr>
        <w:t>点开始振动且振动方向向下，已知水波的波速跟水深的关系为</w:t>
      </w:r>
      <w:r>
        <w:object>
          <v:shape id="_x0000_i1107" o:spt="75" alt="学科网(www.zxxk.com)--教育资源门户，提供试卷、教案、课件、论文、素材以及各类教学资源下载，还有大量而丰富的教学相关资讯！" type="#_x0000_t75" style="height:21.75pt;width:43.5pt;" o:ole="t" filled="f" o:preferrelative="t" stroked="f" coordsize="21600,21600">
            <v:path/>
            <v:fill on="f" focussize="0,0"/>
            <v:stroke on="f" joinstyle="miter"/>
            <v:imagedata r:id="rId168" o:title="eqId426c6b7d5f02af7213e11072088ab2fb"/>
            <o:lock v:ext="edit" aspectratio="t"/>
            <w10:wrap type="none"/>
            <w10:anchorlock/>
          </v:shape>
          <o:OLEObject Type="Embed" ProgID="Equation.DSMT4" ShapeID="_x0000_i1107" DrawAspect="Content" ObjectID="_1468075807" r:id="rId167">
            <o:LockedField>false</o:LockedField>
          </o:OLEObject>
        </w:object>
      </w:r>
      <w:r>
        <w:rPr>
          <w:rFonts w:ascii="宋体" w:hAnsi="宋体" w:eastAsia="宋体" w:cs="宋体"/>
          <w:color w:val="000000"/>
        </w:rPr>
        <w:t>，式中</w:t>
      </w:r>
      <w:r>
        <w:rPr>
          <w:rFonts w:ascii="Times New Roman" w:hAnsi="Times New Roman" w:eastAsia="Times New Roman" w:cs="Times New Roman"/>
          <w:i/>
          <w:color w:val="000000"/>
        </w:rPr>
        <w:t>h</w:t>
      </w:r>
      <w:r>
        <w:rPr>
          <w:rFonts w:ascii="宋体" w:hAnsi="宋体" w:eastAsia="宋体" w:cs="宋体"/>
          <w:color w:val="000000"/>
        </w:rPr>
        <w:t>为水深，</w:t>
      </w:r>
      <w:r>
        <w:rPr>
          <w:rFonts w:ascii="Times New Roman" w:hAnsi="Times New Roman" w:eastAsia="Times New Roman" w:cs="Times New Roman"/>
          <w:i/>
          <w:color w:val="000000"/>
        </w:rPr>
        <w:t>g</w:t>
      </w:r>
      <w:r>
        <w:rPr>
          <w:rFonts w:ascii="Times New Roman" w:hAnsi="Times New Roman" w:eastAsia="Times New Roman" w:cs="Times New Roman"/>
          <w:color w:val="000000"/>
        </w:rPr>
        <w:t>=10m/s</w:t>
      </w:r>
      <w:r>
        <w:rPr>
          <w:color w:val="000000"/>
          <w:vertAlign w:val="superscript"/>
        </w:rPr>
        <w:t>2</w:t>
      </w:r>
      <w:r>
        <w:rPr>
          <w:rFonts w:ascii="宋体" w:hAnsi="宋体" w:eastAsia="宋体" w:cs="宋体"/>
          <w:color w:val="000000"/>
        </w:rPr>
        <w:t>，下列说法正确的是（　　）</w:t>
      </w:r>
    </w:p>
    <w:p w14:paraId="78D61020">
      <w:pPr>
        <w:spacing w:line="360" w:lineRule="auto"/>
        <w:jc w:val="left"/>
        <w:textAlignment w:val="center"/>
        <w:rPr>
          <w:color w:val="000000"/>
        </w:rPr>
      </w:pPr>
      <w:r>
        <w:rPr>
          <w:color w:val="000000"/>
        </w:rPr>
        <w:drawing>
          <wp:inline distT="0" distB="0" distL="114300" distR="114300">
            <wp:extent cx="2990850" cy="11144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69"/>
                    <a:stretch>
                      <a:fillRect/>
                    </a:stretch>
                  </pic:blipFill>
                  <pic:spPr>
                    <a:xfrm>
                      <a:off x="0" y="0"/>
                      <a:ext cx="2990850" cy="1114425"/>
                    </a:xfrm>
                    <a:prstGeom prst="rect">
                      <a:avLst/>
                    </a:prstGeom>
                  </pic:spPr>
                </pic:pic>
              </a:graphicData>
            </a:graphic>
          </wp:inline>
        </w:drawing>
      </w:r>
    </w:p>
    <w:p w14:paraId="076CE939">
      <w:pPr>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B</w:t>
      </w:r>
      <w:r>
        <w:rPr>
          <w:rFonts w:ascii="宋体" w:hAnsi="宋体" w:eastAsia="宋体" w:cs="宋体"/>
          <w:color w:val="000000"/>
        </w:rPr>
        <w:t>区域中水波的波长为</w:t>
      </w:r>
      <w:r>
        <w:rPr>
          <w:rFonts w:ascii="Times New Roman" w:hAnsi="Times New Roman" w:eastAsia="Times New Roman" w:cs="Times New Roman"/>
          <w:color w:val="000000"/>
        </w:rPr>
        <w:t>5m</w:t>
      </w:r>
    </w:p>
    <w:p w14:paraId="33977803">
      <w:pPr>
        <w:spacing w:line="360" w:lineRule="auto"/>
        <w:jc w:val="left"/>
        <w:textAlignment w:val="center"/>
        <w:rPr>
          <w:color w:val="000000"/>
        </w:rPr>
      </w:pPr>
      <w:r>
        <w:rPr>
          <w:color w:val="000000"/>
        </w:rPr>
        <w:t xml:space="preserve">B. </w:t>
      </w:r>
      <w:r>
        <w:rPr>
          <w:rFonts w:ascii="宋体" w:hAnsi="宋体" w:eastAsia="宋体" w:cs="宋体"/>
          <w:color w:val="000000"/>
        </w:rPr>
        <w:t>区域</w:t>
      </w:r>
      <w:r>
        <w:rPr>
          <w:rFonts w:ascii="Times New Roman" w:hAnsi="Times New Roman" w:eastAsia="Times New Roman" w:cs="Times New Roman"/>
          <w:i/>
          <w:color w:val="000000"/>
        </w:rPr>
        <w:t>A</w:t>
      </w:r>
      <w:r>
        <w:rPr>
          <w:rFonts w:ascii="宋体" w:hAnsi="宋体" w:eastAsia="宋体" w:cs="宋体"/>
          <w:color w:val="000000"/>
        </w:rPr>
        <w:t>的水深为</w:t>
      </w:r>
      <w:r>
        <w:rPr>
          <w:rFonts w:ascii="Times New Roman" w:hAnsi="Times New Roman" w:eastAsia="Times New Roman" w:cs="Times New Roman"/>
          <w:i/>
          <w:color w:val="000000"/>
        </w:rPr>
        <w:t>h</w:t>
      </w:r>
      <w:r>
        <w:rPr>
          <w:color w:val="000000"/>
          <w:vertAlign w:val="subscript"/>
        </w:rPr>
        <w:t>A</w:t>
      </w:r>
      <w:r>
        <w:rPr>
          <w:rFonts w:ascii="Times New Roman" w:hAnsi="Times New Roman" w:eastAsia="Times New Roman" w:cs="Times New Roman"/>
          <w:color w:val="000000"/>
        </w:rPr>
        <w:t>=1.5m</w:t>
      </w:r>
    </w:p>
    <w:p w14:paraId="6E83F393">
      <w:pPr>
        <w:spacing w:line="360" w:lineRule="auto"/>
        <w:jc w:val="left"/>
        <w:textAlignment w:val="center"/>
        <w:rPr>
          <w:color w:val="000000"/>
        </w:rPr>
      </w:pPr>
      <w:r>
        <w:rPr>
          <w:color w:val="000000"/>
        </w:rPr>
        <w:t xml:space="preserve">C. </w:t>
      </w:r>
      <w:r>
        <w:rPr>
          <w:rFonts w:ascii="Times New Roman" w:hAnsi="Times New Roman" w:eastAsia="Times New Roman" w:cs="Times New Roman"/>
          <w:i/>
          <w:color w:val="000000"/>
        </w:rPr>
        <w:t>t</w:t>
      </w:r>
      <w:r>
        <w:rPr>
          <w:rFonts w:ascii="Times New Roman" w:hAnsi="Times New Roman" w:eastAsia="Times New Roman" w:cs="Times New Roman"/>
          <w:color w:val="000000"/>
        </w:rPr>
        <w:t>=2s</w:t>
      </w:r>
      <w:r>
        <w:rPr>
          <w:rFonts w:ascii="宋体" w:hAnsi="宋体" w:eastAsia="宋体" w:cs="宋体"/>
          <w:color w:val="000000"/>
        </w:rPr>
        <w:t>时，</w:t>
      </w:r>
      <w:r>
        <w:rPr>
          <w:rFonts w:ascii="Times New Roman" w:hAnsi="Times New Roman" w:eastAsia="Times New Roman" w:cs="Times New Roman"/>
          <w:i/>
          <w:color w:val="000000"/>
        </w:rPr>
        <w:t>O</w:t>
      </w:r>
      <w:r>
        <w:rPr>
          <w:rFonts w:ascii="宋体" w:hAnsi="宋体" w:eastAsia="宋体" w:cs="宋体"/>
          <w:color w:val="000000"/>
        </w:rPr>
        <w:t>点的振动方向向上</w:t>
      </w:r>
    </w:p>
    <w:p w14:paraId="260B2E22">
      <w:pPr>
        <w:spacing w:line="360" w:lineRule="auto"/>
        <w:jc w:val="left"/>
        <w:textAlignment w:val="center"/>
        <w:rPr>
          <w:color w:val="000000"/>
        </w:rPr>
      </w:pPr>
      <w:r>
        <w:rPr>
          <w:color w:val="000000"/>
        </w:rPr>
        <w:t xml:space="preserve">D. </w:t>
      </w:r>
      <w:r>
        <w:rPr>
          <w:rFonts w:ascii="Times New Roman" w:hAnsi="Times New Roman" w:eastAsia="Times New Roman" w:cs="Times New Roman"/>
          <w:i/>
          <w:color w:val="000000"/>
        </w:rPr>
        <w:t>MN</w:t>
      </w:r>
      <w:r>
        <w:rPr>
          <w:rFonts w:ascii="宋体" w:hAnsi="宋体" w:eastAsia="宋体" w:cs="宋体"/>
          <w:color w:val="000000"/>
        </w:rPr>
        <w:t>连线之间（不包括</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）共有</w:t>
      </w:r>
      <w:r>
        <w:rPr>
          <w:rFonts w:ascii="Times New Roman" w:hAnsi="Times New Roman" w:eastAsia="Times New Roman" w:cs="Times New Roman"/>
          <w:color w:val="000000"/>
        </w:rPr>
        <w:t>4</w:t>
      </w:r>
      <w:r>
        <w:rPr>
          <w:rFonts w:ascii="宋体" w:hAnsi="宋体" w:eastAsia="宋体" w:cs="宋体"/>
          <w:color w:val="000000"/>
        </w:rPr>
        <w:t>个振动加强点</w:t>
      </w:r>
    </w:p>
    <w:p w14:paraId="5755D3CD">
      <w:pPr>
        <w:spacing w:line="360" w:lineRule="auto"/>
        <w:textAlignment w:val="center"/>
        <w:rPr>
          <w:color w:val="000000"/>
        </w:rPr>
      </w:pPr>
      <w:r>
        <w:rPr>
          <w:color w:val="2E75B6"/>
        </w:rPr>
        <w:t>【答案】</w:t>
      </w:r>
      <w:r>
        <w:rPr>
          <w:color w:val="000000"/>
        </w:rPr>
        <w:t>AD</w:t>
      </w:r>
    </w:p>
    <w:p w14:paraId="2E869BF8">
      <w:pPr>
        <w:spacing w:line="360" w:lineRule="auto"/>
        <w:textAlignment w:val="center"/>
        <w:rPr>
          <w:color w:val="000000"/>
        </w:rPr>
      </w:pPr>
      <w:r>
        <w:rPr>
          <w:color w:val="2E75B6"/>
        </w:rPr>
        <w:t>【解析】</w:t>
      </w:r>
    </w:p>
    <w:p w14:paraId="76013EF3">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．区域</w:t>
      </w:r>
      <w:r>
        <w:rPr>
          <w:rFonts w:ascii="Times New Roman" w:hAnsi="Times New Roman" w:eastAsia="Times New Roman" w:cs="Times New Roman"/>
          <w:i/>
          <w:color w:val="000000"/>
        </w:rPr>
        <w:t>B</w:t>
      </w:r>
      <w:r>
        <w:rPr>
          <w:rFonts w:ascii="宋体" w:hAnsi="宋体" w:eastAsia="宋体" w:cs="宋体"/>
          <w:color w:val="000000"/>
        </w:rPr>
        <w:t>的波速</w:t>
      </w:r>
      <w:r>
        <w:object>
          <v:shape id="_x0000_i1108" o:spt="75" alt="学科网(www.zxxk.com)--教育资源门户，提供试卷、教案、课件、论文、素材以及各类教学资源下载，还有大量而丰富的教学相关资讯！" type="#_x0000_t75" style="height:20.8pt;width:89.05pt;" o:ole="t" filled="f" o:preferrelative="t" stroked="f" coordsize="21600,21600">
            <v:path/>
            <v:fill on="f" focussize="0,0"/>
            <v:stroke on="f" joinstyle="miter"/>
            <v:imagedata r:id="rId171" o:title="eqIdec91bce973340cefacdf57244d1c8fc1"/>
            <o:lock v:ext="edit" aspectratio="t"/>
            <w10:wrap type="none"/>
            <w10:anchorlock/>
          </v:shape>
          <o:OLEObject Type="Embed" ProgID="Equation.DSMT4" ShapeID="_x0000_i1108" DrawAspect="Content" ObjectID="_1468075808" r:id="rId170">
            <o:LockedField>false</o:LockedField>
          </o:OLEObject>
        </w:object>
      </w:r>
    </w:p>
    <w:p w14:paraId="1A445034">
      <w:pPr>
        <w:spacing w:line="360" w:lineRule="auto"/>
        <w:jc w:val="both"/>
        <w:textAlignment w:val="center"/>
        <w:rPr>
          <w:color w:val="000000"/>
        </w:rPr>
      </w:pPr>
      <w:r>
        <w:rPr>
          <w:rFonts w:ascii="宋体" w:hAnsi="宋体" w:eastAsia="宋体" w:cs="宋体"/>
          <w:color w:val="000000"/>
        </w:rPr>
        <w:t>水波周期都是</w:t>
      </w:r>
      <w:r>
        <w:rPr>
          <w:rFonts w:ascii="Times New Roman" w:hAnsi="Times New Roman" w:eastAsia="Times New Roman" w:cs="Times New Roman"/>
          <w:color w:val="000000"/>
        </w:rPr>
        <w:t>1s</w:t>
      </w:r>
      <w:r>
        <w:rPr>
          <w:rFonts w:ascii="宋体" w:hAnsi="宋体" w:eastAsia="宋体" w:cs="宋体"/>
          <w:color w:val="000000"/>
        </w:rPr>
        <w:t>，所以</w:t>
      </w:r>
      <w:r>
        <w:object>
          <v:shape id="_x0000_i1109" o:spt="75" alt="学科网(www.zxxk.com)--教育资源门户，提供试卷、教案、课件、论文、素材以及各类教学资源下载，还有大量而丰富的教学相关资讯！" type="#_x0000_t75" style="height:18.25pt;width:73pt;" o:ole="t" filled="f" o:preferrelative="t" stroked="f" coordsize="21600,21600">
            <v:path/>
            <v:fill on="f" focussize="0,0"/>
            <v:stroke on="f" joinstyle="miter"/>
            <v:imagedata r:id="rId173" o:title="eqId09730ec53b494249c8703cf6bf4f2889"/>
            <o:lock v:ext="edit" aspectratio="t"/>
            <w10:wrap type="none"/>
            <w10:anchorlock/>
          </v:shape>
          <o:OLEObject Type="Embed" ProgID="Equation.DSMT4" ShapeID="_x0000_i1109" DrawAspect="Content" ObjectID="_1468075809" r:id="rId172">
            <o:LockedField>false</o:LockedField>
          </o:OLEObject>
        </w:object>
      </w:r>
    </w:p>
    <w:p w14:paraId="3B35B3AD">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54BB7F5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．区域</w:t>
      </w:r>
      <w:r>
        <w:rPr>
          <w:rFonts w:ascii="Times New Roman" w:hAnsi="Times New Roman" w:eastAsia="Times New Roman" w:cs="Times New Roman"/>
          <w:i/>
          <w:color w:val="000000"/>
        </w:rPr>
        <w:t>A</w:t>
      </w:r>
      <w:r>
        <w:rPr>
          <w:rFonts w:ascii="宋体" w:hAnsi="宋体" w:eastAsia="宋体" w:cs="宋体"/>
          <w:color w:val="000000"/>
        </w:rPr>
        <w:t>的波速</w:t>
      </w:r>
      <w:r>
        <w:object>
          <v:shape id="_x0000_i1110" o:spt="75" alt="学科网(www.zxxk.com)--教育资源门户，提供试卷、教案、课件、论文、素材以及各类教学资源下载，还有大量而丰富的教学相关资讯！" type="#_x0000_t75" style="height:30.8pt;width:84.05pt;" o:ole="t" filled="f" o:preferrelative="t" stroked="f" coordsize="21600,21600">
            <v:path/>
            <v:fill on="f" focussize="0,0"/>
            <v:stroke on="f" joinstyle="miter"/>
            <v:imagedata r:id="rId175" o:title="eqId8e2a2b7322778b0143e2547b2a6ce33c"/>
            <o:lock v:ext="edit" aspectratio="t"/>
            <w10:wrap type="none"/>
            <w10:anchorlock/>
          </v:shape>
          <o:OLEObject Type="Embed" ProgID="Equation.DSMT4" ShapeID="_x0000_i1110" DrawAspect="Content" ObjectID="_1468075810" r:id="rId174">
            <o:LockedField>false</o:LockedField>
          </o:OLEObject>
        </w:object>
      </w:r>
    </w:p>
    <w:p w14:paraId="6922009D">
      <w:pPr>
        <w:spacing w:line="360" w:lineRule="auto"/>
        <w:jc w:val="left"/>
        <w:textAlignment w:val="center"/>
        <w:rPr>
          <w:color w:val="000000"/>
        </w:rPr>
      </w:pPr>
      <w:r>
        <w:rPr>
          <w:rFonts w:ascii="宋体" w:hAnsi="宋体" w:eastAsia="宋体" w:cs="宋体"/>
          <w:color w:val="000000"/>
        </w:rPr>
        <w:t>根据</w:t>
      </w:r>
      <w:r>
        <w:object>
          <v:shape id="_x0000_i1111" o:spt="75" alt="学科网(www.zxxk.com)--教育资源门户，提供试卷、教案、课件、论文、素材以及各类教学资源下载，还有大量而丰富的教学相关资讯！" type="#_x0000_t75" style="height:21pt;width:54pt;" o:ole="t" filled="f" o:preferrelative="t" stroked="f" coordsize="21600,21600">
            <v:path/>
            <v:fill on="f" focussize="0,0"/>
            <v:stroke on="f" joinstyle="miter"/>
            <v:imagedata r:id="rId177" o:title="eqId51fb8aecb6d96cf6a456f6a718acd2e9"/>
            <o:lock v:ext="edit" aspectratio="t"/>
            <w10:wrap type="none"/>
            <w10:anchorlock/>
          </v:shape>
          <o:OLEObject Type="Embed" ProgID="Equation.DSMT4" ShapeID="_x0000_i1111" DrawAspect="Content" ObjectID="_1468075811" r:id="rId176">
            <o:LockedField>false</o:LockedField>
          </o:OLEObject>
        </w:object>
      </w:r>
    </w:p>
    <w:p w14:paraId="716C3DE1">
      <w:pPr>
        <w:spacing w:line="360" w:lineRule="auto"/>
        <w:jc w:val="left"/>
        <w:textAlignment w:val="center"/>
        <w:rPr>
          <w:color w:val="000000"/>
        </w:rPr>
      </w:pPr>
      <w:r>
        <w:rPr>
          <w:rFonts w:ascii="宋体" w:hAnsi="宋体" w:eastAsia="宋体" w:cs="宋体"/>
          <w:color w:val="000000"/>
        </w:rPr>
        <w:t>可得</w:t>
      </w:r>
      <w:r>
        <w:object>
          <v:shape id="_x0000_i1112" o:spt="75" alt="学科网(www.zxxk.com)--教育资源门户，提供试卷、教案、课件、论文、素材以及各类教学资源下载，还有大量而丰富的教学相关资讯！" type="#_x0000_t75" style="height:18.25pt;width:50.8pt;" o:ole="t" filled="f" o:preferrelative="t" stroked="f" coordsize="21600,21600">
            <v:path/>
            <v:fill on="f" focussize="0,0"/>
            <v:stroke on="f" joinstyle="miter"/>
            <v:imagedata r:id="rId179" o:title="eqId55ea324e3a50c62d47706b1377490abb"/>
            <o:lock v:ext="edit" aspectratio="t"/>
            <w10:wrap type="none"/>
            <w10:anchorlock/>
          </v:shape>
          <o:OLEObject Type="Embed" ProgID="Equation.DSMT4" ShapeID="_x0000_i1112" DrawAspect="Content" ObjectID="_1468075812" r:id="rId178">
            <o:LockedField>false</o:LockedField>
          </o:OLEObject>
        </w:object>
      </w:r>
    </w:p>
    <w:p w14:paraId="273A16FA">
      <w:pPr>
        <w:spacing w:line="360" w:lineRule="auto"/>
        <w:jc w:val="left"/>
        <w:textAlignment w:val="center"/>
        <w:rPr>
          <w:color w:val="000000"/>
        </w:rPr>
      </w:pPr>
      <w:r>
        <w:rPr>
          <w:rFonts w:ascii="宋体" w:hAnsi="宋体" w:eastAsia="宋体" w:cs="宋体"/>
          <w:color w:val="000000"/>
        </w:rPr>
        <w:t>所以</w:t>
      </w:r>
      <w:r>
        <w:object>
          <v:shape id="_x0000_i1113" o:spt="75" alt="学科网(www.zxxk.com)--教育资源门户，提供试卷、教案、课件、论文、素材以及各类教学资源下载，还有大量而丰富的教学相关资讯！" type="#_x0000_t75" style="height:18pt;width:75.75pt;" o:ole="t" filled="f" o:preferrelative="t" stroked="f" coordsize="21600,21600">
            <v:path/>
            <v:fill on="f" focussize="0,0"/>
            <v:stroke on="f" joinstyle="miter"/>
            <v:imagedata r:id="rId181" o:title="eqId48b13edfcab81e04d8d68a2d414ad385"/>
            <o:lock v:ext="edit" aspectratio="t"/>
            <w10:wrap type="none"/>
            <w10:anchorlock/>
          </v:shape>
          <o:OLEObject Type="Embed" ProgID="Equation.DSMT4" ShapeID="_x0000_i1113" DrawAspect="Content" ObjectID="_1468075813" r:id="rId180">
            <o:LockedField>false</o:LockedField>
          </o:OLEObject>
        </w:object>
      </w:r>
    </w:p>
    <w:p w14:paraId="5DB332EC">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341626C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i/>
          <w:color w:val="000000"/>
        </w:rPr>
        <w:t>t</w:t>
      </w:r>
      <w:r>
        <w:rPr>
          <w:rFonts w:ascii="Times New Roman" w:hAnsi="Times New Roman" w:eastAsia="Times New Roman" w:cs="Times New Roman"/>
          <w:color w:val="000000"/>
        </w:rPr>
        <w:t>=2s</w:t>
      </w:r>
      <w:r>
        <w:rPr>
          <w:rFonts w:ascii="宋体" w:hAnsi="宋体" w:eastAsia="宋体" w:cs="宋体"/>
          <w:color w:val="000000"/>
        </w:rPr>
        <w:t>时，</w:t>
      </w:r>
      <w:r>
        <w:rPr>
          <w:rFonts w:ascii="Times New Roman" w:hAnsi="Times New Roman" w:eastAsia="Times New Roman" w:cs="Times New Roman"/>
          <w:i/>
          <w:color w:val="000000"/>
        </w:rPr>
        <w:t>M</w:t>
      </w:r>
      <w:r>
        <w:rPr>
          <w:rFonts w:ascii="宋体" w:hAnsi="宋体" w:eastAsia="宋体" w:cs="宋体"/>
          <w:color w:val="000000"/>
        </w:rPr>
        <w:t>波在</w:t>
      </w:r>
      <w:r>
        <w:rPr>
          <w:rFonts w:ascii="Times New Roman" w:hAnsi="Times New Roman" w:eastAsia="Times New Roman" w:cs="Times New Roman"/>
          <w:i/>
          <w:color w:val="000000"/>
        </w:rPr>
        <w:t>O</w:t>
      </w:r>
      <w:r>
        <w:rPr>
          <w:rFonts w:ascii="宋体" w:hAnsi="宋体" w:eastAsia="宋体" w:cs="宋体"/>
          <w:color w:val="000000"/>
        </w:rPr>
        <w:t>点完成了一次全振动，则该波在</w:t>
      </w:r>
      <w:r>
        <w:rPr>
          <w:rFonts w:ascii="Times New Roman" w:hAnsi="Times New Roman" w:eastAsia="Times New Roman" w:cs="Times New Roman"/>
          <w:i/>
          <w:color w:val="000000"/>
        </w:rPr>
        <w:t>O</w:t>
      </w:r>
      <w:r>
        <w:rPr>
          <w:rFonts w:ascii="宋体" w:hAnsi="宋体" w:eastAsia="宋体" w:cs="宋体"/>
          <w:color w:val="000000"/>
        </w:rPr>
        <w:t>点产生的波正在平衡位置向下振动，</w:t>
      </w:r>
      <w:r>
        <w:rPr>
          <w:rFonts w:ascii="Times New Roman" w:hAnsi="Times New Roman" w:eastAsia="Times New Roman" w:cs="Times New Roman"/>
          <w:i/>
          <w:color w:val="000000"/>
        </w:rPr>
        <w:t>N</w:t>
      </w:r>
      <w:r>
        <w:rPr>
          <w:rFonts w:ascii="宋体" w:hAnsi="宋体" w:eastAsia="宋体" w:cs="宋体"/>
          <w:color w:val="000000"/>
        </w:rPr>
        <w:t>波传递到</w:t>
      </w:r>
      <w:r>
        <w:rPr>
          <w:rFonts w:ascii="Times New Roman" w:hAnsi="Times New Roman" w:eastAsia="Times New Roman" w:cs="Times New Roman"/>
          <w:i/>
          <w:color w:val="000000"/>
        </w:rPr>
        <w:t>O</w:t>
      </w:r>
      <w:r>
        <w:rPr>
          <w:rFonts w:ascii="宋体" w:hAnsi="宋体" w:eastAsia="宋体" w:cs="宋体"/>
          <w:color w:val="000000"/>
        </w:rPr>
        <w:t>点需要</w:t>
      </w:r>
      <w:r>
        <w:object>
          <v:shape id="_x0000_i1114" o:spt="75" alt="学科网(www.zxxk.com)--教育资源门户，提供试卷、教案、课件、论文、素材以及各类教学资源下载，还有大量而丰富的教学相关资讯！" type="#_x0000_t75" style="height:34.15pt;width:104.9pt;" o:ole="t" filled="f" o:preferrelative="t" stroked="f" coordsize="21600,21600">
            <v:path/>
            <v:fill on="f" focussize="0,0"/>
            <v:stroke on="f" joinstyle="miter"/>
            <v:imagedata r:id="rId183" o:title="eqId4d4cb08d4e675996d1708b213a80b8cb"/>
            <o:lock v:ext="edit" aspectratio="t"/>
            <w10:wrap type="none"/>
            <w10:anchorlock/>
          </v:shape>
          <o:OLEObject Type="Embed" ProgID="Equation.DSMT4" ShapeID="_x0000_i1114" DrawAspect="Content" ObjectID="_1468075814" r:id="rId182">
            <o:LockedField>false</o:LockedField>
          </o:OLEObject>
        </w:object>
      </w:r>
    </w:p>
    <w:p w14:paraId="5B674110">
      <w:pPr>
        <w:spacing w:line="360" w:lineRule="auto"/>
        <w:jc w:val="left"/>
        <w:textAlignment w:val="center"/>
        <w:rPr>
          <w:color w:val="000000"/>
        </w:rPr>
      </w:pPr>
      <w:r>
        <w:rPr>
          <w:rFonts w:ascii="Times New Roman" w:hAnsi="Times New Roman" w:eastAsia="Times New Roman" w:cs="Times New Roman"/>
          <w:i/>
          <w:color w:val="000000"/>
        </w:rPr>
        <w:t>t</w:t>
      </w:r>
      <w:r>
        <w:rPr>
          <w:rFonts w:ascii="Times New Roman" w:hAnsi="Times New Roman" w:eastAsia="Times New Roman" w:cs="Times New Roman"/>
          <w:color w:val="000000"/>
        </w:rPr>
        <w:t>=2s</w: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波在</w:t>
      </w:r>
      <w:r>
        <w:rPr>
          <w:rFonts w:ascii="Times New Roman" w:hAnsi="Times New Roman" w:eastAsia="Times New Roman" w:cs="Times New Roman"/>
          <w:i/>
          <w:color w:val="000000"/>
        </w:rPr>
        <w:t>O</w:t>
      </w:r>
      <w:r>
        <w:rPr>
          <w:rFonts w:ascii="宋体" w:hAnsi="宋体" w:eastAsia="宋体" w:cs="宋体"/>
          <w:color w:val="000000"/>
        </w:rPr>
        <w:t>点完成半个周期的振动，则该波在</w:t>
      </w:r>
      <w:r>
        <w:rPr>
          <w:rFonts w:ascii="Times New Roman" w:hAnsi="Times New Roman" w:eastAsia="Times New Roman" w:cs="Times New Roman"/>
          <w:i/>
          <w:color w:val="000000"/>
        </w:rPr>
        <w:t>O</w:t>
      </w:r>
      <w:r>
        <w:rPr>
          <w:rFonts w:ascii="宋体" w:hAnsi="宋体" w:eastAsia="宋体" w:cs="宋体"/>
          <w:color w:val="000000"/>
        </w:rPr>
        <w:t>点产生的波正在平衡位置向下振动，所以</w:t>
      </w:r>
      <w:r>
        <w:rPr>
          <w:rFonts w:ascii="Times New Roman" w:hAnsi="Times New Roman" w:eastAsia="Times New Roman" w:cs="Times New Roman"/>
          <w:i/>
          <w:color w:val="000000"/>
        </w:rPr>
        <w:t>t</w:t>
      </w:r>
      <w:r>
        <w:rPr>
          <w:rFonts w:ascii="Times New Roman" w:hAnsi="Times New Roman" w:eastAsia="Times New Roman" w:cs="Times New Roman"/>
          <w:color w:val="000000"/>
        </w:rPr>
        <w:t>=2s</w:t>
      </w:r>
      <w:r>
        <w:rPr>
          <w:rFonts w:ascii="宋体" w:hAnsi="宋体" w:eastAsia="宋体" w:cs="宋体"/>
          <w:color w:val="000000"/>
        </w:rPr>
        <w:t>时，</w:t>
      </w:r>
      <w:r>
        <w:rPr>
          <w:rFonts w:ascii="Times New Roman" w:hAnsi="Times New Roman" w:eastAsia="Times New Roman" w:cs="Times New Roman"/>
          <w:i/>
          <w:color w:val="000000"/>
        </w:rPr>
        <w:t>O</w:t>
      </w:r>
      <w:r>
        <w:rPr>
          <w:rFonts w:ascii="宋体" w:hAnsi="宋体" w:eastAsia="宋体" w:cs="宋体"/>
          <w:color w:val="000000"/>
        </w:rPr>
        <w:t>点的振动方向向下，故</w:t>
      </w:r>
      <w:r>
        <w:rPr>
          <w:rFonts w:ascii="Times New Roman" w:hAnsi="Times New Roman" w:eastAsia="Times New Roman" w:cs="Times New Roman"/>
          <w:color w:val="000000"/>
        </w:rPr>
        <w:t>C</w:t>
      </w:r>
      <w:r>
        <w:rPr>
          <w:rFonts w:ascii="宋体" w:hAnsi="宋体" w:eastAsia="宋体" w:cs="宋体"/>
          <w:color w:val="000000"/>
        </w:rPr>
        <w:t>错误；</w:t>
      </w:r>
    </w:p>
    <w:p w14:paraId="0BEACF7F">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．振动由</w:t>
      </w:r>
      <w:r>
        <w:rPr>
          <w:rFonts w:ascii="Times New Roman" w:hAnsi="Times New Roman" w:eastAsia="Times New Roman" w:cs="Times New Roman"/>
          <w:i/>
          <w:color w:val="000000"/>
        </w:rPr>
        <w:t>M</w:t>
      </w:r>
      <w:r>
        <w:rPr>
          <w:rFonts w:ascii="宋体" w:hAnsi="宋体" w:eastAsia="宋体" w:cs="宋体"/>
          <w:color w:val="000000"/>
        </w:rPr>
        <w:t>传至</w:t>
      </w:r>
      <w:r>
        <w:rPr>
          <w:rFonts w:ascii="Times New Roman" w:hAnsi="Times New Roman" w:eastAsia="Times New Roman" w:cs="Times New Roman"/>
          <w:i/>
          <w:color w:val="000000"/>
        </w:rPr>
        <w:t>O</w:t>
      </w:r>
      <w:r>
        <w:rPr>
          <w:rFonts w:ascii="宋体" w:hAnsi="宋体" w:eastAsia="宋体" w:cs="宋体"/>
          <w:color w:val="000000"/>
        </w:rPr>
        <w:t>点用时</w:t>
      </w:r>
      <w:r>
        <w:rPr>
          <w:rFonts w:ascii="Times New Roman" w:hAnsi="Times New Roman" w:eastAsia="Times New Roman" w:cs="Times New Roman"/>
          <w:i/>
          <w:color w:val="000000"/>
        </w:rPr>
        <w:t>t</w:t>
      </w:r>
      <w:r>
        <w:rPr>
          <w:rFonts w:ascii="Times New Roman" w:hAnsi="Times New Roman" w:eastAsia="Times New Roman" w:cs="Times New Roman"/>
          <w:color w:val="000000"/>
        </w:rPr>
        <w:t>=1s</w:t>
      </w:r>
      <w:r>
        <w:rPr>
          <w:rFonts w:ascii="宋体" w:hAnsi="宋体" w:eastAsia="宋体" w:cs="宋体"/>
          <w:color w:val="000000"/>
        </w:rPr>
        <w:t>，此时</w:t>
      </w:r>
      <w:r>
        <w:rPr>
          <w:rFonts w:ascii="Times New Roman" w:hAnsi="Times New Roman" w:eastAsia="Times New Roman" w:cs="Times New Roman"/>
          <w:i/>
          <w:color w:val="000000"/>
        </w:rPr>
        <w:t>N</w:t>
      </w:r>
      <w:r>
        <w:rPr>
          <w:rFonts w:ascii="宋体" w:hAnsi="宋体" w:eastAsia="宋体" w:cs="宋体"/>
          <w:color w:val="000000"/>
        </w:rPr>
        <w:t>点正好完成一次全振动，对于</w:t>
      </w:r>
      <w:r>
        <w:rPr>
          <w:rFonts w:ascii="Times New Roman" w:hAnsi="Times New Roman" w:eastAsia="Times New Roman" w:cs="Times New Roman"/>
          <w:i/>
          <w:color w:val="000000"/>
        </w:rPr>
        <w:t>NO</w:t>
      </w:r>
      <w:r>
        <w:rPr>
          <w:rFonts w:ascii="宋体" w:hAnsi="宋体" w:eastAsia="宋体" w:cs="宋体"/>
          <w:color w:val="000000"/>
        </w:rPr>
        <w:t>之间的质点，</w:t>
      </w:r>
      <w:r>
        <w:rPr>
          <w:rFonts w:ascii="Times New Roman" w:hAnsi="Times New Roman" w:eastAsia="Times New Roman" w:cs="Times New Roman"/>
          <w:i/>
          <w:color w:val="000000"/>
        </w:rPr>
        <w:t>O</w:t>
      </w:r>
      <w:r>
        <w:rPr>
          <w:rFonts w:ascii="宋体" w:hAnsi="宋体" w:eastAsia="宋体" w:cs="宋体"/>
          <w:color w:val="000000"/>
        </w:rPr>
        <w:t>与</w:t>
      </w:r>
      <w:r>
        <w:rPr>
          <w:rFonts w:ascii="Times New Roman" w:hAnsi="Times New Roman" w:eastAsia="Times New Roman" w:cs="Times New Roman"/>
          <w:i/>
          <w:color w:val="000000"/>
        </w:rPr>
        <w:t>N</w:t>
      </w:r>
      <w:r>
        <w:rPr>
          <w:rFonts w:ascii="宋体" w:hAnsi="宋体" w:eastAsia="宋体" w:cs="宋体"/>
          <w:color w:val="000000"/>
        </w:rPr>
        <w:t>相当两个反相相干波源，可以判知</w:t>
      </w:r>
      <w:r>
        <w:rPr>
          <w:rFonts w:ascii="Times New Roman" w:hAnsi="Times New Roman" w:eastAsia="Times New Roman" w:cs="Times New Roman"/>
          <w:i/>
          <w:color w:val="000000"/>
        </w:rPr>
        <w:t>ON</w:t>
      </w:r>
      <w:r>
        <w:rPr>
          <w:rFonts w:ascii="宋体" w:hAnsi="宋体" w:eastAsia="宋体" w:cs="宋体"/>
          <w:color w:val="000000"/>
        </w:rPr>
        <w:t>间有</w:t>
      </w:r>
      <w:r>
        <w:rPr>
          <w:rFonts w:ascii="Times New Roman" w:hAnsi="Times New Roman" w:eastAsia="Times New Roman" w:cs="Times New Roman"/>
          <w:color w:val="000000"/>
        </w:rPr>
        <w:t>2</w:t>
      </w:r>
      <w:r>
        <w:rPr>
          <w:rFonts w:ascii="宋体" w:hAnsi="宋体" w:eastAsia="宋体" w:cs="宋体"/>
          <w:color w:val="000000"/>
        </w:rPr>
        <w:t>个振动加强点，振动由</w:t>
      </w:r>
      <w:r>
        <w:rPr>
          <w:rFonts w:ascii="Times New Roman" w:hAnsi="Times New Roman" w:eastAsia="Times New Roman" w:cs="Times New Roman"/>
          <w:i/>
          <w:color w:val="000000"/>
        </w:rPr>
        <w:t>N</w:t>
      </w:r>
      <w:r>
        <w:rPr>
          <w:rFonts w:ascii="宋体" w:hAnsi="宋体" w:eastAsia="宋体" w:cs="宋体"/>
          <w:color w:val="000000"/>
        </w:rPr>
        <w:t>传至</w:t>
      </w:r>
      <w:r>
        <w:rPr>
          <w:rFonts w:ascii="Times New Roman" w:hAnsi="Times New Roman" w:eastAsia="Times New Roman" w:cs="Times New Roman"/>
          <w:i/>
          <w:color w:val="000000"/>
        </w:rPr>
        <w:t>O</w:t>
      </w:r>
      <w:r>
        <w:rPr>
          <w:rFonts w:ascii="宋体" w:hAnsi="宋体" w:eastAsia="宋体" w:cs="宋体"/>
          <w:color w:val="000000"/>
        </w:rPr>
        <w:t>点用时</w:t>
      </w:r>
      <w:r>
        <w:object>
          <v:shape id="_x0000_i1115"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85" o:title="eqIde4b04e9d4fc6a0e80c57b2fd70475124"/>
            <o:lock v:ext="edit" aspectratio="t"/>
            <w10:wrap type="none"/>
            <w10:anchorlock/>
          </v:shape>
          <o:OLEObject Type="Embed" ProgID="Equation.DSMT4" ShapeID="_x0000_i1115" DrawAspect="Content" ObjectID="_1468075815" r:id="rId184">
            <o:LockedField>false</o:LockedField>
          </o:OLEObject>
        </w:object>
      </w:r>
    </w:p>
    <w:p w14:paraId="4D5C4AD9">
      <w:pPr>
        <w:spacing w:line="360" w:lineRule="auto"/>
        <w:jc w:val="both"/>
        <w:textAlignment w:val="center"/>
        <w:rPr>
          <w:color w:val="000000"/>
        </w:rPr>
      </w:pPr>
      <w:r>
        <w:rPr>
          <w:rFonts w:ascii="宋体" w:hAnsi="宋体" w:eastAsia="宋体" w:cs="宋体"/>
          <w:color w:val="000000"/>
        </w:rPr>
        <w:t>此时</w:t>
      </w:r>
      <w:r>
        <w:rPr>
          <w:rFonts w:ascii="Times New Roman" w:hAnsi="Times New Roman" w:eastAsia="Times New Roman" w:cs="Times New Roman"/>
          <w:i/>
          <w:color w:val="000000"/>
        </w:rPr>
        <w:t>M</w:t>
      </w:r>
      <w:r>
        <w:rPr>
          <w:rFonts w:ascii="宋体" w:hAnsi="宋体" w:eastAsia="宋体" w:cs="宋体"/>
          <w:color w:val="000000"/>
        </w:rPr>
        <w:t>点振动了</w:t>
      </w:r>
      <w:r>
        <w:object>
          <v:shape id="_x0000_i1116"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187" o:title="eqId89c618f6f8337f74a899ae9cd2e59757"/>
            <o:lock v:ext="edit" aspectratio="t"/>
            <w10:wrap type="none"/>
            <w10:anchorlock/>
          </v:shape>
          <o:OLEObject Type="Embed" ProgID="Equation.DSMT4" ShapeID="_x0000_i1116" DrawAspect="Content" ObjectID="_1468075816" r:id="rId186">
            <o:LockedField>false</o:LockedField>
          </o:OLEObject>
        </w:object>
      </w:r>
    </w:p>
    <w:p w14:paraId="34B3F9D0">
      <w:pPr>
        <w:spacing w:line="360" w:lineRule="auto"/>
        <w:jc w:val="both"/>
        <w:textAlignment w:val="center"/>
        <w:rPr>
          <w:color w:val="000000"/>
        </w:rPr>
      </w:pPr>
      <w:r>
        <w:rPr>
          <w:rFonts w:ascii="宋体" w:hAnsi="宋体" w:eastAsia="宋体" w:cs="宋体"/>
          <w:color w:val="000000"/>
        </w:rPr>
        <w:t>对于</w:t>
      </w:r>
      <w:r>
        <w:rPr>
          <w:rFonts w:ascii="Times New Roman" w:hAnsi="Times New Roman" w:eastAsia="Times New Roman" w:cs="Times New Roman"/>
          <w:i/>
          <w:color w:val="000000"/>
        </w:rPr>
        <w:t>MO</w:t>
      </w:r>
      <w:r>
        <w:rPr>
          <w:rFonts w:ascii="宋体" w:hAnsi="宋体" w:eastAsia="宋体" w:cs="宋体"/>
          <w:color w:val="000000"/>
        </w:rPr>
        <w:t>之间的质点，</w:t>
      </w:r>
      <w:r>
        <w:rPr>
          <w:rFonts w:ascii="Times New Roman" w:hAnsi="Times New Roman" w:eastAsia="Times New Roman" w:cs="Times New Roman"/>
          <w:i/>
          <w:color w:val="000000"/>
        </w:rPr>
        <w:t>O</w:t>
      </w:r>
      <w:r>
        <w:rPr>
          <w:rFonts w:ascii="宋体" w:hAnsi="宋体" w:eastAsia="宋体" w:cs="宋体"/>
          <w:color w:val="000000"/>
        </w:rPr>
        <w:t>与</w:t>
      </w:r>
      <w:r>
        <w:rPr>
          <w:rFonts w:ascii="Times New Roman" w:hAnsi="Times New Roman" w:eastAsia="Times New Roman" w:cs="Times New Roman"/>
          <w:i/>
          <w:color w:val="000000"/>
        </w:rPr>
        <w:t>M</w:t>
      </w:r>
      <w:r>
        <w:rPr>
          <w:rFonts w:ascii="宋体" w:hAnsi="宋体" w:eastAsia="宋体" w:cs="宋体"/>
          <w:color w:val="000000"/>
        </w:rPr>
        <w:t>相当两个同相相干波源，可以判知</w:t>
      </w:r>
      <w:r>
        <w:object>
          <v:shape id="_x0000_i1117"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189" o:title="eqIdaaf3369e0ea90e8d5cf4b6b3c45c0fd8"/>
            <o:lock v:ext="edit" aspectratio="t"/>
            <w10:wrap type="none"/>
            <w10:anchorlock/>
          </v:shape>
          <o:OLEObject Type="Embed" ProgID="Equation.DSMT4" ShapeID="_x0000_i1117" DrawAspect="Content" ObjectID="_1468075817" r:id="rId188">
            <o:LockedField>false</o:LockedField>
          </o:OLEObject>
        </w:object>
      </w:r>
      <w:r>
        <w:rPr>
          <w:rFonts w:ascii="宋体" w:hAnsi="宋体" w:eastAsia="宋体" w:cs="宋体"/>
          <w:color w:val="000000"/>
        </w:rPr>
        <w:t>间有</w:t>
      </w:r>
      <w:r>
        <w:rPr>
          <w:rFonts w:ascii="Times New Roman" w:hAnsi="Times New Roman" w:eastAsia="Times New Roman" w:cs="Times New Roman"/>
          <w:color w:val="000000"/>
        </w:rPr>
        <w:t>1</w:t>
      </w:r>
      <w:r>
        <w:rPr>
          <w:rFonts w:ascii="宋体" w:hAnsi="宋体" w:eastAsia="宋体" w:cs="宋体"/>
          <w:color w:val="000000"/>
        </w:rPr>
        <w:t>个振动加强点，另外由</w:t>
      </w:r>
      <w:r>
        <w:rPr>
          <w:rFonts w:ascii="Times New Roman" w:hAnsi="Times New Roman" w:eastAsia="Times New Roman" w:cs="Times New Roman"/>
          <w:i/>
          <w:color w:val="000000"/>
        </w:rPr>
        <w:t>C</w:t>
      </w:r>
      <w:r>
        <w:rPr>
          <w:rFonts w:ascii="宋体" w:hAnsi="宋体" w:eastAsia="宋体" w:cs="宋体"/>
          <w:color w:val="000000"/>
        </w:rPr>
        <w:t>知，</w:t>
      </w:r>
      <w:r>
        <w:rPr>
          <w:rFonts w:ascii="Times New Roman" w:hAnsi="Times New Roman" w:eastAsia="Times New Roman" w:cs="Times New Roman"/>
          <w:i/>
          <w:color w:val="000000"/>
        </w:rPr>
        <w:t>O</w:t>
      </w:r>
      <w:r>
        <w:rPr>
          <w:rFonts w:ascii="宋体" w:hAnsi="宋体" w:eastAsia="宋体" w:cs="宋体"/>
          <w:color w:val="000000"/>
        </w:rPr>
        <w:t>点也是振动加强点，故一共有</w:t>
      </w:r>
      <w:r>
        <w:rPr>
          <w:rFonts w:ascii="Times New Roman" w:hAnsi="Times New Roman" w:eastAsia="Times New Roman" w:cs="Times New Roman"/>
          <w:color w:val="000000"/>
        </w:rPr>
        <w:t>4</w:t>
      </w:r>
      <w:r>
        <w:rPr>
          <w:rFonts w:ascii="宋体" w:hAnsi="宋体" w:eastAsia="宋体" w:cs="宋体"/>
          <w:color w:val="000000"/>
        </w:rPr>
        <w:t>个，故</w:t>
      </w:r>
      <w:r>
        <w:rPr>
          <w:rFonts w:ascii="Times New Roman" w:hAnsi="Times New Roman" w:eastAsia="Times New Roman" w:cs="Times New Roman"/>
          <w:color w:val="000000"/>
        </w:rPr>
        <w:t>D</w:t>
      </w:r>
      <w:r>
        <w:rPr>
          <w:rFonts w:ascii="宋体" w:hAnsi="宋体" w:eastAsia="宋体" w:cs="宋体"/>
          <w:color w:val="000000"/>
        </w:rPr>
        <w:t>正确。</w:t>
      </w:r>
    </w:p>
    <w:p w14:paraId="11834F5B">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14:paraId="5F6705A2">
      <w:pPr>
        <w:spacing w:line="360" w:lineRule="auto"/>
        <w:jc w:val="left"/>
        <w:textAlignment w:val="center"/>
        <w:rPr>
          <w:color w:val="000000"/>
        </w:rPr>
      </w:pPr>
      <w:r>
        <w:rPr>
          <w:color w:val="000000"/>
        </w:rPr>
        <w:t xml:space="preserve">13. </w:t>
      </w:r>
      <w:r>
        <w:rPr>
          <w:rFonts w:ascii="Times New Roman" w:hAnsi="Times New Roman" w:eastAsia="Times New Roman" w:cs="Times New Roman"/>
          <w:color w:val="000000"/>
        </w:rPr>
        <w:t>2024</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月，我国成功发射北斗卫星导航系统第</w:t>
      </w:r>
      <w:r>
        <w:rPr>
          <w:rFonts w:ascii="Times New Roman" w:hAnsi="Times New Roman" w:eastAsia="Times New Roman" w:cs="Times New Roman"/>
          <w:color w:val="000000"/>
        </w:rPr>
        <w:t>60</w:t>
      </w:r>
      <w:r>
        <w:rPr>
          <w:rFonts w:ascii="宋体" w:hAnsi="宋体" w:eastAsia="宋体" w:cs="宋体"/>
          <w:color w:val="000000"/>
        </w:rPr>
        <w:t>颗卫星，标志着</w:t>
      </w:r>
      <w:r>
        <w:rPr>
          <w:rFonts w:ascii="Times New Roman" w:hAnsi="Times New Roman" w:eastAsia="Times New Roman" w:cs="Times New Roman"/>
          <w:color w:val="000000"/>
        </w:rPr>
        <w:t>“</w:t>
      </w:r>
      <w:r>
        <w:rPr>
          <w:rFonts w:ascii="宋体" w:hAnsi="宋体" w:eastAsia="宋体" w:cs="宋体"/>
          <w:color w:val="000000"/>
        </w:rPr>
        <w:t>北斗三号</w:t>
      </w:r>
      <w:r>
        <w:rPr>
          <w:rFonts w:ascii="Times New Roman" w:hAnsi="Times New Roman" w:eastAsia="Times New Roman" w:cs="Times New Roman"/>
          <w:color w:val="000000"/>
        </w:rPr>
        <w:t>”</w:t>
      </w:r>
      <w:r>
        <w:rPr>
          <w:rFonts w:ascii="宋体" w:hAnsi="宋体" w:eastAsia="宋体" w:cs="宋体"/>
          <w:color w:val="000000"/>
        </w:rPr>
        <w:t>全球卫星导航系统建设的圆满收官。图（</w:t>
      </w:r>
      <w:r>
        <w:rPr>
          <w:rFonts w:ascii="Times New Roman" w:hAnsi="Times New Roman" w:eastAsia="Times New Roman" w:cs="Times New Roman"/>
          <w:color w:val="000000"/>
        </w:rPr>
        <w:t>a</w:t>
      </w:r>
      <w:r>
        <w:rPr>
          <w:rFonts w:ascii="宋体" w:hAnsi="宋体" w:eastAsia="宋体" w:cs="宋体"/>
          <w:color w:val="000000"/>
        </w:rPr>
        <w:t>）是西安卫星测控中心对某卫星的监控画面，图中左侧数值表示纬度，下方数值表示经度，曲线是运行过程中，卫星和地心的连线与地球表面的交点（即卫星在地面上的投影点，称为星下点）的轨迹展开图。该卫星运行的轨道</w:t>
      </w:r>
      <w:r>
        <w:rPr>
          <w:rFonts w:ascii="Times New Roman" w:hAnsi="Times New Roman" w:eastAsia="Times New Roman" w:cs="Times New Roman"/>
          <w:color w:val="000000"/>
        </w:rPr>
        <w:t>I</w:t>
      </w:r>
      <w:r>
        <w:rPr>
          <w:rFonts w:ascii="宋体" w:hAnsi="宋体" w:eastAsia="宋体" w:cs="宋体"/>
          <w:color w:val="000000"/>
        </w:rPr>
        <w:t>近似为圆轨道，高度低于地球静止卫星轨道，绕行方向如图（</w:t>
      </w:r>
      <w:r>
        <w:rPr>
          <w:rFonts w:ascii="Times New Roman" w:hAnsi="Times New Roman" w:eastAsia="Times New Roman" w:cs="Times New Roman"/>
          <w:color w:val="000000"/>
        </w:rPr>
        <w:t>b</w:t>
      </w:r>
      <w:r>
        <w:rPr>
          <w:rFonts w:ascii="宋体" w:hAnsi="宋体" w:eastAsia="宋体" w:cs="宋体"/>
          <w:color w:val="000000"/>
        </w:rPr>
        <w:t>）所示。一段时间后，卫星在轨道</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II</w:t>
      </w:r>
      <w:r>
        <w:rPr>
          <w:rFonts w:ascii="宋体" w:hAnsi="宋体" w:eastAsia="宋体" w:cs="宋体"/>
          <w:color w:val="000000"/>
        </w:rPr>
        <w:t>交点处通过快速喷气变轨到轨道</w:t>
      </w:r>
      <w:r>
        <w:rPr>
          <w:rFonts w:ascii="Times New Roman" w:hAnsi="Times New Roman" w:eastAsia="Times New Roman" w:cs="Times New Roman"/>
          <w:color w:val="000000"/>
        </w:rPr>
        <w:t>II</w:t>
      </w:r>
      <w:r>
        <w:rPr>
          <w:rFonts w:ascii="宋体" w:hAnsi="宋体" w:eastAsia="宋体" w:cs="宋体"/>
          <w:color w:val="000000"/>
        </w:rPr>
        <w:t>，如图（</w:t>
      </w:r>
      <w:r>
        <w:rPr>
          <w:rFonts w:ascii="Times New Roman" w:hAnsi="Times New Roman" w:eastAsia="Times New Roman" w:cs="Times New Roman"/>
          <w:color w:val="000000"/>
        </w:rPr>
        <w:t>c</w:t>
      </w:r>
      <w:r>
        <w:rPr>
          <w:rFonts w:ascii="宋体" w:hAnsi="宋体" w:eastAsia="宋体" w:cs="宋体"/>
          <w:color w:val="000000"/>
        </w:rPr>
        <w:t>）所示，轨道</w:t>
      </w:r>
      <w:r>
        <w:rPr>
          <w:rFonts w:ascii="Times New Roman" w:hAnsi="Times New Roman" w:eastAsia="Times New Roman" w:cs="Times New Roman"/>
          <w:color w:val="000000"/>
        </w:rPr>
        <w:t>II</w:t>
      </w:r>
      <w:r>
        <w:rPr>
          <w:rFonts w:ascii="宋体" w:hAnsi="宋体" w:eastAsia="宋体" w:cs="宋体"/>
          <w:color w:val="000000"/>
        </w:rPr>
        <w:t>为赤道平面圆轨道，</w:t>
      </w:r>
      <w:r>
        <w:rPr>
          <w:rFonts w:ascii="Times New Roman" w:hAnsi="Times New Roman" w:eastAsia="Times New Roman" w:cs="Times New Roman"/>
          <w:color w:val="000000"/>
        </w:rPr>
        <w:t>I</w:t>
      </w:r>
      <w:r>
        <w:rPr>
          <w:rFonts w:ascii="宋体" w:hAnsi="宋体" w:eastAsia="宋体" w:cs="宋体"/>
          <w:color w:val="000000"/>
        </w:rPr>
        <w:t>为倾斜圆轨道，</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II</w:t>
      </w:r>
      <w:r>
        <w:rPr>
          <w:rFonts w:ascii="宋体" w:hAnsi="宋体" w:eastAsia="宋体" w:cs="宋体"/>
          <w:color w:val="000000"/>
        </w:rPr>
        <w:t>轨道高度相同。地球自转周期为</w:t>
      </w:r>
      <w:r>
        <w:rPr>
          <w:rFonts w:ascii="Times New Roman" w:hAnsi="Times New Roman" w:eastAsia="Times New Roman" w:cs="Times New Roman"/>
          <w:color w:val="000000"/>
        </w:rPr>
        <w:t>24</w:t>
      </w:r>
      <w:r>
        <w:rPr>
          <w:rFonts w:ascii="宋体" w:hAnsi="宋体" w:eastAsia="宋体" w:cs="宋体"/>
          <w:color w:val="000000"/>
        </w:rPr>
        <w:t>小时，卫星质量为</w:t>
      </w:r>
      <w:r>
        <w:object>
          <v:shape id="_x0000_i1118" o:spt="75" alt="学科网(www.zxxk.com)--教育资源门户，提供试卷、教案、课件、论文、素材以及各类教学资源下载，还有大量而丰富的教学相关资讯！" type="#_x0000_t75" style="height:9.75pt;width:11.25pt;" o:ole="t" filled="f" o:preferrelative="t" stroked="f" coordsize="21600,21600">
            <v:path/>
            <v:fill on="f" focussize="0,0"/>
            <v:stroke on="f" joinstyle="miter"/>
            <v:imagedata r:id="rId191" o:title="eqId294f5ba74cdf695fc9a8a8e52f421328"/>
            <o:lock v:ext="edit" aspectratio="t"/>
            <w10:wrap type="none"/>
            <w10:anchorlock/>
          </v:shape>
          <o:OLEObject Type="Embed" ProgID="Equation.DSMT4" ShapeID="_x0000_i1118" DrawAspect="Content" ObjectID="_1468075818" r:id="rId190">
            <o:LockedField>false</o:LockedField>
          </o:OLEObject>
        </w:object>
      </w:r>
      <w:r>
        <w:rPr>
          <w:rFonts w:ascii="宋体" w:hAnsi="宋体" w:eastAsia="宋体" w:cs="宋体"/>
          <w:color w:val="000000"/>
        </w:rPr>
        <w:t>，卫星在轨道</w:t>
      </w:r>
      <w:r>
        <w:object>
          <v:shape id="_x0000_i1119" o:spt="75" alt="学科网(www.zxxk.com)--教育资源门户，提供试卷、教案、课件、论文、素材以及各类教学资源下载，还有大量而丰富的教学相关资讯！" type="#_x0000_t75" style="height:12.9pt;width:8.15pt;" o:ole="t" filled="f" o:preferrelative="t" stroked="f" coordsize="21600,21600">
            <v:path/>
            <v:fill on="f" focussize="0,0"/>
            <v:stroke on="f" joinstyle="miter"/>
            <v:imagedata r:id="rId193" o:title="eqIddd089d88c84bd060bc3587c69d294776"/>
            <o:lock v:ext="edit" aspectratio="t"/>
            <w10:wrap type="none"/>
            <w10:anchorlock/>
          </v:shape>
          <o:OLEObject Type="Embed" ProgID="Equation.DSMT4" ShapeID="_x0000_i1119" DrawAspect="Content" ObjectID="_1468075819" r:id="rId192">
            <o:LockedField>false</o:LockedField>
          </o:OLEObject>
        </w:object>
      </w:r>
      <w:r>
        <w:rPr>
          <w:rFonts w:ascii="宋体" w:hAnsi="宋体" w:eastAsia="宋体" w:cs="宋体"/>
          <w:color w:val="000000"/>
        </w:rPr>
        <w:t>上运行的速率</w:t>
      </w:r>
      <w:r>
        <w:object>
          <v:shape id="_x0000_i1120" o:spt="75" alt="学科网(www.zxxk.com)--教育资源门户，提供试卷、教案、课件、论文、素材以及各类教学资源下载，还有大量而丰富的教学相关资讯！" type="#_x0000_t75" style="height:10.85pt;width:8.9pt;" o:ole="t" filled="f" o:preferrelative="t" stroked="f" coordsize="21600,21600">
            <v:path/>
            <v:fill on="f" focussize="0,0"/>
            <v:stroke on="f" joinstyle="miter"/>
            <v:imagedata r:id="rId195" o:title="eqIdbc13a607ac0c7f76d252d7cb1bb040fd"/>
            <o:lock v:ext="edit" aspectratio="t"/>
            <w10:wrap type="none"/>
            <w10:anchorlock/>
          </v:shape>
          <o:OLEObject Type="Embed" ProgID="Equation.DSMT4" ShapeID="_x0000_i1120" DrawAspect="Content" ObjectID="_1468075820" r:id="rId194">
            <o:LockedField>false</o:LockedField>
          </o:OLEObject>
        </w:object>
      </w:r>
      <w:r>
        <w:rPr>
          <w:rFonts w:ascii="宋体" w:hAnsi="宋体" w:eastAsia="宋体" w:cs="宋体"/>
          <w:color w:val="000000"/>
        </w:rPr>
        <w:t>，不考虑喷气时卫星的质量变化。根据以上信息可以判断（</w:t>
      </w:r>
      <w:r>
        <w:rPr>
          <w:rFonts w:ascii="Times New Roman" w:hAnsi="Times New Roman" w:eastAsia="Times New Roman" w:cs="Times New Roman"/>
          <w:color w:val="000000"/>
        </w:rPr>
        <w:t xml:space="preserve">   </w:t>
      </w:r>
      <w:r>
        <w:rPr>
          <w:rFonts w:ascii="宋体" w:hAnsi="宋体" w:eastAsia="宋体" w:cs="宋体"/>
          <w:color w:val="000000"/>
        </w:rPr>
        <w:t>）</w:t>
      </w:r>
    </w:p>
    <w:p w14:paraId="3C37D2BB">
      <w:pPr>
        <w:spacing w:line="360" w:lineRule="auto"/>
        <w:jc w:val="left"/>
        <w:textAlignment w:val="center"/>
        <w:rPr>
          <w:color w:val="000000"/>
        </w:rPr>
      </w:pPr>
      <w:r>
        <w:rPr>
          <w:color w:val="000000"/>
        </w:rPr>
        <w:drawing>
          <wp:inline distT="0" distB="0" distL="114300" distR="114300">
            <wp:extent cx="4657725" cy="16478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96"/>
                    <a:stretch>
                      <a:fillRect/>
                    </a:stretch>
                  </pic:blipFill>
                  <pic:spPr>
                    <a:xfrm>
                      <a:off x="0" y="0"/>
                      <a:ext cx="4657725" cy="1647825"/>
                    </a:xfrm>
                    <a:prstGeom prst="rect">
                      <a:avLst/>
                    </a:prstGeom>
                  </pic:spPr>
                </pic:pic>
              </a:graphicData>
            </a:graphic>
          </wp:inline>
        </w:drawing>
      </w:r>
    </w:p>
    <w:p w14:paraId="550591C6">
      <w:pPr>
        <w:spacing w:line="360" w:lineRule="auto"/>
        <w:jc w:val="left"/>
        <w:textAlignment w:val="center"/>
        <w:rPr>
          <w:color w:val="000000"/>
        </w:rPr>
      </w:pPr>
      <w:r>
        <w:rPr>
          <w:color w:val="000000"/>
        </w:rPr>
        <w:t xml:space="preserve">A. </w:t>
      </w:r>
      <w:r>
        <w:rPr>
          <w:rFonts w:ascii="宋体" w:hAnsi="宋体" w:eastAsia="宋体" w:cs="宋体"/>
          <w:color w:val="000000"/>
        </w:rPr>
        <w:t>卫星在该轨道</w:t>
      </w:r>
      <w:r>
        <w:rPr>
          <w:rFonts w:ascii="Times New Roman" w:hAnsi="Times New Roman" w:eastAsia="Times New Roman" w:cs="Times New Roman"/>
          <w:color w:val="000000"/>
        </w:rPr>
        <w:t>II</w:t>
      </w:r>
      <w:r>
        <w:rPr>
          <w:rFonts w:ascii="宋体" w:hAnsi="宋体" w:eastAsia="宋体" w:cs="宋体"/>
          <w:color w:val="000000"/>
        </w:rPr>
        <w:t>运行时比赤道上随地球自转的物体所受的向心力大</w:t>
      </w:r>
    </w:p>
    <w:p w14:paraId="7EE4BF42">
      <w:pPr>
        <w:spacing w:line="360" w:lineRule="auto"/>
        <w:jc w:val="left"/>
        <w:textAlignment w:val="center"/>
        <w:rPr>
          <w:color w:val="000000"/>
        </w:rPr>
      </w:pPr>
      <w:r>
        <w:rPr>
          <w:color w:val="000000"/>
        </w:rPr>
        <w:t xml:space="preserve">B. </w:t>
      </w:r>
      <w:r>
        <w:rPr>
          <w:rFonts w:ascii="宋体" w:hAnsi="宋体" w:eastAsia="宋体" w:cs="宋体"/>
          <w:color w:val="000000"/>
        </w:rPr>
        <w:t>该卫星运行速度大于第一宇宙速度</w:t>
      </w:r>
    </w:p>
    <w:p w14:paraId="1A88E0CB">
      <w:pPr>
        <w:spacing w:line="360" w:lineRule="auto"/>
        <w:jc w:val="left"/>
        <w:textAlignment w:val="center"/>
        <w:rPr>
          <w:color w:val="000000"/>
        </w:rPr>
      </w:pPr>
      <w:r>
        <w:rPr>
          <w:color w:val="000000"/>
        </w:rPr>
        <w:t xml:space="preserve">C. </w:t>
      </w:r>
      <w:r>
        <w:rPr>
          <w:rFonts w:ascii="宋体" w:hAnsi="宋体" w:eastAsia="宋体" w:cs="宋体"/>
          <w:color w:val="000000"/>
        </w:rPr>
        <w:t>该卫星运行周期为</w:t>
      </w:r>
      <w:r>
        <w:rPr>
          <w:rFonts w:ascii="Times New Roman" w:hAnsi="Times New Roman" w:eastAsia="Times New Roman" w:cs="Times New Roman"/>
          <w:color w:val="000000"/>
        </w:rPr>
        <w:t>12</w:t>
      </w:r>
      <w:r>
        <w:rPr>
          <w:rFonts w:ascii="宋体" w:hAnsi="宋体" w:eastAsia="宋体" w:cs="宋体"/>
          <w:color w:val="000000"/>
        </w:rPr>
        <w:t>小时</w:t>
      </w:r>
    </w:p>
    <w:p w14:paraId="25461440">
      <w:pPr>
        <w:spacing w:line="360" w:lineRule="auto"/>
        <w:jc w:val="left"/>
        <w:textAlignment w:val="center"/>
        <w:rPr>
          <w:color w:val="000000"/>
        </w:rPr>
      </w:pPr>
      <w:r>
        <w:rPr>
          <w:color w:val="000000"/>
        </w:rPr>
        <w:t xml:space="preserve">D. </w:t>
      </w:r>
      <w:r>
        <w:rPr>
          <w:rFonts w:ascii="宋体" w:hAnsi="宋体" w:eastAsia="宋体" w:cs="宋体"/>
          <w:color w:val="000000"/>
        </w:rPr>
        <w:t>喷气变轨时，卫星受到的冲量大小为</w:t>
      </w:r>
      <w:r>
        <w:object>
          <v:shape id="_x0000_i1121" o:spt="75" alt="学科网(www.zxxk.com)--教育资源门户，提供试卷、教案、课件、论文、素材以及各类教学资源下载，还有大量而丰富的教学相关资讯！" type="#_x0000_t75" style="height:34pt;width:63.3pt;" o:ole="t" filled="f" o:preferrelative="t" stroked="f" coordsize="21600,21600">
            <v:path/>
            <v:fill on="f" focussize="0,0"/>
            <v:stroke on="f" joinstyle="miter"/>
            <v:imagedata r:id="rId198" o:title="eqIdbc8132173d83d43f746ead3117a28d28"/>
            <o:lock v:ext="edit" aspectratio="t"/>
            <w10:wrap type="none"/>
            <w10:anchorlock/>
          </v:shape>
          <o:OLEObject Type="Embed" ProgID="Equation.DSMT4" ShapeID="_x0000_i1121" DrawAspect="Content" ObjectID="_1468075821" r:id="rId197">
            <o:LockedField>false</o:LockedField>
          </o:OLEObject>
        </w:object>
      </w:r>
    </w:p>
    <w:p w14:paraId="000566A3">
      <w:pPr>
        <w:spacing w:line="360" w:lineRule="auto"/>
        <w:textAlignment w:val="center"/>
        <w:rPr>
          <w:color w:val="000000"/>
        </w:rPr>
      </w:pPr>
      <w:r>
        <w:rPr>
          <w:color w:val="2E75B6"/>
        </w:rPr>
        <w:t>【答案】</w:t>
      </w:r>
      <w:r>
        <w:rPr>
          <w:color w:val="000000"/>
        </w:rPr>
        <w:t>CD</w:t>
      </w:r>
    </w:p>
    <w:p w14:paraId="1A670260">
      <w:pPr>
        <w:spacing w:line="360" w:lineRule="auto"/>
        <w:textAlignment w:val="center"/>
        <w:rPr>
          <w:color w:val="000000"/>
        </w:rPr>
      </w:pPr>
      <w:r>
        <w:rPr>
          <w:color w:val="2E75B6"/>
        </w:rPr>
        <w:t>【解析】</w:t>
      </w:r>
    </w:p>
    <w:p w14:paraId="49BF800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向心力</w:t>
      </w:r>
      <w:r>
        <w:object>
          <v:shape id="_x0000_i1122" o:spt="75" alt="学科网(www.zxxk.com)--教育资源门户，提供试卷、教案、课件、论文、素材以及各类教学资源下载，还有大量而丰富的教学相关资讯！" type="#_x0000_t75" style="height:18.75pt;width:54pt;" o:ole="t" filled="f" o:preferrelative="t" stroked="f" coordsize="21600,21600">
            <v:path/>
            <v:fill on="f" focussize="0,0"/>
            <v:stroke on="f" joinstyle="miter"/>
            <v:imagedata r:id="rId200" o:title="eqIde56e8b5ba2340af70f7c34bab14f8db3"/>
            <o:lock v:ext="edit" aspectratio="t"/>
            <w10:wrap type="none"/>
            <w10:anchorlock/>
          </v:shape>
          <o:OLEObject Type="Embed" ProgID="Equation.DSMT4" ShapeID="_x0000_i1122" DrawAspect="Content" ObjectID="_1468075822" r:id="rId199">
            <o:LockedField>false</o:LockedField>
          </o:OLEObject>
        </w:object>
      </w:r>
      <w:r>
        <w:rPr>
          <w:rFonts w:ascii="宋体" w:hAnsi="宋体" w:eastAsia="宋体" w:cs="宋体"/>
          <w:color w:val="000000"/>
        </w:rPr>
        <w:t>，卫星与赤道上物体的质量未知，无法比较向心力大小，故</w:t>
      </w:r>
      <w:r>
        <w:rPr>
          <w:rFonts w:ascii="Times New Roman" w:hAnsi="Times New Roman" w:eastAsia="Times New Roman" w:cs="Times New Roman"/>
          <w:color w:val="000000"/>
        </w:rPr>
        <w:t>A</w:t>
      </w:r>
      <w:r>
        <w:rPr>
          <w:rFonts w:ascii="宋体" w:hAnsi="宋体" w:eastAsia="宋体" w:cs="宋体"/>
          <w:color w:val="000000"/>
        </w:rPr>
        <w:t>错误；</w:t>
      </w:r>
    </w:p>
    <w:p w14:paraId="467A91B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第一宇宙速度是近地卫星的最大环绕速度，该卫星轨道高度低于地球静止卫星轨道，但仍大于地球半径，故运行速度小于第一宇宙速度，</w:t>
      </w:r>
      <w:r>
        <w:rPr>
          <w:rFonts w:ascii="Times New Roman" w:hAnsi="Times New Roman" w:eastAsia="Times New Roman" w:cs="Times New Roman"/>
          <w:color w:val="000000"/>
        </w:rPr>
        <w:t xml:space="preserve">B </w:t>
      </w:r>
      <w:r>
        <w:rPr>
          <w:rFonts w:ascii="宋体" w:hAnsi="宋体" w:eastAsia="宋体" w:cs="宋体"/>
          <w:color w:val="000000"/>
        </w:rPr>
        <w:t>错误；</w:t>
      </w:r>
    </w:p>
    <w:p w14:paraId="3F3B129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由图（</w:t>
      </w:r>
      <w:r>
        <w:rPr>
          <w:rFonts w:ascii="Times New Roman" w:hAnsi="Times New Roman" w:eastAsia="Times New Roman" w:cs="Times New Roman"/>
          <w:color w:val="000000"/>
        </w:rPr>
        <w:t>a</w:t>
      </w:r>
      <w:r>
        <w:rPr>
          <w:rFonts w:ascii="宋体" w:hAnsi="宋体" w:eastAsia="宋体" w:cs="宋体"/>
          <w:color w:val="000000"/>
        </w:rPr>
        <w:t>）可知，该卫星绕地球转过两圈，地球自转一圈，所以</w:t>
      </w:r>
      <w:r>
        <w:object>
          <v:shape id="_x0000_i1123" o:spt="75" alt="学科网(www.zxxk.com)--教育资源门户，提供试卷、教案、课件、论文、素材以及各类教学资源下载，还有大量而丰富的教学相关资讯！" type="#_x0000_t75" style="height:19.15pt;width:40.2pt;" o:ole="t" filled="f" o:preferrelative="t" stroked="f" coordsize="21600,21600">
            <v:path/>
            <v:fill on="f" focussize="0,0"/>
            <v:stroke on="f" joinstyle="miter"/>
            <v:imagedata r:id="rId202" o:title="eqId5e1155dc9e787f35693ecf91063ce6cd"/>
            <o:lock v:ext="edit" aspectratio="t"/>
            <w10:wrap type="none"/>
            <w10:anchorlock/>
          </v:shape>
          <o:OLEObject Type="Embed" ProgID="Equation.DSMT4" ShapeID="_x0000_i1123" DrawAspect="Content" ObjectID="_1468075823" r:id="rId201">
            <o:LockedField>false</o:LockedField>
          </o:OLEObject>
        </w:object>
      </w:r>
    </w:p>
    <w:p w14:paraId="7928AAFC">
      <w:pPr>
        <w:spacing w:line="360" w:lineRule="auto"/>
        <w:jc w:val="left"/>
        <w:textAlignment w:val="center"/>
        <w:rPr>
          <w:color w:val="000000"/>
        </w:rPr>
      </w:pPr>
      <w:r>
        <w:rPr>
          <w:rFonts w:ascii="宋体" w:hAnsi="宋体" w:eastAsia="宋体" w:cs="宋体"/>
          <w:color w:val="000000"/>
        </w:rPr>
        <w:t>地球自转一圈时间为</w:t>
      </w:r>
      <w:r>
        <w:object>
          <v:shape id="_x0000_i112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4" o:title="eqId701d9f121a70ca61fda3a77600de8c6f"/>
            <o:lock v:ext="edit" aspectratio="t"/>
            <w10:wrap type="none"/>
            <w10:anchorlock/>
          </v:shape>
          <o:OLEObject Type="Embed" ProgID="Equation.DSMT4" ShapeID="_x0000_i1124" DrawAspect="Content" ObjectID="_1468075824" r:id="rId203">
            <o:LockedField>false</o:LockedField>
          </o:OLEObject>
        </w:object>
      </w:r>
      <w:r>
        <w:rPr>
          <w:rFonts w:ascii="宋体" w:hAnsi="宋体" w:eastAsia="宋体" w:cs="宋体"/>
          <w:color w:val="000000"/>
        </w:rPr>
        <w:t>，所以</w:t>
      </w:r>
      <w:r>
        <w:object>
          <v:shape id="_x0000_i112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06" o:title="eqId99314b5e558d615b9f19af80ea3208b6"/>
            <o:lock v:ext="edit" aspectratio="t"/>
            <w10:wrap type="none"/>
            <w10:anchorlock/>
          </v:shape>
          <o:OLEObject Type="Embed" ProgID="Equation.DSMT4" ShapeID="_x0000_i1125" DrawAspect="Content" ObjectID="_1468075825" r:id="rId20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1279ADF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由图（</w:t>
      </w:r>
      <w:r>
        <w:rPr>
          <w:rFonts w:ascii="Times New Roman" w:hAnsi="Times New Roman" w:eastAsia="Times New Roman" w:cs="Times New Roman"/>
          <w:color w:val="000000"/>
        </w:rPr>
        <w:t>a</w:t>
      </w:r>
      <w:r>
        <w:rPr>
          <w:rFonts w:ascii="宋体" w:hAnsi="宋体" w:eastAsia="宋体" w:cs="宋体"/>
          <w:color w:val="000000"/>
        </w:rPr>
        <w:t>）可知，卫星在轨道Ⅰ运行时，轨道Ⅰ与赤道平面夹角为</w:t>
      </w:r>
      <w:r>
        <w:object>
          <v:shape id="_x0000_i1126"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208" o:title="eqIdf6b86c22b670a8e9f3896f9e8883fbbb"/>
            <o:lock v:ext="edit" aspectratio="t"/>
            <w10:wrap type="none"/>
            <w10:anchorlock/>
          </v:shape>
          <o:OLEObject Type="Embed" ProgID="Equation.DSMT4" ShapeID="_x0000_i1126" DrawAspect="Content" ObjectID="_1468075826" r:id="rId207">
            <o:LockedField>false</o:LockedField>
          </o:OLEObject>
        </w:object>
      </w:r>
      <w:r>
        <w:rPr>
          <w:rFonts w:ascii="宋体" w:hAnsi="宋体" w:eastAsia="宋体" w:cs="宋体"/>
          <w:color w:val="000000"/>
        </w:rPr>
        <w:t>，即与轨道Ⅱ的夹角为</w:t>
      </w:r>
      <w:r>
        <w:object>
          <v:shape id="_x0000_i1127"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208" o:title="eqIdf6b86c22b670a8e9f3896f9e8883fbbb"/>
            <o:lock v:ext="edit" aspectratio="t"/>
            <w10:wrap type="none"/>
            <w10:anchorlock/>
          </v:shape>
          <o:OLEObject Type="Embed" ProgID="Equation.DSMT4" ShapeID="_x0000_i1127" DrawAspect="Content" ObjectID="_1468075827" r:id="rId209">
            <o:LockedField>false</o:LockedField>
          </o:OLEObject>
        </w:object>
      </w:r>
      <w:r>
        <w:rPr>
          <w:rFonts w:ascii="宋体" w:hAnsi="宋体" w:eastAsia="宋体" w:cs="宋体"/>
          <w:color w:val="000000"/>
        </w:rPr>
        <w:t>，短暂喷气使卫星由轨道Ⅰ变轨到轨道Ⅱ，根据动量定理有卫星受到冲量大小</w:t>
      </w:r>
      <w:r>
        <w:object>
          <v:shape id="_x0000_i1128" o:spt="75" alt="学科网(www.zxxk.com)--教育资源门户，提供试卷、教案、课件、论文、素材以及各类教学资源下载，还有大量而丰富的教学相关资讯！" type="#_x0000_t75" style="height:15.9pt;width:98.2pt;" o:ole="t" filled="f" o:preferrelative="t" stroked="f" coordsize="21600,21600">
            <v:path/>
            <v:fill on="f" focussize="0,0"/>
            <v:stroke on="f" joinstyle="miter"/>
            <v:imagedata r:id="rId211" o:title="eqId4db5482dfc4b0848a3e2e3c953c4482c"/>
            <o:lock v:ext="edit" aspectratio="t"/>
            <w10:wrap type="none"/>
            <w10:anchorlock/>
          </v:shape>
          <o:OLEObject Type="Embed" ProgID="Equation.DSMT4" ShapeID="_x0000_i1128" DrawAspect="Content" ObjectID="_1468075828" r:id="rId210">
            <o:LockedField>false</o:LockedField>
          </o:OLEObject>
        </w:object>
      </w:r>
    </w:p>
    <w:p w14:paraId="4A4CDBC2">
      <w:pPr>
        <w:spacing w:line="360" w:lineRule="auto"/>
        <w:jc w:val="left"/>
        <w:textAlignment w:val="center"/>
        <w:rPr>
          <w:color w:val="000000"/>
        </w:rPr>
      </w:pPr>
      <w:r>
        <w:rPr>
          <w:rFonts w:ascii="宋体" w:hAnsi="宋体" w:eastAsia="宋体" w:cs="宋体"/>
          <w:color w:val="000000"/>
        </w:rPr>
        <w:t>解得</w:t>
      </w:r>
      <w:r>
        <w:object>
          <v:shape id="_x0000_i1129" o:spt="75" alt="学科网(www.zxxk.com)--教育资源门户，提供试卷、教案、课件、论文、素材以及各类教学资源下载，还有大量而丰富的教学相关资讯！" type="#_x0000_t75" style="height:34.15pt;width:79.95pt;" o:ole="t" filled="f" o:preferrelative="t" stroked="f" coordsize="21600,21600">
            <v:path/>
            <v:fill on="f" focussize="0,0"/>
            <v:stroke on="f" joinstyle="miter"/>
            <v:imagedata r:id="rId213" o:title="eqId40d6a41b93a339bfd102679fa0044eb2"/>
            <o:lock v:ext="edit" aspectratio="t"/>
            <w10:wrap type="none"/>
            <w10:anchorlock/>
          </v:shape>
          <o:OLEObject Type="Embed" ProgID="Equation.DSMT4" ShapeID="_x0000_i1129" DrawAspect="Content" ObjectID="_1468075829" r:id="rId21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68F3857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CD</w:t>
      </w:r>
      <w:r>
        <w:rPr>
          <w:rFonts w:ascii="宋体" w:hAnsi="宋体" w:eastAsia="宋体" w:cs="宋体"/>
          <w:color w:val="000000"/>
        </w:rPr>
        <w:t>。</w:t>
      </w:r>
    </w:p>
    <w:p w14:paraId="300E6E42">
      <w:pPr>
        <w:spacing w:line="360" w:lineRule="auto"/>
        <w:jc w:val="center"/>
        <w:textAlignment w:val="center"/>
        <w:rPr>
          <w:color w:val="000000"/>
        </w:rPr>
      </w:pPr>
      <w:r>
        <w:rPr>
          <w:rFonts w:ascii="宋体" w:hAnsi="宋体" w:eastAsia="宋体" w:cs="宋体"/>
          <w:b/>
          <w:color w:val="000000"/>
          <w:sz w:val="24"/>
        </w:rPr>
        <w:t>非选择题部分</w:t>
      </w:r>
    </w:p>
    <w:p w14:paraId="11D590E4">
      <w:pPr>
        <w:spacing w:line="360" w:lineRule="auto"/>
        <w:jc w:val="left"/>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58</w:t>
      </w:r>
      <w:r>
        <w:rPr>
          <w:rFonts w:ascii="宋体" w:hAnsi="宋体" w:eastAsia="宋体" w:cs="宋体"/>
          <w:b/>
          <w:color w:val="000000"/>
          <w:sz w:val="24"/>
        </w:rPr>
        <w:t>分）</w:t>
      </w:r>
    </w:p>
    <w:p w14:paraId="6DE0511C">
      <w:pPr>
        <w:spacing w:line="360" w:lineRule="auto"/>
        <w:jc w:val="left"/>
        <w:textAlignment w:val="center"/>
        <w:rPr>
          <w:color w:val="000000"/>
        </w:rPr>
      </w:pPr>
      <w:r>
        <w:rPr>
          <w:color w:val="000000"/>
        </w:rPr>
        <w:t xml:space="preserve">14. </w:t>
      </w:r>
      <w:r>
        <w:rPr>
          <w:rFonts w:ascii="宋体" w:hAnsi="宋体" w:eastAsia="宋体" w:cs="宋体"/>
          <w:color w:val="000000"/>
        </w:rPr>
        <w:t>利用如图甲的实验装置“探究加速度与物体受力、物体质量的关系”。</w:t>
      </w:r>
    </w:p>
    <w:p w14:paraId="14355196">
      <w:pPr>
        <w:spacing w:line="360" w:lineRule="auto"/>
        <w:jc w:val="left"/>
        <w:textAlignment w:val="center"/>
        <w:rPr>
          <w:color w:val="000000"/>
        </w:rPr>
      </w:pPr>
      <w:r>
        <w:rPr>
          <w:color w:val="000000"/>
        </w:rPr>
        <w:drawing>
          <wp:inline distT="0" distB="0" distL="114300" distR="114300">
            <wp:extent cx="4438650" cy="23907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14"/>
                    <a:stretch>
                      <a:fillRect/>
                    </a:stretch>
                  </pic:blipFill>
                  <pic:spPr>
                    <a:xfrm>
                      <a:off x="0" y="0"/>
                      <a:ext cx="4438650" cy="2390775"/>
                    </a:xfrm>
                    <a:prstGeom prst="rect">
                      <a:avLst/>
                    </a:prstGeom>
                  </pic:spPr>
                </pic:pic>
              </a:graphicData>
            </a:graphic>
          </wp:inline>
        </w:drawing>
      </w:r>
    </w:p>
    <w:p w14:paraId="07448592">
      <w:pPr>
        <w:spacing w:line="360" w:lineRule="auto"/>
        <w:jc w:val="left"/>
        <w:textAlignment w:val="center"/>
        <w:rPr>
          <w:color w:val="000000"/>
        </w:rPr>
      </w:pPr>
      <w:r>
        <w:rPr>
          <w:color w:val="000000"/>
        </w:rPr>
        <w:t>（1）</w:t>
      </w:r>
      <w:r>
        <w:rPr>
          <w:rFonts w:ascii="宋体" w:hAnsi="宋体" w:eastAsia="宋体" w:cs="宋体"/>
          <w:color w:val="000000"/>
        </w:rPr>
        <w:t>图乙是实验得到纸带的一部分，每相邻两计数点间有四个点未画出。相邻计数点的间距已在图中给出。打点计时器电源频率为</w:t>
      </w:r>
      <w:r>
        <w:object>
          <v:shape id="_x0000_i1130" o:spt="75" alt="学科网(www.zxxk.com)--教育资源门户，提供试卷、教案、课件、论文、素材以及各类教学资源下载，还有大量而丰富的教学相关资讯！" type="#_x0000_t75" style="height:14.15pt;width:30.05pt;" o:ole="t" filled="f" o:preferrelative="t" stroked="f" coordsize="21600,21600">
            <v:path/>
            <v:fill on="f" focussize="0,0"/>
            <v:stroke on="f" joinstyle="miter"/>
            <v:imagedata r:id="rId216" o:title="eqId840d36a37b1d77980f00c5af709d09ad"/>
            <o:lock v:ext="edit" aspectratio="t"/>
            <w10:wrap type="none"/>
            <w10:anchorlock/>
          </v:shape>
          <o:OLEObject Type="Embed" ProgID="Equation.DSMT4" ShapeID="_x0000_i1130" DrawAspect="Content" ObjectID="_1468075830" r:id="rId215">
            <o:LockedField>false</o:LockedField>
          </o:OLEObject>
        </w:object>
      </w:r>
      <w:r>
        <w:rPr>
          <w:rFonts w:ascii="宋体" w:hAnsi="宋体" w:eastAsia="宋体" w:cs="宋体"/>
          <w:color w:val="000000"/>
        </w:rPr>
        <w:t>，则小车的加速度大小为</w:t>
      </w:r>
      <w:r>
        <w:rPr>
          <w:color w:val="000000"/>
        </w:rPr>
        <w:t>____________</w:t>
      </w:r>
      <w:r>
        <w:object>
          <v:shape id="_x0000_i1131" o:spt="75" alt="学科网(www.zxxk.com)--教育资源门户，提供试卷、教案、课件、论文、素材以及各类教学资源下载，还有大量而丰富的教学相关资讯！" type="#_x0000_t75" style="height:16.2pt;width:24.6pt;" o:ole="t" filled="f" o:preferrelative="t" stroked="f" coordsize="21600,21600">
            <v:path/>
            <v:fill on="f" focussize="0,0"/>
            <v:stroke on="f" joinstyle="miter"/>
            <v:imagedata r:id="rId218" o:title="eqId720cd3a465f0dbe15475b3e61e0c0666"/>
            <o:lock v:ext="edit" aspectratio="t"/>
            <w10:wrap type="none"/>
            <w10:anchorlock/>
          </v:shape>
          <o:OLEObject Type="Embed" ProgID="Equation.DSMT4" ShapeID="_x0000_i1131" DrawAspect="Content" ObjectID="_1468075831" r:id="rId217">
            <o:LockedField>false</o:LockedField>
          </o:OLEObject>
        </w:object>
      </w:r>
      <w:r>
        <w:rPr>
          <w:rFonts w:ascii="宋体" w:hAnsi="宋体" w:eastAsia="宋体" w:cs="宋体"/>
          <w:color w:val="000000"/>
        </w:rPr>
        <w:t>（结果保留</w:t>
      </w:r>
      <w:r>
        <w:rPr>
          <w:rFonts w:ascii="Times New Roman" w:hAnsi="Times New Roman" w:eastAsia="Times New Roman" w:cs="Times New Roman"/>
          <w:color w:val="000000"/>
        </w:rPr>
        <w:t>3</w:t>
      </w:r>
      <w:r>
        <w:rPr>
          <w:rFonts w:ascii="宋体" w:hAnsi="宋体" w:eastAsia="宋体" w:cs="宋体"/>
          <w:color w:val="000000"/>
        </w:rPr>
        <w:t>位有效数字）。</w:t>
      </w:r>
    </w:p>
    <w:p w14:paraId="5D3A09A1">
      <w:pPr>
        <w:spacing w:line="360" w:lineRule="auto"/>
        <w:jc w:val="left"/>
        <w:textAlignment w:val="center"/>
        <w:rPr>
          <w:color w:val="000000"/>
        </w:rPr>
      </w:pPr>
      <w:r>
        <w:rPr>
          <w:color w:val="000000"/>
        </w:rPr>
        <w:t>（2）</w:t>
      </w:r>
      <w:r>
        <w:rPr>
          <w:rFonts w:ascii="宋体" w:hAnsi="宋体" w:eastAsia="宋体" w:cs="宋体"/>
          <w:color w:val="000000"/>
        </w:rPr>
        <w:t>实验得到的理想</w:t>
      </w:r>
      <w:r>
        <w:object>
          <v:shape id="_x0000_i1132" o:spt="75" alt="学科网(www.zxxk.com)--教育资源门户，提供试卷、教案、课件、论文、素材以及各类教学资源下载，还有大量而丰富的教学相关资讯！" type="#_x0000_t75" style="height:14.15pt;width:29.95pt;" o:ole="t" filled="f" o:preferrelative="t" stroked="f" coordsize="21600,21600">
            <v:path/>
            <v:fill on="f" focussize="0,0"/>
            <v:stroke on="f" joinstyle="miter"/>
            <v:imagedata r:id="rId220" o:title="eqId6e95169c325077d864517095badd1220"/>
            <o:lock v:ext="edit" aspectratio="t"/>
            <w10:wrap type="none"/>
            <w10:anchorlock/>
          </v:shape>
          <o:OLEObject Type="Embed" ProgID="Equation.DSMT4" ShapeID="_x0000_i1132" DrawAspect="Content" ObjectID="_1468075832" r:id="rId219">
            <o:LockedField>false</o:LockedField>
          </o:OLEObject>
        </w:object>
      </w:r>
      <w:r>
        <w:rPr>
          <w:rFonts w:ascii="宋体" w:hAnsi="宋体" w:eastAsia="宋体" w:cs="宋体"/>
          <w:color w:val="000000"/>
        </w:rPr>
        <w:t>图像应是一条过原点的直线，但由于实验误差影响，常出现如图丙所示的①、②、③三种情况．下列说法正确的是</w:t>
      </w:r>
      <w:r>
        <w:rPr>
          <w:rFonts w:ascii="Times New Roman" w:hAnsi="Times New Roman" w:eastAsia="Times New Roman" w:cs="Times New Roman"/>
          <w:color w:val="000000"/>
        </w:rPr>
        <w:t>______________</w:t>
      </w:r>
    </w:p>
    <w:p w14:paraId="206732E3">
      <w:pPr>
        <w:spacing w:line="360" w:lineRule="auto"/>
        <w:jc w:val="left"/>
        <w:textAlignment w:val="center"/>
        <w:rPr>
          <w:color w:val="000000"/>
        </w:rPr>
      </w:pPr>
      <w:r>
        <w:rPr>
          <w:color w:val="000000"/>
        </w:rPr>
        <w:t xml:space="preserve">A. </w:t>
      </w:r>
      <w:r>
        <w:rPr>
          <w:rFonts w:ascii="宋体" w:hAnsi="宋体" w:eastAsia="宋体" w:cs="宋体"/>
          <w:color w:val="000000"/>
        </w:rPr>
        <w:t>图线①的产生原因是小车的质量太大</w:t>
      </w:r>
    </w:p>
    <w:p w14:paraId="6F7CD202">
      <w:pPr>
        <w:spacing w:line="360" w:lineRule="auto"/>
        <w:jc w:val="left"/>
        <w:textAlignment w:val="center"/>
        <w:rPr>
          <w:color w:val="000000"/>
        </w:rPr>
      </w:pPr>
      <w:r>
        <w:rPr>
          <w:color w:val="000000"/>
        </w:rPr>
        <w:t xml:space="preserve">B. </w:t>
      </w:r>
      <w:r>
        <w:rPr>
          <w:rFonts w:ascii="宋体" w:hAnsi="宋体" w:eastAsia="宋体" w:cs="宋体"/>
          <w:color w:val="000000"/>
        </w:rPr>
        <w:t>图线②的产生原因是平衡摩擦力时长木板的倾角过大</w:t>
      </w:r>
    </w:p>
    <w:p w14:paraId="0FF43E8B">
      <w:pPr>
        <w:spacing w:line="360" w:lineRule="auto"/>
        <w:jc w:val="left"/>
        <w:textAlignment w:val="center"/>
        <w:rPr>
          <w:color w:val="000000"/>
        </w:rPr>
      </w:pPr>
      <w:r>
        <w:rPr>
          <w:color w:val="000000"/>
        </w:rPr>
        <w:t xml:space="preserve">C. </w:t>
      </w:r>
      <w:r>
        <w:rPr>
          <w:rFonts w:ascii="宋体" w:hAnsi="宋体" w:eastAsia="宋体" w:cs="宋体"/>
          <w:color w:val="000000"/>
        </w:rPr>
        <w:t>图线③的产生原因是小车的质量太小</w:t>
      </w:r>
    </w:p>
    <w:p w14:paraId="1B9BF0CC">
      <w:pPr>
        <w:spacing w:line="360" w:lineRule="auto"/>
        <w:jc w:val="left"/>
        <w:textAlignment w:val="center"/>
        <w:rPr>
          <w:color w:val="000000"/>
        </w:rPr>
      </w:pPr>
      <w:r>
        <w:rPr>
          <w:color w:val="000000"/>
        </w:rPr>
        <w:t>（3）</w:t>
      </w:r>
      <w:r>
        <w:rPr>
          <w:rFonts w:ascii="宋体" w:hAnsi="宋体" w:eastAsia="宋体" w:cs="宋体"/>
          <w:color w:val="000000"/>
        </w:rPr>
        <w:t>实验小组的同学觉得用图甲装置测量加速度较大时系统误差较大，所以大胆创新，选用图丁所示器材进行实验，测量小车质量</w:t>
      </w:r>
      <w:r>
        <w:rPr>
          <w:rFonts w:ascii="Times New Roman" w:hAnsi="Times New Roman" w:eastAsia="Times New Roman" w:cs="Times New Roman"/>
          <w:i/>
          <w:color w:val="000000"/>
        </w:rPr>
        <w:t>M</w:t>
      </w:r>
      <w:r>
        <w:rPr>
          <w:rFonts w:ascii="宋体" w:hAnsi="宋体" w:eastAsia="宋体" w:cs="宋体"/>
          <w:color w:val="000000"/>
        </w:rPr>
        <w:t>，所用交流电频率为</w:t>
      </w:r>
      <w:r>
        <w:object>
          <v:shape id="_x0000_i1133" o:spt="75" alt="学科网(www.zxxk.com)--教育资源门户，提供试卷、教案、课件、论文、素材以及各类教学资源下载，还有大量而丰富的教学相关资讯！" type="#_x0000_t75" style="height:14.15pt;width:30.05pt;" o:ole="t" filled="f" o:preferrelative="t" stroked="f" coordsize="21600,21600">
            <v:path/>
            <v:fill on="f" focussize="0,0"/>
            <v:stroke on="f" joinstyle="miter"/>
            <v:imagedata r:id="rId216" o:title="eqId840d36a37b1d77980f00c5af709d09ad"/>
            <o:lock v:ext="edit" aspectratio="t"/>
            <w10:wrap type="none"/>
            <w10:anchorlock/>
          </v:shape>
          <o:OLEObject Type="Embed" ProgID="Equation.DSMT4" ShapeID="_x0000_i1133" DrawAspect="Content" ObjectID="_1468075833" r:id="rId221">
            <o:LockedField>false</o:LockedField>
          </o:OLEObject>
        </w:object>
      </w:r>
      <w:r>
        <w:rPr>
          <w:rFonts w:ascii="宋体" w:hAnsi="宋体" w:eastAsia="宋体" w:cs="宋体"/>
          <w:color w:val="000000"/>
        </w:rPr>
        <w:t>，共</w:t>
      </w:r>
      <w:r>
        <w:rPr>
          <w:rFonts w:ascii="Times New Roman" w:hAnsi="Times New Roman" w:eastAsia="Times New Roman" w:cs="Times New Roman"/>
          <w:color w:val="000000"/>
        </w:rPr>
        <w:t>5</w:t>
      </w:r>
      <w:r>
        <w:rPr>
          <w:rFonts w:ascii="宋体" w:hAnsi="宋体" w:eastAsia="宋体" w:cs="宋体"/>
          <w:color w:val="000000"/>
        </w:rPr>
        <w:t>个槽码，每个槽码的质量均为</w:t>
      </w:r>
      <w:r>
        <w:object>
          <v:shape id="_x0000_i1134"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223" o:title="eqId40d029d40ab2e2cbbf3aba7295ac802a"/>
            <o:lock v:ext="edit" aspectratio="t"/>
            <w10:wrap type="none"/>
            <w10:anchorlock/>
          </v:shape>
          <o:OLEObject Type="Embed" ProgID="Equation.DSMT4" ShapeID="_x0000_i1134" DrawAspect="Content" ObjectID="_1468075834" r:id="rId222">
            <o:LockedField>false</o:LockedField>
          </o:OLEObject>
        </w:object>
      </w:r>
      <w:r>
        <w:rPr>
          <w:rFonts w:ascii="宋体" w:hAnsi="宋体" w:eastAsia="宋体" w:cs="宋体"/>
          <w:color w:val="000000"/>
        </w:rPr>
        <w:t>．实验步骤如下：</w:t>
      </w:r>
      <w:r>
        <w:rPr>
          <w:rFonts w:ascii="Times New Roman" w:hAnsi="Times New Roman" w:eastAsia="Times New Roman" w:cs="Times New Roman"/>
          <w:color w:val="000000"/>
        </w:rPr>
        <w:t>i</w:t>
      </w:r>
      <w:r>
        <w:rPr>
          <w:rFonts w:ascii="宋体" w:hAnsi="宋体" w:eastAsia="宋体" w:cs="宋体"/>
          <w:color w:val="000000"/>
        </w:rPr>
        <w:t>．安装好实验器材，跨过定滑轮的细线一端连接在小车上，另一端悬挂着</w:t>
      </w:r>
      <w:r>
        <w:rPr>
          <w:rFonts w:ascii="Times New Roman" w:hAnsi="Times New Roman" w:eastAsia="Times New Roman" w:cs="Times New Roman"/>
          <w:color w:val="000000"/>
        </w:rPr>
        <w:t>5</w:t>
      </w:r>
      <w:r>
        <w:rPr>
          <w:rFonts w:ascii="宋体" w:hAnsi="宋体" w:eastAsia="宋体" w:cs="宋体"/>
          <w:color w:val="000000"/>
        </w:rPr>
        <w:t>个槽码．调整轨道的倾角，用手轻拨小车，直到打点计时器在纸带上打出一系列等间距的点；</w:t>
      </w:r>
      <w:r>
        <w:rPr>
          <w:rFonts w:ascii="Times New Roman" w:hAnsi="Times New Roman" w:eastAsia="Times New Roman" w:cs="Times New Roman"/>
          <w:color w:val="000000"/>
        </w:rPr>
        <w:t>ii</w:t>
      </w:r>
      <w:r>
        <w:rPr>
          <w:rFonts w:ascii="宋体" w:hAnsi="宋体" w:eastAsia="宋体" w:cs="宋体"/>
          <w:color w:val="000000"/>
        </w:rPr>
        <w:t>．保持轨道倾角不变，取下</w:t>
      </w:r>
      <w:r>
        <w:rPr>
          <w:rFonts w:ascii="Times New Roman" w:hAnsi="Times New Roman" w:eastAsia="Times New Roman" w:cs="Times New Roman"/>
          <w:color w:val="000000"/>
        </w:rPr>
        <w:t>1</w:t>
      </w:r>
      <w:r>
        <w:rPr>
          <w:rFonts w:ascii="宋体" w:hAnsi="宋体" w:eastAsia="宋体" w:cs="宋体"/>
          <w:color w:val="000000"/>
        </w:rPr>
        <w:t>个槽码（即细线下端悬挂</w:t>
      </w:r>
      <w:r>
        <w:rPr>
          <w:rFonts w:ascii="Times New Roman" w:hAnsi="Times New Roman" w:eastAsia="Times New Roman" w:cs="Times New Roman"/>
          <w:color w:val="000000"/>
        </w:rPr>
        <w:t>4</w:t>
      </w:r>
      <w:r>
        <w:rPr>
          <w:rFonts w:ascii="宋体" w:hAnsi="宋体" w:eastAsia="宋体" w:cs="宋体"/>
          <w:color w:val="000000"/>
        </w:rPr>
        <w:t>个槽码），让小车拖着纸带沿轨道下滑，根据纸带上打的点迹测出加速度</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iii</w:t>
      </w:r>
      <w:r>
        <w:rPr>
          <w:rFonts w:ascii="宋体" w:hAnsi="宋体" w:eastAsia="宋体" w:cs="宋体"/>
          <w:color w:val="000000"/>
        </w:rPr>
        <w:t>．逐个减少细线下端悬挂的槽码数量，重复步骤</w:t>
      </w:r>
      <w:r>
        <w:rPr>
          <w:rFonts w:ascii="Times New Roman" w:hAnsi="Times New Roman" w:eastAsia="Times New Roman" w:cs="Times New Roman"/>
          <w:color w:val="000000"/>
        </w:rPr>
        <w:t>ii</w:t>
      </w:r>
      <w:r>
        <w:rPr>
          <w:rFonts w:ascii="宋体" w:hAnsi="宋体" w:eastAsia="宋体" w:cs="宋体"/>
          <w:color w:val="000000"/>
        </w:rPr>
        <w:t>；</w:t>
      </w:r>
      <w:r>
        <w:rPr>
          <w:rFonts w:ascii="Times New Roman" w:hAnsi="Times New Roman" w:eastAsia="Times New Roman" w:cs="Times New Roman"/>
          <w:color w:val="000000"/>
        </w:rPr>
        <w:t>iv</w:t>
      </w:r>
      <w:r>
        <w:rPr>
          <w:rFonts w:ascii="宋体" w:hAnsi="宋体" w:eastAsia="宋体" w:cs="宋体"/>
          <w:color w:val="000000"/>
        </w:rPr>
        <w:t>。以取下槽码的总个数</w:t>
      </w:r>
      <w:r>
        <w:object>
          <v:shape id="_x0000_i1135" o:spt="75" alt="学科网(www.zxxk.com)--教育资源门户，提供试卷、教案、课件、论文、素材以及各类教学资源下载，还有大量而丰富的教学相关资讯！" type="#_x0000_t75" style="height:20.25pt;width:60pt;" o:ole="t" filled="f" o:preferrelative="t" stroked="f" coordsize="21600,21600">
            <v:path/>
            <v:fill on="f" focussize="0,0"/>
            <v:stroke on="f" joinstyle="miter"/>
            <v:imagedata r:id="rId225" o:title="eqId4043784246695525727c6d7dc3c13974"/>
            <o:lock v:ext="edit" aspectratio="t"/>
            <w10:wrap type="none"/>
            <w10:anchorlock/>
          </v:shape>
          <o:OLEObject Type="Embed" ProgID="Equation.DSMT4" ShapeID="_x0000_i1135" DrawAspect="Content" ObjectID="_1468075835" r:id="rId224">
            <o:LockedField>false</o:LockedField>
          </o:OLEObject>
        </w:object>
      </w:r>
      <w:r>
        <w:rPr>
          <w:rFonts w:ascii="宋体" w:hAnsi="宋体" w:eastAsia="宋体" w:cs="宋体"/>
          <w:color w:val="000000"/>
        </w:rPr>
        <w:t>的倒数</w:t>
      </w:r>
      <w:r>
        <w:object>
          <v:shape id="_x0000_i1136" o:spt="75" alt="学科网(www.zxxk.com)--教育资源门户，提供试卷、教案、课件、论文、素材以及各类教学资源下载，还有大量而丰富的教学相关资讯！" type="#_x0000_t75" style="height:31.2pt;width:12pt;" o:ole="t" filled="f" o:preferrelative="t" stroked="f" coordsize="21600,21600">
            <v:path/>
            <v:fill on="f" focussize="0,0"/>
            <v:stroke on="f" joinstyle="miter"/>
            <v:imagedata r:id="rId227" o:title="eqIdd6d0b5169f074743d6207e05ff25db29"/>
            <o:lock v:ext="edit" aspectratio="t"/>
            <w10:wrap type="none"/>
            <w10:anchorlock/>
          </v:shape>
          <o:OLEObject Type="Embed" ProgID="Equation.DSMT4" ShapeID="_x0000_i1136" DrawAspect="Content" ObjectID="_1468075836" r:id="rId226">
            <o:LockedField>false</o:LockedField>
          </o:OLEObject>
        </w:object>
      </w:r>
      <w:r>
        <w:rPr>
          <w:rFonts w:ascii="宋体" w:hAnsi="宋体" w:eastAsia="宋体" w:cs="宋体"/>
          <w:color w:val="000000"/>
        </w:rPr>
        <w:t>为横坐标，</w:t>
      </w:r>
      <w:r>
        <w:object>
          <v:shape id="_x0000_i1137" o:spt="75" alt="学科网(www.zxxk.com)--教育资源门户，提供试卷、教案、课件、论文、素材以及各类教学资源下载，还有大量而丰富的教学相关资讯！" type="#_x0000_t75" style="height:26pt;width:11pt;" o:ole="t" filled="f" o:preferrelative="t" stroked="f" coordsize="21600,21600">
            <v:path/>
            <v:fill on="f" focussize="0,0"/>
            <v:stroke on="f" joinstyle="miter"/>
            <v:imagedata r:id="rId229" o:title="eqIda2c70fcaa661df4fbcad820b439accda"/>
            <o:lock v:ext="edit" aspectratio="t"/>
            <w10:wrap type="none"/>
            <w10:anchorlock/>
          </v:shape>
          <o:OLEObject Type="Embed" ProgID="Equation.DSMT4" ShapeID="_x0000_i1137" DrawAspect="Content" ObjectID="_1468075837" r:id="rId228">
            <o:LockedField>false</o:LockedField>
          </o:OLEObject>
        </w:object>
      </w:r>
      <w:r>
        <w:rPr>
          <w:rFonts w:ascii="宋体" w:hAnsi="宋体" w:eastAsia="宋体" w:cs="宋体"/>
          <w:color w:val="000000"/>
        </w:rPr>
        <w:t>为纵坐标，在坐标纸上作出</w:t>
      </w:r>
      <w:r>
        <w:object>
          <v:shape id="_x0000_i1138" o:spt="75" alt="学科网(www.zxxk.com)--教育资源门户，提供试卷、教案、课件、论文、素材以及各类教学资源下载，还有大量而丰富的教学相关资讯！" type="#_x0000_t75" style="height:30.6pt;width:30.6pt;" o:ole="t" filled="f" o:preferrelative="t" stroked="f" coordsize="21600,21600">
            <v:path/>
            <v:fill on="f" focussize="0,0"/>
            <v:stroke on="f" joinstyle="miter"/>
            <v:imagedata r:id="rId231" o:title="eqIdd4f3e614897fd01defced57d6230ec68"/>
            <o:lock v:ext="edit" aspectratio="t"/>
            <w10:wrap type="none"/>
            <w10:anchorlock/>
          </v:shape>
          <o:OLEObject Type="Embed" ProgID="Equation.DSMT4" ShapeID="_x0000_i1138" DrawAspect="Content" ObjectID="_1468075838" r:id="rId230">
            <o:LockedField>false</o:LockedField>
          </o:OLEObject>
        </w:object>
      </w:r>
      <w:r>
        <w:rPr>
          <w:rFonts w:ascii="宋体" w:hAnsi="宋体" w:eastAsia="宋体" w:cs="宋体"/>
          <w:color w:val="000000"/>
        </w:rPr>
        <w:t>关系图线。测得</w:t>
      </w:r>
      <w:r>
        <w:object>
          <v:shape id="_x0000_i1139" o:spt="75" alt="学科网(www.zxxk.com)--教育资源门户，提供试卷、教案、课件、论文、素材以及各类教学资源下载，还有大量而丰富的教学相关资讯！" type="#_x0000_t75" style="height:30.6pt;width:30.6pt;" o:ole="t" filled="f" o:preferrelative="t" stroked="f" coordsize="21600,21600">
            <v:path/>
            <v:fill on="f" focussize="0,0"/>
            <v:stroke on="f" joinstyle="miter"/>
            <v:imagedata r:id="rId231" o:title="eqIdd4f3e614897fd01defced57d6230ec68"/>
            <o:lock v:ext="edit" aspectratio="t"/>
            <w10:wrap type="none"/>
            <w10:anchorlock/>
          </v:shape>
          <o:OLEObject Type="Embed" ProgID="Equation.DSMT4" ShapeID="_x0000_i1139" DrawAspect="Content" ObjectID="_1468075839" r:id="rId232">
            <o:LockedField>false</o:LockedField>
          </o:OLEObject>
        </w:object>
      </w:r>
      <w:r>
        <w:rPr>
          <w:rFonts w:ascii="宋体" w:hAnsi="宋体" w:eastAsia="宋体" w:cs="宋体"/>
          <w:color w:val="000000"/>
        </w:rPr>
        <w:t>关系图线的斜率为</w:t>
      </w:r>
      <w:r>
        <w:object>
          <v:shape id="_x0000_i1140"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234" o:title="eqId73551c81cee0e9d516dd5774bcea27e3"/>
            <o:lock v:ext="edit" aspectratio="t"/>
            <w10:wrap type="none"/>
            <w10:anchorlock/>
          </v:shape>
          <o:OLEObject Type="Embed" ProgID="Equation.DSMT4" ShapeID="_x0000_i1140" DrawAspect="Content" ObjectID="_1468075840" r:id="rId233">
            <o:LockedField>false</o:LockedField>
          </o:OLEObject>
        </w:object>
      </w:r>
      <w:r>
        <w:rPr>
          <w:rFonts w:ascii="宋体" w:hAnsi="宋体" w:eastAsia="宋体" w:cs="宋体"/>
          <w:color w:val="000000"/>
        </w:rPr>
        <w:t>，则小车质量</w:t>
      </w:r>
      <w:r>
        <w:object>
          <v:shape id="_x0000_i1141" o:spt="75" alt="学科网(www.zxxk.com)--教育资源门户，提供试卷、教案、课件、论文、素材以及各类教学资源下载，还有大量而丰富的教学相关资讯！" type="#_x0000_t75" style="height:13pt;width:25pt;" o:ole="t" filled="f" o:preferrelative="t" stroked="f" coordsize="21600,21600">
            <v:path/>
            <v:fill on="f" focussize="0,0"/>
            <v:stroke on="f" joinstyle="miter"/>
            <v:imagedata r:id="rId236" o:title="eqId9163ebe812708ee5337d62298c2e3363"/>
            <o:lock v:ext="edit" aspectratio="t"/>
            <w10:wrap type="none"/>
            <w10:anchorlock/>
          </v:shape>
          <o:OLEObject Type="Embed" ProgID="Equation.DSMT4" ShapeID="_x0000_i1141" DrawAspect="Content" ObjectID="_1468075841" r:id="rId235">
            <o:LockedField>false</o:LockedField>
          </o:OLEObject>
        </w:object>
      </w:r>
      <w:r>
        <w:rPr>
          <w:color w:val="000000"/>
        </w:rPr>
        <w:t>______________</w:t>
      </w:r>
      <w:r>
        <w:object>
          <v:shape id="_x0000_i1142"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238" o:title="eqId24f7c4a8558eff6427d22b6c0c855721"/>
            <o:lock v:ext="edit" aspectratio="t"/>
            <w10:wrap type="none"/>
            <w10:anchorlock/>
          </v:shape>
          <o:OLEObject Type="Embed" ProgID="Equation.DSMT4" ShapeID="_x0000_i1142" DrawAspect="Content" ObjectID="_1468075842" r:id="rId237">
            <o:LockedField>false</o:LockedField>
          </o:OLEObject>
        </w:object>
      </w:r>
      <w:r>
        <w:rPr>
          <w:rFonts w:ascii="宋体" w:hAnsi="宋体" w:eastAsia="宋体" w:cs="宋体"/>
          <w:color w:val="000000"/>
        </w:rPr>
        <w:t>（计算结果保留两位有效数字）。</w:t>
      </w:r>
    </w:p>
    <w:p w14:paraId="6B0D2015">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2.86</w:t>
      </w:r>
      <w:r>
        <w:rPr>
          <w:color w:val="000000"/>
        </w:rPr>
        <w:t xml:space="preserve">    </w:t>
      </w:r>
    </w:p>
    <w:p w14:paraId="71E481D0">
      <w:pPr>
        <w:spacing w:line="360" w:lineRule="auto"/>
        <w:textAlignment w:val="center"/>
        <w:rPr>
          <w:color w:val="000000"/>
        </w:rPr>
      </w:pPr>
      <w:r>
        <w:rPr>
          <w:color w:val="000000"/>
        </w:rPr>
        <w:t>（2）B    （3）</w:t>
      </w:r>
      <w:r>
        <w:rPr>
          <w:rFonts w:ascii="Times New Roman" w:hAnsi="Times New Roman" w:eastAsia="Times New Roman" w:cs="Times New Roman"/>
          <w:color w:val="000000"/>
        </w:rPr>
        <w:t>0.20</w:t>
      </w:r>
    </w:p>
    <w:p w14:paraId="1954F476">
      <w:pPr>
        <w:spacing w:line="360" w:lineRule="auto"/>
        <w:textAlignment w:val="center"/>
        <w:rPr>
          <w:color w:val="000000"/>
        </w:rPr>
      </w:pPr>
      <w:r>
        <w:rPr>
          <w:color w:val="2E75B6"/>
        </w:rPr>
        <w:t>【解析】</w:t>
      </w:r>
    </w:p>
    <w:p w14:paraId="3B575397">
      <w:pPr>
        <w:spacing w:line="360" w:lineRule="auto"/>
        <w:textAlignment w:val="center"/>
        <w:rPr>
          <w:color w:val="000000"/>
        </w:rPr>
      </w:pPr>
      <w:r>
        <w:rPr>
          <w:color w:val="000000"/>
        </w:rPr>
        <w:t>【小问1详解】</w:t>
      </w:r>
    </w:p>
    <w:p w14:paraId="3CD02728">
      <w:pPr>
        <w:spacing w:line="360" w:lineRule="auto"/>
        <w:jc w:val="left"/>
        <w:textAlignment w:val="center"/>
        <w:rPr>
          <w:color w:val="000000"/>
        </w:rPr>
      </w:pPr>
      <w:r>
        <w:rPr>
          <w:rFonts w:ascii="宋体" w:hAnsi="宋体" w:eastAsia="宋体" w:cs="宋体"/>
          <w:color w:val="000000"/>
        </w:rPr>
        <w:t>相邻计数点之间的时间间隔</w:t>
      </w:r>
      <w:r>
        <w:object>
          <v:shape id="_x0000_i1143" o:spt="75" alt="学科网(www.zxxk.com)--教育资源门户，提供试卷、教案、课件、论文、素材以及各类教学资源下载，还有大量而丰富的教学相关资讯！" type="#_x0000_t75" style="height:14pt;width:90pt;" o:ole="t" filled="f" o:preferrelative="t" stroked="f" coordsize="21600,21600">
            <v:path/>
            <v:fill on="f" focussize="0,0"/>
            <v:stroke on="f" joinstyle="miter"/>
            <v:imagedata r:id="rId240" o:title="eqId54e0fcd19a0d636e3c162f485dc56716"/>
            <o:lock v:ext="edit" aspectratio="t"/>
            <w10:wrap type="none"/>
            <w10:anchorlock/>
          </v:shape>
          <o:OLEObject Type="Embed" ProgID="Equation.DSMT4" ShapeID="_x0000_i1143" DrawAspect="Content" ObjectID="_1468075843" r:id="rId239">
            <o:LockedField>false</o:LockedField>
          </o:OLEObject>
        </w:object>
      </w:r>
    </w:p>
    <w:p w14:paraId="51F70A19">
      <w:pPr>
        <w:spacing w:line="360" w:lineRule="auto"/>
        <w:jc w:val="left"/>
        <w:textAlignment w:val="center"/>
        <w:rPr>
          <w:color w:val="000000"/>
        </w:rPr>
      </w:pPr>
      <w:r>
        <w:rPr>
          <w:rFonts w:ascii="宋体" w:hAnsi="宋体" w:eastAsia="宋体" w:cs="宋体"/>
          <w:color w:val="000000"/>
        </w:rPr>
        <w:t>根据逐差法可得小车的加速度</w:t>
      </w:r>
      <w:r>
        <w:object>
          <v:shape id="_x0000_i1144" o:spt="75" alt="学科网(www.zxxk.com)--教育资源门户，提供试卷、教案、课件、论文、素材以及各类教学资源下载，还有大量而丰富的教学相关资讯！" type="#_x0000_t75" style="height:35.15pt;width:355pt;" o:ole="t" filled="f" o:preferrelative="t" stroked="f" coordsize="21600,21600">
            <v:path/>
            <v:fill on="f" focussize="0,0"/>
            <v:stroke on="f" joinstyle="miter"/>
            <v:imagedata r:id="rId242" o:title="eqId9043a51eec8e822c47ad61d0003d0d25"/>
            <o:lock v:ext="edit" aspectratio="t"/>
            <w10:wrap type="none"/>
            <w10:anchorlock/>
          </v:shape>
          <o:OLEObject Type="Embed" ProgID="Equation.DSMT4" ShapeID="_x0000_i1144" DrawAspect="Content" ObjectID="_1468075844" r:id="rId241">
            <o:LockedField>false</o:LockedField>
          </o:OLEObject>
        </w:object>
      </w:r>
    </w:p>
    <w:p w14:paraId="129BF137">
      <w:pPr>
        <w:spacing w:line="360" w:lineRule="auto"/>
        <w:jc w:val="left"/>
        <w:textAlignment w:val="center"/>
        <w:rPr>
          <w:color w:val="000000"/>
        </w:rPr>
      </w:pPr>
      <w:r>
        <w:rPr>
          <w:color w:val="000000"/>
        </w:rPr>
        <w:t>【小问2详解】</w:t>
      </w:r>
    </w:p>
    <w:p w14:paraId="2D749911">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．图线①的产生原因是，砝码盘和砝码的总质量增大到一定程度后不再满足砝码盘和砝码的总质量远小于小车质量，是由于小车质量太小造成的，</w:t>
      </w:r>
      <w:r>
        <w:rPr>
          <w:rFonts w:ascii="Times New Roman" w:hAnsi="Times New Roman" w:eastAsia="Times New Roman" w:cs="Times New Roman"/>
          <w:color w:val="000000"/>
        </w:rPr>
        <w:t>A</w:t>
      </w:r>
      <w:r>
        <w:rPr>
          <w:rFonts w:ascii="宋体" w:hAnsi="宋体" w:eastAsia="宋体" w:cs="宋体"/>
          <w:color w:val="000000"/>
        </w:rPr>
        <w:t>错误；</w:t>
      </w:r>
    </w:p>
    <w:p w14:paraId="065B4E2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．图线②说明</w:t>
      </w:r>
      <w:r>
        <w:object>
          <v:shape id="_x0000_i1145" o:spt="75" alt="学科网(www.zxxk.com)--教育资源门户，提供试卷、教案、课件、论文、素材以及各类教学资源下载，还有大量而丰富的教学相关资讯！" type="#_x0000_t75" style="height:13.95pt;width:31.15pt;" o:ole="t" filled="f" o:preferrelative="t" stroked="f" coordsize="21600,21600">
            <v:path/>
            <v:fill on="f" focussize="0,0"/>
            <v:stroke on="f" joinstyle="miter"/>
            <v:imagedata r:id="rId244" o:title="eqIdc51c291efa07eaca646e287fca9f31af"/>
            <o:lock v:ext="edit" aspectratio="t"/>
            <w10:wrap type="none"/>
            <w10:anchorlock/>
          </v:shape>
          <o:OLEObject Type="Embed" ProgID="Equation.DSMT4" ShapeID="_x0000_i1145" DrawAspect="Content" ObjectID="_1468075845" r:id="rId243">
            <o:LockedField>false</o:LockedField>
          </o:OLEObject>
        </w:object>
      </w:r>
      <w:r>
        <w:rPr>
          <w:rFonts w:ascii="宋体" w:hAnsi="宋体" w:eastAsia="宋体" w:cs="宋体"/>
          <w:color w:val="000000"/>
        </w:rPr>
        <w:t>时小车就有加速度，其产生原因是平衡摩擦力时长木板的倾角过大，</w:t>
      </w:r>
      <w:r>
        <w:rPr>
          <w:rFonts w:ascii="Times New Roman" w:hAnsi="Times New Roman" w:eastAsia="Times New Roman" w:cs="Times New Roman"/>
          <w:color w:val="000000"/>
        </w:rPr>
        <w:t>B</w:t>
      </w:r>
      <w:r>
        <w:rPr>
          <w:rFonts w:ascii="宋体" w:hAnsi="宋体" w:eastAsia="宋体" w:cs="宋体"/>
          <w:color w:val="000000"/>
        </w:rPr>
        <w:t>正确；</w:t>
      </w:r>
    </w:p>
    <w:p w14:paraId="1BB4838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．图线③说明</w:t>
      </w:r>
      <w:r>
        <w:rPr>
          <w:rFonts w:ascii="Times New Roman" w:hAnsi="Times New Roman" w:eastAsia="Times New Roman" w:cs="Times New Roman"/>
          <w:i/>
          <w:color w:val="000000"/>
        </w:rPr>
        <w:t>F</w:t>
      </w:r>
      <w:r>
        <w:rPr>
          <w:rFonts w:ascii="宋体" w:hAnsi="宋体" w:eastAsia="宋体" w:cs="宋体"/>
          <w:color w:val="000000"/>
        </w:rPr>
        <w:t>增大到一定程度小车才开始有加速度，其产生原因是平衡摩擦力时长木板的倾角偏小或未平衡摩擦力，</w:t>
      </w:r>
      <w:r>
        <w:rPr>
          <w:rFonts w:ascii="Times New Roman" w:hAnsi="Times New Roman" w:eastAsia="Times New Roman" w:cs="Times New Roman"/>
          <w:color w:val="000000"/>
        </w:rPr>
        <w:t>C</w:t>
      </w:r>
      <w:r>
        <w:rPr>
          <w:rFonts w:ascii="宋体" w:hAnsi="宋体" w:eastAsia="宋体" w:cs="宋体"/>
          <w:color w:val="000000"/>
        </w:rPr>
        <w:t>错误。</w:t>
      </w:r>
    </w:p>
    <w:p w14:paraId="13EED75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066174C">
      <w:pPr>
        <w:spacing w:line="360" w:lineRule="auto"/>
        <w:jc w:val="left"/>
        <w:textAlignment w:val="center"/>
        <w:rPr>
          <w:color w:val="000000"/>
        </w:rPr>
      </w:pPr>
      <w:r>
        <w:rPr>
          <w:color w:val="000000"/>
        </w:rPr>
        <w:t>【小问3详解】</w:t>
      </w:r>
    </w:p>
    <w:p w14:paraId="220C605C">
      <w:pPr>
        <w:spacing w:line="360" w:lineRule="auto"/>
        <w:jc w:val="left"/>
        <w:textAlignment w:val="center"/>
        <w:rPr>
          <w:color w:val="000000"/>
        </w:rPr>
      </w:pPr>
      <w:r>
        <w:rPr>
          <w:rFonts w:ascii="宋体" w:hAnsi="宋体" w:eastAsia="宋体" w:cs="宋体"/>
          <w:color w:val="000000"/>
        </w:rPr>
        <w:t>对小车和槽码根据牛顿第二定律分别有</w:t>
      </w:r>
      <w:r>
        <w:object>
          <v:shape id="_x0000_i1146" o:spt="75" alt="学科网(www.zxxk.com)--教育资源门户，提供试卷、教案、课件、论文、素材以及各类教学资源下载，还有大量而丰富的教学相关资讯！" type="#_x0000_t75" style="height:15.8pt;width:71.15pt;" o:ole="t" filled="f" o:preferrelative="t" stroked="f" coordsize="21600,21600">
            <v:path/>
            <v:fill on="f" focussize="0,0"/>
            <v:stroke on="f" joinstyle="miter"/>
            <v:imagedata r:id="rId246" o:title="eqIdee8d32617228ef55665a80c92e966f7a"/>
            <o:lock v:ext="edit" aspectratio="t"/>
            <w10:wrap type="none"/>
            <w10:anchorlock/>
          </v:shape>
          <o:OLEObject Type="Embed" ProgID="Equation.DSMT4" ShapeID="_x0000_i1146" DrawAspect="Content" ObjectID="_1468075846" r:id="rId245">
            <o:LockedField>false</o:LockedField>
          </o:OLEObject>
        </w:object>
      </w:r>
      <w:r>
        <w:rPr>
          <w:rFonts w:ascii="宋体" w:hAnsi="宋体" w:eastAsia="宋体" w:cs="宋体"/>
          <w:color w:val="000000"/>
        </w:rPr>
        <w:t>，</w:t>
      </w:r>
      <w:r>
        <w:object>
          <v:shape id="_x0000_i1147" o:spt="75" alt="学科网(www.zxxk.com)--教育资源门户，提供试卷、教案、课件、论文、素材以及各类教学资源下载，还有大量而丰富的教学相关资讯！" type="#_x0000_t75" style="height:16.3pt;width:125pt;" o:ole="t" filled="f" o:preferrelative="t" stroked="f" coordsize="21600,21600">
            <v:path/>
            <v:fill on="f" focussize="0,0"/>
            <v:stroke on="f" joinstyle="miter"/>
            <v:imagedata r:id="rId248" o:title="eqId4880585367557b9561fcd1f781394d84"/>
            <o:lock v:ext="edit" aspectratio="t"/>
            <w10:wrap type="none"/>
            <w10:anchorlock/>
          </v:shape>
          <o:OLEObject Type="Embed" ProgID="Equation.DSMT4" ShapeID="_x0000_i1147" DrawAspect="Content" ObjectID="_1468075847" r:id="rId247">
            <o:LockedField>false</o:LockedField>
          </o:OLEObject>
        </w:object>
      </w:r>
    </w:p>
    <w:p w14:paraId="165AEE9F">
      <w:pPr>
        <w:spacing w:line="360" w:lineRule="auto"/>
        <w:jc w:val="left"/>
        <w:textAlignment w:val="center"/>
        <w:rPr>
          <w:color w:val="000000"/>
        </w:rPr>
      </w:pPr>
      <w:r>
        <w:rPr>
          <w:rFonts w:ascii="宋体" w:hAnsi="宋体" w:eastAsia="宋体" w:cs="宋体"/>
          <w:color w:val="000000"/>
        </w:rPr>
        <w:t>两式联立，求得</w:t>
      </w:r>
      <w:r>
        <w:object>
          <v:shape id="_x0000_i1148" o:spt="75" alt="学科网(www.zxxk.com)--教育资源门户，提供试卷、教案、课件、论文、素材以及各类教学资源下载，还有大量而丰富的教学相关资讯！" type="#_x0000_t75" style="height:33pt;width:97.2pt;" o:ole="t" filled="f" o:preferrelative="t" stroked="f" coordsize="21600,21600">
            <v:path/>
            <v:fill on="f" focussize="0,0"/>
            <v:stroke on="f" joinstyle="miter"/>
            <v:imagedata r:id="rId250" o:title="eqIdd559ef12c3e34875665267edf57f1741"/>
            <o:lock v:ext="edit" aspectratio="t"/>
            <w10:wrap type="none"/>
            <w10:anchorlock/>
          </v:shape>
          <o:OLEObject Type="Embed" ProgID="Equation.DSMT4" ShapeID="_x0000_i1148" DrawAspect="Content" ObjectID="_1468075848" r:id="rId249">
            <o:LockedField>false</o:LockedField>
          </o:OLEObject>
        </w:object>
      </w:r>
    </w:p>
    <w:p w14:paraId="6BFE3242">
      <w:pPr>
        <w:spacing w:line="360" w:lineRule="auto"/>
        <w:jc w:val="left"/>
        <w:textAlignment w:val="center"/>
        <w:rPr>
          <w:color w:val="000000"/>
        </w:rPr>
      </w:pPr>
      <w:r>
        <w:rPr>
          <w:rFonts w:ascii="宋体" w:hAnsi="宋体" w:eastAsia="宋体" w:cs="宋体"/>
          <w:color w:val="000000"/>
        </w:rPr>
        <w:t>由</w:t>
      </w:r>
      <w:r>
        <w:object>
          <v:shape id="_x0000_i1149" o:spt="75" alt="学科网(www.zxxk.com)--教育资源门户，提供试卷、教案、课件、论文、素材以及各类教学资源下载，还有大量而丰富的教学相关资讯！" type="#_x0000_t75" style="height:30.6pt;width:30.6pt;" o:ole="t" filled="f" o:preferrelative="t" stroked="f" coordsize="21600,21600">
            <v:path/>
            <v:fill on="f" focussize="0,0"/>
            <v:stroke on="f" joinstyle="miter"/>
            <v:imagedata r:id="rId231" o:title="eqIdd4f3e614897fd01defced57d6230ec68"/>
            <o:lock v:ext="edit" aspectratio="t"/>
            <w10:wrap type="none"/>
            <w10:anchorlock/>
          </v:shape>
          <o:OLEObject Type="Embed" ProgID="Equation.DSMT4" ShapeID="_x0000_i1149" DrawAspect="Content" ObjectID="_1468075849" r:id="rId251">
            <o:LockedField>false</o:LockedField>
          </o:OLEObject>
        </w:object>
      </w:r>
      <w:r>
        <w:rPr>
          <w:rFonts w:ascii="宋体" w:hAnsi="宋体" w:eastAsia="宋体" w:cs="宋体"/>
          <w:color w:val="000000"/>
        </w:rPr>
        <w:t>的关系式可知，</w:t>
      </w:r>
      <w:r>
        <w:object>
          <v:shape id="_x0000_i1150" o:spt="75" alt="学科网(www.zxxk.com)--教育资源门户，提供试卷、教案、课件、论文、素材以及各类教学资源下载，还有大量而丰富的教学相关资讯！" type="#_x0000_t75" style="height:30.6pt;width:30.6pt;" o:ole="t" filled="f" o:preferrelative="t" stroked="f" coordsize="21600,21600">
            <v:path/>
            <v:fill on="f" focussize="0,0"/>
            <v:stroke on="f" joinstyle="miter"/>
            <v:imagedata r:id="rId231" o:title="eqIdd4f3e614897fd01defced57d6230ec68"/>
            <o:lock v:ext="edit" aspectratio="t"/>
            <w10:wrap type="none"/>
            <w10:anchorlock/>
          </v:shape>
          <o:OLEObject Type="Embed" ProgID="Equation.DSMT4" ShapeID="_x0000_i1150" DrawAspect="Content" ObjectID="_1468075850" r:id="rId252">
            <o:LockedField>false</o:LockedField>
          </o:OLEObject>
        </w:object>
      </w:r>
      <w:r>
        <w:rPr>
          <w:rFonts w:ascii="宋体" w:hAnsi="宋体" w:eastAsia="宋体" w:cs="宋体"/>
          <w:color w:val="000000"/>
        </w:rPr>
        <w:t>关系图线的斜率</w:t>
      </w:r>
      <w:r>
        <w:object>
          <v:shape id="_x0000_i1151" o:spt="75" alt="学科网(www.zxxk.com)--教育资源门户，提供试卷、教案、课件、论文、素材以及各类教学资源下载，还有大量而丰富的教学相关资讯！" type="#_x0000_t75" style="height:32.9pt;width:60.75pt;" o:ole="t" filled="f" o:preferrelative="t" stroked="f" coordsize="21600,21600">
            <v:path/>
            <v:fill on="f" focussize="0,0"/>
            <v:stroke on="f" joinstyle="miter"/>
            <v:imagedata r:id="rId254" o:title="eqIda20a132bc26d2d32ad7ce3887d6ca2c2"/>
            <o:lock v:ext="edit" aspectratio="t"/>
            <w10:wrap type="none"/>
            <w10:anchorlock/>
          </v:shape>
          <o:OLEObject Type="Embed" ProgID="Equation.DSMT4" ShapeID="_x0000_i1151" DrawAspect="Content" ObjectID="_1468075851" r:id="rId253">
            <o:LockedField>false</o:LockedField>
          </o:OLEObject>
        </w:object>
      </w:r>
    </w:p>
    <w:p w14:paraId="009C8EC4">
      <w:pPr>
        <w:spacing w:line="360" w:lineRule="auto"/>
        <w:jc w:val="left"/>
        <w:textAlignment w:val="center"/>
        <w:rPr>
          <w:color w:val="000000"/>
        </w:rPr>
      </w:pPr>
      <w:r>
        <w:rPr>
          <w:rFonts w:ascii="宋体" w:hAnsi="宋体" w:eastAsia="宋体" w:cs="宋体"/>
          <w:color w:val="000000"/>
        </w:rPr>
        <w:t>解得</w:t>
      </w:r>
      <w:r>
        <w:object>
          <v:shape id="_x0000_i1152"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256" o:title="eqIdce8ad220ae4c6ee747a37b250a90a551"/>
            <o:lock v:ext="edit" aspectratio="t"/>
            <w10:wrap type="none"/>
            <w10:anchorlock/>
          </v:shape>
          <o:OLEObject Type="Embed" ProgID="Equation.DSMT4" ShapeID="_x0000_i1152" DrawAspect="Content" ObjectID="_1468075852" r:id="rId255">
            <o:LockedField>false</o:LockedField>
          </o:OLEObject>
        </w:object>
      </w:r>
    </w:p>
    <w:p w14:paraId="01087349">
      <w:pPr>
        <w:spacing w:line="360" w:lineRule="auto"/>
        <w:jc w:val="left"/>
        <w:textAlignment w:val="center"/>
        <w:rPr>
          <w:color w:val="000000"/>
        </w:rPr>
      </w:pPr>
      <w:r>
        <w:rPr>
          <w:color w:val="000000"/>
        </w:rPr>
        <w:t xml:space="preserve">15. </w:t>
      </w:r>
      <w:r>
        <w:rPr>
          <w:rFonts w:ascii="宋体" w:hAnsi="宋体" w:eastAsia="宋体" w:cs="宋体"/>
          <w:color w:val="000000"/>
        </w:rPr>
        <w:t>某热敏电阻的阻值</w:t>
      </w:r>
      <w:r>
        <w:object>
          <v:shape id="_x0000_i115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58" o:title="eqId4aa0df7f1e45f9de29e802c7f19a4f64"/>
            <o:lock v:ext="edit" aspectratio="t"/>
            <w10:wrap type="none"/>
            <w10:anchorlock/>
          </v:shape>
          <o:OLEObject Type="Embed" ProgID="Equation.DSMT4" ShapeID="_x0000_i1153" DrawAspect="Content" ObjectID="_1468075853" r:id="rId257">
            <o:LockedField>false</o:LockedField>
          </o:OLEObject>
        </w:object>
      </w:r>
      <w:r>
        <w:rPr>
          <w:rFonts w:ascii="宋体" w:hAnsi="宋体" w:eastAsia="宋体" w:cs="宋体"/>
          <w:color w:val="000000"/>
        </w:rPr>
        <w:t>随温度变化的图线如图甲所示，现要利用该热敏电阻组装一个报警系统，要求当热敏电阻的温度达到或超过</w:t>
      </w:r>
      <w:r>
        <w:object>
          <v:shape id="_x0000_i1154" o:spt="75" alt="学科网(www.zxxk.com)--教育资源门户，提供试卷、教案、课件、论文、素材以及各类教学资源下载，还有大量而丰富的教学相关资讯！" type="#_x0000_t75" style="height:14.25pt;width:25.15pt;" o:ole="t" filled="f" o:preferrelative="t" stroked="f" coordsize="21600,21600">
            <v:path/>
            <v:fill on="f" focussize="0,0"/>
            <v:stroke on="f" joinstyle="miter"/>
            <v:imagedata r:id="rId260" o:title="eqId627d1038ec568d0540e3258528b2533f"/>
            <o:lock v:ext="edit" aspectratio="t"/>
            <w10:wrap type="none"/>
            <w10:anchorlock/>
          </v:shape>
          <o:OLEObject Type="Embed" ProgID="Equation.DSMT4" ShapeID="_x0000_i1154" DrawAspect="Content" ObjectID="_1468075854" r:id="rId259">
            <o:LockedField>false</o:LockedField>
          </o:OLEObject>
        </w:object>
      </w:r>
      <w:r>
        <w:rPr>
          <w:rFonts w:ascii="宋体" w:hAnsi="宋体" w:eastAsia="宋体" w:cs="宋体"/>
          <w:color w:val="000000"/>
        </w:rPr>
        <w:t>时，系统报警。提供的器材有；热敏电阻，报警器（内阻很小，流过的电流超过</w:t>
      </w:r>
      <w:r>
        <w:object>
          <v:shape id="_x0000_i1155" o:spt="75" alt="学科网(www.zxxk.com)--教育资源门户，提供试卷、教案、课件、论文、素材以及各类教学资源下载，还有大量而丰富的教学相关资讯！" type="#_x0000_t75" style="height:15.5pt;width:35.45pt;" o:ole="t" filled="f" o:preferrelative="t" stroked="f" coordsize="21600,21600">
            <v:path/>
            <v:fill on="f" focussize="0,0"/>
            <v:stroke on="f" joinstyle="miter"/>
            <v:imagedata r:id="rId262" o:title="eqId75b2063c2fb2199fba6cb612b6f35567"/>
            <o:lock v:ext="edit" aspectratio="t"/>
            <w10:wrap type="none"/>
            <w10:anchorlock/>
          </v:shape>
          <o:OLEObject Type="Embed" ProgID="Equation.DSMT4" ShapeID="_x0000_i1155" DrawAspect="Content" ObjectID="_1468075855" r:id="rId261">
            <o:LockedField>false</o:LockedField>
          </o:OLEObject>
        </w:object>
      </w:r>
      <w:r>
        <w:rPr>
          <w:rFonts w:ascii="宋体" w:hAnsi="宋体" w:eastAsia="宋体" w:cs="宋体"/>
          <w:color w:val="000000"/>
        </w:rPr>
        <w:t>时就会报警，流过的电流超过</w:t>
      </w:r>
      <w:r>
        <w:object>
          <v:shape id="_x0000_i1156" o:spt="75" alt="学科网(www.zxxk.com)--教育资源门户，提供试卷、教案、课件、论文、素材以及各类教学资源下载，还有大量而丰富的教学相关资讯！" type="#_x0000_t75" style="height:16.5pt;width:36.75pt;" o:ole="t" filled="f" o:preferrelative="t" stroked="f" coordsize="21600,21600">
            <v:path/>
            <v:fill on="f" focussize="0,0"/>
            <v:stroke on="f" joinstyle="miter"/>
            <v:imagedata r:id="rId264" o:title="eqIda01ec58e13b1ede3c49be275a07b9059"/>
            <o:lock v:ext="edit" aspectratio="t"/>
            <w10:wrap type="none"/>
            <w10:anchorlock/>
          </v:shape>
          <o:OLEObject Type="Embed" ProgID="Equation.DSMT4" ShapeID="_x0000_i1156" DrawAspect="Content" ObjectID="_1468075856" r:id="rId263">
            <o:LockedField>false</o:LockedField>
          </o:OLEObject>
        </w:object>
      </w:r>
      <w:r>
        <w:rPr>
          <w:rFonts w:ascii="宋体" w:hAnsi="宋体" w:eastAsia="宋体" w:cs="宋体"/>
          <w:color w:val="000000"/>
        </w:rPr>
        <w:t>时，报警器可能损坏），电阻箱（最大阻值为</w:t>
      </w:r>
      <w:r>
        <w:object>
          <v:shape id="_x0000_i115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66" o:title="eqIdce26ecb8425355391771e5efe3994c43"/>
            <o:lock v:ext="edit" aspectratio="t"/>
            <w10:wrap type="none"/>
            <w10:anchorlock/>
          </v:shape>
          <o:OLEObject Type="Embed" ProgID="Equation.DSMT4" ShapeID="_x0000_i1157" DrawAspect="Content" ObjectID="_1468075857" r:id="rId265">
            <o:LockedField>false</o:LockedField>
          </o:OLEObject>
        </w:object>
      </w:r>
      <w:r>
        <w:rPr>
          <w:rFonts w:ascii="宋体" w:hAnsi="宋体" w:eastAsia="宋体" w:cs="宋体"/>
          <w:color w:val="000000"/>
        </w:rPr>
        <w:t>），直流电源（输出电压为</w:t>
      </w:r>
      <w:r>
        <w:object>
          <v:shape id="_x0000_i1158" o:spt="75" alt="学科网(www.zxxk.com)--教育资源门户，提供试卷、教案、课件、论文、素材以及各类教学资源下载，还有大量而丰富的教学相关资讯！" type="#_x0000_t75" style="height:14.25pt;width:23.75pt;" o:ole="t" filled="f" o:preferrelative="t" stroked="f" coordsize="21600,21600">
            <v:path/>
            <v:fill on="f" focussize="0,0"/>
            <v:stroke on="f" joinstyle="miter"/>
            <v:imagedata r:id="rId268" o:title="eqId1fa4f5c716f4dc49948d1a21a14e46c8"/>
            <o:lock v:ext="edit" aspectratio="t"/>
            <w10:wrap type="none"/>
            <w10:anchorlock/>
          </v:shape>
          <o:OLEObject Type="Embed" ProgID="Equation.DSMT4" ShapeID="_x0000_i1158" DrawAspect="Content" ObjectID="_1468075858" r:id="rId267">
            <o:LockedField>false</o:LockedField>
          </o:OLEObject>
        </w:object>
      </w:r>
      <w:r>
        <w:rPr>
          <w:rFonts w:ascii="宋体" w:hAnsi="宋体" w:eastAsia="宋体" w:cs="宋体"/>
          <w:color w:val="000000"/>
        </w:rPr>
        <w:t>，内阻不计），滑动变阻器</w:t>
      </w:r>
      <w:r>
        <w:object>
          <v:shape id="_x0000_i115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70" o:title="eqIdff4489d9b83072184c0e1d6b09be50ca"/>
            <o:lock v:ext="edit" aspectratio="t"/>
            <w10:wrap type="none"/>
            <w10:anchorlock/>
          </v:shape>
          <o:OLEObject Type="Embed" ProgID="Equation.DSMT4" ShapeID="_x0000_i1159" DrawAspect="Content" ObjectID="_1468075859" r:id="rId269">
            <o:LockedField>false</o:LockedField>
          </o:OLEObject>
        </w:object>
      </w:r>
      <w:r>
        <w:rPr>
          <w:rFonts w:ascii="宋体" w:hAnsi="宋体" w:eastAsia="宋体" w:cs="宋体"/>
          <w:color w:val="000000"/>
        </w:rPr>
        <w:t>（最大阻值为</w:t>
      </w:r>
      <w:r>
        <w:object>
          <v:shape id="_x0000_i1160" o:spt="75" alt="学科网(www.zxxk.com)--教育资源门户，提供试卷、教案、课件、论文、素材以及各类教学资源下载，还有大量而丰富的教学相关资讯！" type="#_x0000_t75" style="height:12pt;width:26.25pt;" o:ole="t" filled="f" o:preferrelative="t" stroked="f" coordsize="21600,21600">
            <v:path/>
            <v:fill on="f" focussize="0,0"/>
            <v:stroke on="f" joinstyle="miter"/>
            <v:imagedata r:id="rId272" o:title="eqIdc6c900495736982c251da7b4919cdf59"/>
            <o:lock v:ext="edit" aspectratio="t"/>
            <w10:wrap type="none"/>
            <w10:anchorlock/>
          </v:shape>
          <o:OLEObject Type="Embed" ProgID="Equation.DSMT4" ShapeID="_x0000_i1160" DrawAspect="Content" ObjectID="_1468075860" r:id="rId271">
            <o:LockedField>false</o:LockedField>
          </o:OLEObject>
        </w:object>
      </w:r>
      <w:r>
        <w:rPr>
          <w:rFonts w:ascii="宋体" w:hAnsi="宋体" w:eastAsia="宋体" w:cs="宋体"/>
          <w:color w:val="000000"/>
        </w:rPr>
        <w:t>），滑动变阻器</w:t>
      </w:r>
      <w:r>
        <w:object>
          <v:shape id="_x0000_i1161" o:spt="75" alt="学科网(www.zxxk.com)--教育资源门户，提供试卷、教案、课件、论文、素材以及各类教学资源下载，还有大量而丰富的教学相关资讯！" type="#_x0000_t75" style="height:11.25pt;width:10.5pt;" o:ole="t" filled="f" o:preferrelative="t" stroked="f" coordsize="21600,21600">
            <v:path/>
            <v:fill on="f" focussize="0,0"/>
            <v:stroke on="f" joinstyle="miter"/>
            <v:imagedata r:id="rId274" o:title="eqIdea1e8babee63bfc889ae5a34632284bc"/>
            <o:lock v:ext="edit" aspectratio="t"/>
            <w10:wrap type="none"/>
            <w10:anchorlock/>
          </v:shape>
          <o:OLEObject Type="Embed" ProgID="Equation.DSMT4" ShapeID="_x0000_i1161" DrawAspect="Content" ObjectID="_1468075861" r:id="rId273">
            <o:LockedField>false</o:LockedField>
          </o:OLEObject>
        </w:object>
      </w:r>
      <w:r>
        <w:rPr>
          <w:rFonts w:ascii="宋体" w:hAnsi="宋体" w:eastAsia="宋体" w:cs="宋体"/>
          <w:color w:val="000000"/>
        </w:rPr>
        <w:t>（最大阻值为</w:t>
      </w:r>
      <w:r>
        <w:object>
          <v:shape id="_x0000_i116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76" o:title="eqId3773851ab8beef9fdf0d0751619047a9"/>
            <o:lock v:ext="edit" aspectratio="t"/>
            <w10:wrap type="none"/>
            <w10:anchorlock/>
          </v:shape>
          <o:OLEObject Type="Embed" ProgID="Equation.DSMT4" ShapeID="_x0000_i1162" DrawAspect="Content" ObjectID="_1468075862" r:id="rId275">
            <o:LockedField>false</o:LockedField>
          </o:OLEObject>
        </w:object>
      </w:r>
      <w:r>
        <w:rPr>
          <w:rFonts w:ascii="宋体" w:hAnsi="宋体" w:eastAsia="宋体" w:cs="宋体"/>
          <w:color w:val="000000"/>
        </w:rPr>
        <w:t>），单刀双掷开关一个，导线若干。</w:t>
      </w:r>
    </w:p>
    <w:p w14:paraId="1C857F2B">
      <w:pPr>
        <w:spacing w:line="360" w:lineRule="auto"/>
        <w:jc w:val="left"/>
        <w:textAlignment w:val="center"/>
        <w:rPr>
          <w:color w:val="000000"/>
        </w:rPr>
      </w:pPr>
    </w:p>
    <w:p w14:paraId="5BA988C5">
      <w:pPr>
        <w:spacing w:line="360" w:lineRule="auto"/>
        <w:jc w:val="left"/>
        <w:textAlignment w:val="center"/>
        <w:rPr>
          <w:color w:val="000000"/>
        </w:rPr>
      </w:pPr>
      <w:r>
        <w:rPr>
          <w:color w:val="000000"/>
        </w:rPr>
        <w:drawing>
          <wp:inline distT="0" distB="0" distL="114300" distR="114300">
            <wp:extent cx="4171950" cy="16764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77"/>
                    <a:stretch>
                      <a:fillRect/>
                    </a:stretch>
                  </pic:blipFill>
                  <pic:spPr>
                    <a:xfrm>
                      <a:off x="0" y="0"/>
                      <a:ext cx="4171950" cy="1676400"/>
                    </a:xfrm>
                    <a:prstGeom prst="rect">
                      <a:avLst/>
                    </a:prstGeom>
                  </pic:spPr>
                </pic:pic>
              </a:graphicData>
            </a:graphic>
          </wp:inline>
        </w:drawing>
      </w:r>
    </w:p>
    <w:p w14:paraId="055439FC">
      <w:pPr>
        <w:spacing w:line="360" w:lineRule="auto"/>
        <w:jc w:val="left"/>
        <w:textAlignment w:val="center"/>
        <w:rPr>
          <w:color w:val="000000"/>
        </w:rPr>
      </w:pPr>
      <w:r>
        <w:rPr>
          <w:color w:val="000000"/>
        </w:rPr>
        <w:t>（1）</w:t>
      </w:r>
      <w:r>
        <w:rPr>
          <w:rFonts w:ascii="宋体" w:hAnsi="宋体" w:eastAsia="宋体" w:cs="宋体"/>
          <w:color w:val="000000"/>
        </w:rPr>
        <w:t>使用过程中，为了报警器能正常使用，滑动变阻器应选择</w:t>
      </w:r>
      <w:r>
        <w:rPr>
          <w:color w:val="000000"/>
        </w:rPr>
        <w:t>_____</w:t>
      </w:r>
      <w:r>
        <w:rPr>
          <w:rFonts w:ascii="宋体" w:hAnsi="宋体" w:eastAsia="宋体" w:cs="宋体"/>
          <w:color w:val="000000"/>
        </w:rPr>
        <w:t>（填“</w:t>
      </w:r>
      <w:r>
        <w:rPr>
          <w:rFonts w:ascii="Times New Roman" w:hAnsi="Times New Roman" w:eastAsia="Times New Roman" w:cs="Times New Roman"/>
          <w:color w:val="000000"/>
        </w:rPr>
        <w:t>A</w:t>
      </w:r>
      <w:r>
        <w:rPr>
          <w:rFonts w:ascii="宋体" w:hAnsi="宋体" w:eastAsia="宋体" w:cs="宋体"/>
          <w:color w:val="000000"/>
        </w:rPr>
        <w:t>”或“</w:t>
      </w:r>
      <w:r>
        <w:rPr>
          <w:rFonts w:ascii="Times New Roman" w:hAnsi="Times New Roman" w:eastAsia="Times New Roman" w:cs="Times New Roman"/>
          <w:color w:val="000000"/>
        </w:rPr>
        <w:t>B</w:t>
      </w:r>
      <w:r>
        <w:rPr>
          <w:rFonts w:ascii="宋体" w:hAnsi="宋体" w:eastAsia="宋体" w:cs="宋体"/>
          <w:color w:val="000000"/>
        </w:rPr>
        <w:t>”）；</w:t>
      </w:r>
    </w:p>
    <w:p w14:paraId="53209629">
      <w:pPr>
        <w:spacing w:line="360" w:lineRule="auto"/>
        <w:jc w:val="left"/>
        <w:textAlignment w:val="center"/>
        <w:rPr>
          <w:color w:val="000000"/>
        </w:rPr>
      </w:pPr>
      <w:r>
        <w:rPr>
          <w:color w:val="000000"/>
        </w:rPr>
        <w:t>（2）</w:t>
      </w:r>
      <w:r>
        <w:rPr>
          <w:rFonts w:ascii="宋体" w:hAnsi="宋体" w:eastAsia="宋体" w:cs="宋体"/>
          <w:color w:val="000000"/>
        </w:rPr>
        <w:t>按乙图所示的电路图组装电路，并按照下列步骤调节此报警系统：</w:t>
      </w:r>
    </w:p>
    <w:p w14:paraId="6F6FC973">
      <w:pPr>
        <w:spacing w:line="360" w:lineRule="auto"/>
        <w:jc w:val="left"/>
        <w:textAlignment w:val="center"/>
        <w:rPr>
          <w:color w:val="000000"/>
        </w:rPr>
      </w:pPr>
      <w:r>
        <w:rPr>
          <w:rFonts w:ascii="宋体" w:hAnsi="宋体" w:eastAsia="宋体" w:cs="宋体"/>
          <w:color w:val="000000"/>
        </w:rPr>
        <w:t>①电路接通前，滑动变阻器的滑片应置于</w:t>
      </w:r>
      <w:r>
        <w:rPr>
          <w:color w:val="000000"/>
        </w:rPr>
        <w:t>_____</w:t>
      </w:r>
      <w:r>
        <w:rPr>
          <w:rFonts w:ascii="宋体" w:hAnsi="宋体" w:eastAsia="宋体" w:cs="宋体"/>
          <w:color w:val="000000"/>
        </w:rPr>
        <w:t>（填“</w:t>
      </w:r>
      <w:r>
        <w:rPr>
          <w:rFonts w:ascii="Times New Roman" w:hAnsi="Times New Roman" w:eastAsia="Times New Roman" w:cs="Times New Roman"/>
          <w:color w:val="000000"/>
        </w:rPr>
        <w:t>a</w:t>
      </w:r>
      <w:r>
        <w:rPr>
          <w:rFonts w:ascii="宋体" w:hAnsi="宋体" w:eastAsia="宋体" w:cs="宋体"/>
          <w:color w:val="000000"/>
        </w:rPr>
        <w:t>”或“</w:t>
      </w:r>
      <w:r>
        <w:rPr>
          <w:rFonts w:ascii="Times New Roman" w:hAnsi="Times New Roman" w:eastAsia="Times New Roman" w:cs="Times New Roman"/>
          <w:color w:val="000000"/>
        </w:rPr>
        <w:t>b</w:t>
      </w:r>
      <w:r>
        <w:rPr>
          <w:rFonts w:ascii="宋体" w:hAnsi="宋体" w:eastAsia="宋体" w:cs="宋体"/>
          <w:color w:val="000000"/>
        </w:rPr>
        <w:t>”）端附近；</w:t>
      </w:r>
    </w:p>
    <w:p w14:paraId="1A47BA26">
      <w:pPr>
        <w:spacing w:line="360" w:lineRule="auto"/>
        <w:jc w:val="left"/>
        <w:textAlignment w:val="center"/>
        <w:rPr>
          <w:color w:val="000000"/>
        </w:rPr>
      </w:pPr>
      <w:r>
        <w:rPr>
          <w:rFonts w:ascii="宋体" w:hAnsi="宋体" w:eastAsia="宋体" w:cs="宋体"/>
          <w:color w:val="000000"/>
        </w:rPr>
        <w:t>②根据实验要求，先将电阻箱调到</w:t>
      </w:r>
      <w:r>
        <w:rPr>
          <w:color w:val="000000"/>
        </w:rPr>
        <w:t>_____</w:t>
      </w:r>
      <w:r>
        <w:rPr>
          <w:rFonts w:ascii="Times New Roman" w:hAnsi="Times New Roman" w:eastAsia="Times New Roman" w:cs="Times New Roman"/>
          <w:color w:val="000000"/>
        </w:rPr>
        <w:t>Ω</w:t>
      </w:r>
      <w:r>
        <w:rPr>
          <w:rFonts w:ascii="宋体" w:hAnsi="宋体" w:eastAsia="宋体" w:cs="宋体"/>
          <w:color w:val="000000"/>
        </w:rPr>
        <w:t>；</w:t>
      </w:r>
    </w:p>
    <w:p w14:paraId="2E953AF9">
      <w:pPr>
        <w:spacing w:line="360" w:lineRule="auto"/>
        <w:jc w:val="left"/>
        <w:textAlignment w:val="center"/>
        <w:rPr>
          <w:color w:val="000000"/>
        </w:rPr>
      </w:pPr>
      <w:r>
        <w:rPr>
          <w:rFonts w:ascii="宋体" w:hAnsi="宋体" w:eastAsia="宋体" w:cs="宋体"/>
          <w:color w:val="000000"/>
        </w:rPr>
        <w:t>③将开关向</w:t>
      </w:r>
      <w:r>
        <w:rPr>
          <w:color w:val="000000"/>
        </w:rPr>
        <w:t>_____</w:t>
      </w:r>
      <w:r>
        <w:rPr>
          <w:rFonts w:ascii="宋体" w:hAnsi="宋体" w:eastAsia="宋体" w:cs="宋体"/>
          <w:color w:val="000000"/>
        </w:rPr>
        <w:t>（填“</w:t>
      </w:r>
      <w:r>
        <w:rPr>
          <w:rFonts w:ascii="Times New Roman" w:hAnsi="Times New Roman" w:eastAsia="Times New Roman" w:cs="Times New Roman"/>
          <w:color w:val="000000"/>
        </w:rPr>
        <w:t>c</w:t>
      </w:r>
      <w:r>
        <w:rPr>
          <w:rFonts w:ascii="宋体" w:hAnsi="宋体" w:eastAsia="宋体" w:cs="宋体"/>
          <w:color w:val="000000"/>
        </w:rPr>
        <w:t>”或“</w:t>
      </w:r>
      <w:r>
        <w:rPr>
          <w:rFonts w:ascii="Times New Roman" w:hAnsi="Times New Roman" w:eastAsia="Times New Roman" w:cs="Times New Roman"/>
          <w:color w:val="000000"/>
        </w:rPr>
        <w:t>d</w:t>
      </w:r>
      <w:r>
        <w:rPr>
          <w:rFonts w:ascii="宋体" w:hAnsi="宋体" w:eastAsia="宋体" w:cs="宋体"/>
          <w:color w:val="000000"/>
        </w:rPr>
        <w:t>”）端闭合，缓慢移动滑动变阻器的滑片，直至报警器开始报警；</w:t>
      </w:r>
    </w:p>
    <w:p w14:paraId="037A2008">
      <w:pPr>
        <w:spacing w:line="360" w:lineRule="auto"/>
        <w:jc w:val="left"/>
        <w:textAlignment w:val="center"/>
        <w:rPr>
          <w:color w:val="000000"/>
        </w:rPr>
      </w:pPr>
      <w:r>
        <w:rPr>
          <w:rFonts w:ascii="宋体" w:hAnsi="宋体" w:eastAsia="宋体" w:cs="宋体"/>
          <w:color w:val="000000"/>
        </w:rPr>
        <w:t>④保持滑动变阻器滑片的位置不变，将开关向另一端闭合，报警系统即可正常使用。</w:t>
      </w:r>
    </w:p>
    <w:p w14:paraId="567180F3">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B</w:t>
      </w:r>
      <w:r>
        <w:rPr>
          <w:color w:val="000000"/>
        </w:rPr>
        <w:t xml:space="preserve">    （2）    ①. </w:t>
      </w:r>
      <w:r>
        <w:rPr>
          <w:rFonts w:ascii="Times New Roman" w:hAnsi="Times New Roman" w:eastAsia="Times New Roman" w:cs="Times New Roman"/>
          <w:color w:val="000000"/>
        </w:rPr>
        <w:t>b</w:t>
      </w:r>
      <w:r>
        <w:rPr>
          <w:color w:val="000000"/>
        </w:rPr>
        <w:t xml:space="preserve">    ②. </w:t>
      </w:r>
      <w:r>
        <w:rPr>
          <w:rFonts w:ascii="Times New Roman" w:hAnsi="Times New Roman" w:eastAsia="Times New Roman" w:cs="Times New Roman"/>
          <w:color w:val="000000"/>
        </w:rPr>
        <w:t>600.0</w:t>
      </w:r>
      <w:r>
        <w:rPr>
          <w:color w:val="000000"/>
        </w:rPr>
        <w:t xml:space="preserve">    ③. </w:t>
      </w:r>
      <w:r>
        <w:rPr>
          <w:rFonts w:ascii="Times New Roman" w:hAnsi="Times New Roman" w:eastAsia="Times New Roman" w:cs="Times New Roman"/>
          <w:color w:val="000000"/>
        </w:rPr>
        <w:t>c</w:t>
      </w:r>
    </w:p>
    <w:p w14:paraId="1A0B66B3">
      <w:pPr>
        <w:spacing w:line="360" w:lineRule="auto"/>
        <w:textAlignment w:val="center"/>
        <w:rPr>
          <w:color w:val="000000"/>
        </w:rPr>
      </w:pPr>
      <w:r>
        <w:rPr>
          <w:color w:val="2E75B6"/>
        </w:rPr>
        <w:t>【解析】</w:t>
      </w:r>
    </w:p>
    <w:p w14:paraId="4749EE82">
      <w:pPr>
        <w:spacing w:line="360" w:lineRule="auto"/>
        <w:textAlignment w:val="center"/>
        <w:rPr>
          <w:color w:val="000000"/>
        </w:rPr>
      </w:pPr>
      <w:r>
        <w:rPr>
          <w:color w:val="000000"/>
        </w:rPr>
        <w:t>【小问1详解】</w:t>
      </w:r>
    </w:p>
    <w:p w14:paraId="14A482E7">
      <w:pPr>
        <w:spacing w:line="360" w:lineRule="auto"/>
        <w:jc w:val="left"/>
        <w:textAlignment w:val="center"/>
        <w:rPr>
          <w:color w:val="000000"/>
        </w:rPr>
      </w:pPr>
      <w:r>
        <w:rPr>
          <w:rFonts w:ascii="宋体" w:hAnsi="宋体" w:eastAsia="宋体" w:cs="宋体"/>
          <w:color w:val="000000"/>
        </w:rPr>
        <w:t>为了让报警器能调到预定温度时报警，并且防止温度较高时，流过的电流超过</w:t>
      </w:r>
      <w:r>
        <w:rPr>
          <w:rFonts w:ascii="Times New Roman" w:hAnsi="Times New Roman" w:eastAsia="Times New Roman" w:cs="Times New Roman"/>
          <w:color w:val="000000"/>
        </w:rPr>
        <w:t>20mA</w:t>
      </w:r>
      <w:r>
        <w:rPr>
          <w:rFonts w:ascii="宋体" w:hAnsi="宋体" w:eastAsia="宋体" w:cs="宋体"/>
          <w:color w:val="000000"/>
        </w:rPr>
        <w:t>，报警器可能损坏，若用滑动变阻器</w:t>
      </w:r>
      <w:r>
        <w:rPr>
          <w:rFonts w:ascii="Times New Roman" w:hAnsi="Times New Roman" w:eastAsia="Times New Roman" w:cs="Times New Roman"/>
          <w:color w:val="000000"/>
        </w:rPr>
        <w:t>A</w:t>
      </w:r>
      <w:r>
        <w:rPr>
          <w:rFonts w:ascii="宋体" w:hAnsi="宋体" w:eastAsia="宋体" w:cs="宋体"/>
          <w:color w:val="000000"/>
        </w:rPr>
        <w:t>，可能会使报警器的电流超过</w:t>
      </w:r>
      <w:r>
        <w:rPr>
          <w:rFonts w:ascii="Times New Roman" w:hAnsi="Times New Roman" w:eastAsia="Times New Roman" w:cs="Times New Roman"/>
          <w:color w:val="000000"/>
        </w:rPr>
        <w:t>20mA</w:t>
      </w:r>
      <w:r>
        <w:rPr>
          <w:rFonts w:ascii="宋体" w:hAnsi="宋体" w:eastAsia="宋体" w:cs="宋体"/>
          <w:color w:val="000000"/>
        </w:rPr>
        <w:t>，所以滑动变阻器选择</w:t>
      </w:r>
      <w:r>
        <w:rPr>
          <w:rFonts w:ascii="Times New Roman" w:hAnsi="Times New Roman" w:eastAsia="Times New Roman" w:cs="Times New Roman"/>
          <w:color w:val="000000"/>
        </w:rPr>
        <w:t>B</w:t>
      </w:r>
      <w:r>
        <w:rPr>
          <w:rFonts w:ascii="宋体" w:hAnsi="宋体" w:eastAsia="宋体" w:cs="宋体"/>
          <w:color w:val="000000"/>
        </w:rPr>
        <w:t>。</w:t>
      </w:r>
    </w:p>
    <w:p w14:paraId="2605EC0B">
      <w:pPr>
        <w:spacing w:line="360" w:lineRule="auto"/>
        <w:jc w:val="left"/>
        <w:textAlignment w:val="center"/>
        <w:rPr>
          <w:color w:val="000000"/>
        </w:rPr>
      </w:pPr>
      <w:r>
        <w:rPr>
          <w:color w:val="000000"/>
        </w:rPr>
        <w:t>【小问2详解】</w:t>
      </w:r>
    </w:p>
    <w:p w14:paraId="17BF3C49">
      <w:pPr>
        <w:spacing w:line="360" w:lineRule="auto"/>
        <w:jc w:val="left"/>
        <w:textAlignment w:val="center"/>
        <w:rPr>
          <w:color w:val="000000"/>
        </w:rPr>
      </w:pPr>
      <w:r>
        <w:rPr>
          <w:rFonts w:ascii="Times New Roman" w:hAnsi="Times New Roman" w:eastAsia="Times New Roman" w:cs="Times New Roman"/>
          <w:color w:val="000000"/>
        </w:rPr>
        <w:t xml:space="preserve">[1] </w:t>
      </w:r>
      <w:r>
        <w:rPr>
          <w:rFonts w:ascii="宋体" w:hAnsi="宋体" w:eastAsia="宋体" w:cs="宋体"/>
          <w:color w:val="000000"/>
        </w:rPr>
        <w:t>为防止接通电源后，流过报警器的电流过大，滑动变阻器的接入电阻应最大，滑动变阻器的滑片应置于</w:t>
      </w:r>
      <w:r>
        <w:rPr>
          <w:rFonts w:ascii="Times New Roman" w:hAnsi="Times New Roman" w:eastAsia="Times New Roman" w:cs="Times New Roman"/>
          <w:color w:val="000000"/>
        </w:rPr>
        <w:t>b</w:t>
      </w:r>
      <w:r>
        <w:rPr>
          <w:rFonts w:ascii="宋体" w:hAnsi="宋体" w:eastAsia="宋体" w:cs="宋体"/>
          <w:color w:val="000000"/>
        </w:rPr>
        <w:t>端；</w:t>
      </w:r>
    </w:p>
    <w:p w14:paraId="679747A1">
      <w:pPr>
        <w:spacing w:line="360" w:lineRule="auto"/>
        <w:jc w:val="left"/>
        <w:textAlignment w:val="center"/>
        <w:rPr>
          <w:color w:val="000000"/>
        </w:rPr>
      </w:pPr>
      <w:r>
        <w:rPr>
          <w:rFonts w:ascii="Times New Roman" w:hAnsi="Times New Roman" w:eastAsia="Times New Roman" w:cs="Times New Roman"/>
          <w:color w:val="000000"/>
        </w:rPr>
        <w:t xml:space="preserve">[2] </w:t>
      </w:r>
      <w:r>
        <w:rPr>
          <w:rFonts w:ascii="宋体" w:hAnsi="宋体" w:eastAsia="宋体" w:cs="宋体"/>
          <w:color w:val="000000"/>
        </w:rPr>
        <w:t>本题采用的是等效替换法，先用电阻箱来代替热敏电阻，所以电阻箱的阻值要调节到系统报警时热敏电阻的临界电阻，也就是在</w:t>
      </w:r>
      <w:r>
        <w:rPr>
          <w:rFonts w:ascii="Times New Roman" w:hAnsi="Times New Roman" w:eastAsia="Times New Roman" w:cs="Times New Roman"/>
          <w:color w:val="000000"/>
        </w:rPr>
        <w:t>60</w:t>
      </w:r>
      <w:r>
        <w:rPr>
          <w:rFonts w:ascii="宋体" w:hAnsi="宋体" w:eastAsia="宋体" w:cs="宋体"/>
          <w:color w:val="000000"/>
        </w:rPr>
        <w:t>℃时的阻值为</w:t>
      </w:r>
      <w:r>
        <w:rPr>
          <w:rFonts w:ascii="Times New Roman" w:hAnsi="Times New Roman" w:eastAsia="Times New Roman" w:cs="Times New Roman"/>
          <w:color w:val="000000"/>
        </w:rPr>
        <w:t>600.0</w:t>
      </w:r>
      <w:r>
        <w:rPr>
          <w:rFonts w:ascii="宋体" w:hAnsi="宋体" w:eastAsia="宋体" w:cs="宋体"/>
          <w:color w:val="000000"/>
        </w:rPr>
        <w:t>Ω。</w:t>
      </w:r>
    </w:p>
    <w:p w14:paraId="6C2FE7CC">
      <w:pPr>
        <w:spacing w:line="360" w:lineRule="auto"/>
        <w:jc w:val="left"/>
        <w:textAlignment w:val="center"/>
        <w:rPr>
          <w:color w:val="000000"/>
        </w:rPr>
      </w:pPr>
      <w:r>
        <w:rPr>
          <w:rFonts w:ascii="Times New Roman" w:hAnsi="Times New Roman" w:eastAsia="Times New Roman" w:cs="Times New Roman"/>
          <w:color w:val="000000"/>
        </w:rPr>
        <w:t xml:space="preserve">[3] </w:t>
      </w:r>
      <w:r>
        <w:rPr>
          <w:rFonts w:ascii="宋体" w:hAnsi="宋体" w:eastAsia="宋体" w:cs="宋体"/>
          <w:color w:val="000000"/>
        </w:rPr>
        <w:t>先把电阻箱接入电路，即将开关向</w:t>
      </w:r>
      <w:r>
        <w:rPr>
          <w:rFonts w:ascii="Times New Roman" w:hAnsi="Times New Roman" w:eastAsia="Times New Roman" w:cs="Times New Roman"/>
          <w:color w:val="000000"/>
        </w:rPr>
        <w:t>c</w:t>
      </w:r>
      <w:r>
        <w:rPr>
          <w:rFonts w:ascii="宋体" w:hAnsi="宋体" w:eastAsia="宋体" w:cs="宋体"/>
          <w:color w:val="000000"/>
        </w:rPr>
        <w:t>端闭合，调节滑动变阻器的电阻，调至报警器开始报警时，保持滑动变阻器的阻值不变，接到热敏电阻上，即开关接</w:t>
      </w:r>
      <w:r>
        <w:rPr>
          <w:rFonts w:ascii="Times New Roman" w:hAnsi="Times New Roman" w:eastAsia="Times New Roman" w:cs="Times New Roman"/>
          <w:color w:val="000000"/>
        </w:rPr>
        <w:t>d</w:t>
      </w:r>
      <w:r>
        <w:rPr>
          <w:rFonts w:ascii="宋体" w:hAnsi="宋体" w:eastAsia="宋体" w:cs="宋体"/>
          <w:color w:val="000000"/>
        </w:rPr>
        <w:t>端，当热敏电阻的阻值是</w:t>
      </w:r>
      <w:r>
        <w:rPr>
          <w:rFonts w:ascii="Times New Roman" w:hAnsi="Times New Roman" w:eastAsia="Times New Roman" w:cs="Times New Roman"/>
          <w:color w:val="000000"/>
        </w:rPr>
        <w:t>600</w:t>
      </w:r>
      <w:r>
        <w:rPr>
          <w:rFonts w:ascii="宋体" w:hAnsi="宋体" w:eastAsia="宋体" w:cs="宋体"/>
          <w:color w:val="000000"/>
        </w:rPr>
        <w:t>Ω时，也就是温度达到了</w:t>
      </w:r>
      <w:r>
        <w:rPr>
          <w:rFonts w:ascii="Times New Roman" w:hAnsi="Times New Roman" w:eastAsia="Times New Roman" w:cs="Times New Roman"/>
          <w:color w:val="000000"/>
        </w:rPr>
        <w:t>60</w:t>
      </w:r>
      <w:r>
        <w:rPr>
          <w:rFonts w:ascii="宋体" w:hAnsi="宋体" w:eastAsia="宋体" w:cs="宋体"/>
          <w:color w:val="000000"/>
        </w:rPr>
        <w:t>℃，报警器开始报警，报警系统即可正常使用。</w:t>
      </w:r>
    </w:p>
    <w:p w14:paraId="73A72149">
      <w:pPr>
        <w:spacing w:line="360" w:lineRule="auto"/>
        <w:jc w:val="left"/>
        <w:textAlignment w:val="center"/>
        <w:rPr>
          <w:color w:val="000000"/>
        </w:rPr>
      </w:pPr>
      <w:r>
        <w:rPr>
          <w:color w:val="000000"/>
        </w:rPr>
        <w:t xml:space="preserve">16. </w:t>
      </w:r>
      <w:r>
        <w:rPr>
          <w:rFonts w:ascii="宋体" w:hAnsi="宋体" w:eastAsia="宋体" w:cs="宋体"/>
          <w:color w:val="000000"/>
        </w:rPr>
        <w:t>如图是某超重报警装置示意图，它由导热性能良好的密闭汽缸、固定有平台活塞、报警电路组成，当活塞下移两触点接触时，电路发出超重报警。已知活塞与平台的总质量为</w:t>
      </w:r>
      <w:r>
        <w:rPr>
          <w:rFonts w:ascii="Times New Roman" w:hAnsi="Times New Roman" w:eastAsia="Times New Roman" w:cs="Times New Roman"/>
          <w:i/>
          <w:color w:val="000000"/>
        </w:rPr>
        <w:t>m</w:t>
      </w:r>
      <w:r>
        <w:rPr>
          <w:rFonts w:ascii="宋体" w:hAnsi="宋体" w:eastAsia="宋体" w:cs="宋体"/>
          <w:color w:val="000000"/>
        </w:rPr>
        <w:t>，活塞横截面积为</w:t>
      </w:r>
      <w:r>
        <w:rPr>
          <w:rFonts w:ascii="Times New Roman" w:hAnsi="Times New Roman" w:eastAsia="Times New Roman" w:cs="Times New Roman"/>
          <w:i/>
          <w:color w:val="000000"/>
        </w:rPr>
        <w:t>S</w:t>
      </w:r>
      <w:r>
        <w:rPr>
          <w:rFonts w:ascii="宋体" w:hAnsi="宋体" w:eastAsia="宋体" w:cs="宋体"/>
          <w:color w:val="000000"/>
        </w:rPr>
        <w:t>，弹簧长为</w:t>
      </w:r>
      <w:r>
        <w:rPr>
          <w:rFonts w:ascii="Times New Roman" w:hAnsi="Times New Roman" w:eastAsia="Times New Roman" w:cs="Times New Roman"/>
          <w:i/>
          <w:color w:val="000000"/>
        </w:rPr>
        <w:t>l</w:t>
      </w:r>
      <w:r>
        <w:rPr>
          <w:rFonts w:ascii="宋体" w:hAnsi="宋体" w:eastAsia="宋体" w:cs="宋体"/>
          <w:color w:val="000000"/>
        </w:rPr>
        <w:t>，大气压为</w:t>
      </w:r>
      <w:r>
        <w:object>
          <v:shape id="_x0000_i1163"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79" o:title="eqId3606c4a853a6a34cb7f33bea81b15a1f"/>
            <o:lock v:ext="edit" aspectratio="t"/>
            <w10:wrap type="none"/>
            <w10:anchorlock/>
          </v:shape>
          <o:OLEObject Type="Embed" ProgID="Equation.DSMT4" ShapeID="_x0000_i1163" DrawAspect="Content" ObjectID="_1468075863" r:id="rId278">
            <o:LockedField>false</o:LockedField>
          </o:OLEObject>
        </w:object>
      </w:r>
      <w:r>
        <w:rPr>
          <w:rFonts w:ascii="宋体" w:hAnsi="宋体" w:eastAsia="宋体" w:cs="宋体"/>
          <w:color w:val="000000"/>
        </w:rPr>
        <w:t>。平台不放物体，在环境温度为</w:t>
      </w:r>
      <w:r>
        <w:object>
          <v:shape id="_x0000_i1164" o:spt="75" alt="学科网(www.zxxk.com)--教育资源门户，提供试卷、教案、课件、论文、素材以及各类教学资源下载，还有大量而丰富的教学相关资讯！" type="#_x0000_t75" style="height:17.95pt;width:12.85pt;" o:ole="t" filled="f" o:preferrelative="t" stroked="f" coordsize="21600,21600">
            <v:path/>
            <v:fill on="f" focussize="0,0"/>
            <v:stroke on="f" joinstyle="miter"/>
            <v:imagedata r:id="rId281" o:title="eqId635ccd929471d564cc9d2d96266b34d1"/>
            <o:lock v:ext="edit" aspectratio="t"/>
            <w10:wrap type="none"/>
            <w10:anchorlock/>
          </v:shape>
          <o:OLEObject Type="Embed" ProgID="Equation.DSMT4" ShapeID="_x0000_i1164" DrawAspect="Content" ObjectID="_1468075864" r:id="rId280">
            <o:LockedField>false</o:LockedField>
          </o:OLEObject>
        </w:object>
      </w:r>
      <w:r>
        <w:rPr>
          <w:rFonts w:ascii="宋体" w:hAnsi="宋体" w:eastAsia="宋体" w:cs="宋体"/>
          <w:color w:val="000000"/>
        </w:rPr>
        <w:t>时，活塞距汽缸底高为</w:t>
      </w:r>
      <w:r>
        <w:rPr>
          <w:rFonts w:ascii="Times New Roman" w:hAnsi="Times New Roman" w:eastAsia="Times New Roman" w:cs="Times New Roman"/>
          <w:color w:val="000000"/>
        </w:rPr>
        <w:t>2</w:t>
      </w:r>
      <w:r>
        <w:rPr>
          <w:rFonts w:ascii="Times New Roman" w:hAnsi="Times New Roman" w:eastAsia="Times New Roman" w:cs="Times New Roman"/>
          <w:i/>
          <w:color w:val="000000"/>
        </w:rPr>
        <w:t>l</w:t>
      </w:r>
      <w:r>
        <w:rPr>
          <w:rFonts w:ascii="宋体" w:hAnsi="宋体" w:eastAsia="宋体" w:cs="宋体"/>
          <w:color w:val="000000"/>
        </w:rPr>
        <w:t>。不考虑活塞与汽缸间摩擦，忽略上触点与活塞之间的距离，汽缸内气体视为理想气体。</w:t>
      </w:r>
    </w:p>
    <w:p w14:paraId="13E1752D">
      <w:pPr>
        <w:spacing w:line="360" w:lineRule="auto"/>
        <w:jc w:val="left"/>
        <w:textAlignment w:val="center"/>
        <w:rPr>
          <w:color w:val="000000"/>
        </w:rPr>
      </w:pPr>
      <w:r>
        <w:rPr>
          <w:color w:val="000000"/>
        </w:rPr>
        <w:drawing>
          <wp:inline distT="0" distB="0" distL="114300" distR="114300">
            <wp:extent cx="2371725" cy="126682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82"/>
                    <a:stretch>
                      <a:fillRect/>
                    </a:stretch>
                  </pic:blipFill>
                  <pic:spPr>
                    <a:xfrm>
                      <a:off x="0" y="0"/>
                      <a:ext cx="2371725" cy="1266825"/>
                    </a:xfrm>
                    <a:prstGeom prst="rect">
                      <a:avLst/>
                    </a:prstGeom>
                  </pic:spPr>
                </pic:pic>
              </a:graphicData>
            </a:graphic>
          </wp:inline>
        </w:drawing>
      </w:r>
    </w:p>
    <w:p w14:paraId="62AE2D45">
      <w:pPr>
        <w:spacing w:line="360" w:lineRule="auto"/>
        <w:jc w:val="left"/>
        <w:textAlignment w:val="center"/>
        <w:rPr>
          <w:color w:val="000000"/>
        </w:rPr>
      </w:pPr>
      <w:r>
        <w:rPr>
          <w:color w:val="000000"/>
        </w:rPr>
        <w:t>（1）</w:t>
      </w:r>
      <w:r>
        <w:rPr>
          <w:rFonts w:ascii="宋体" w:hAnsi="宋体" w:eastAsia="宋体" w:cs="宋体"/>
          <w:color w:val="000000"/>
        </w:rPr>
        <w:t>平台下移过程中气体分子间作用力为</w:t>
      </w:r>
      <w:r>
        <w:rPr>
          <w:color w:val="000000"/>
        </w:rPr>
        <w:t>______</w:t>
      </w:r>
      <w:r>
        <w:rPr>
          <w:rFonts w:ascii="宋体" w:hAnsi="宋体" w:eastAsia="宋体" w:cs="宋体"/>
          <w:color w:val="000000"/>
        </w:rPr>
        <w:t>（选填</w:t>
      </w:r>
      <w:r>
        <w:rPr>
          <w:rFonts w:ascii="Times New Roman" w:hAnsi="Times New Roman" w:eastAsia="Times New Roman" w:cs="Times New Roman"/>
          <w:color w:val="000000"/>
        </w:rPr>
        <w:t>“</w:t>
      </w:r>
      <w:r>
        <w:rPr>
          <w:rFonts w:ascii="宋体" w:hAnsi="宋体" w:eastAsia="宋体" w:cs="宋体"/>
          <w:color w:val="000000"/>
        </w:rPr>
        <w:t>引力</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斥力</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零</w:t>
      </w:r>
      <w:r>
        <w:rPr>
          <w:rFonts w:ascii="Times New Roman" w:hAnsi="Times New Roman" w:eastAsia="Times New Roman" w:cs="Times New Roman"/>
          <w:color w:val="000000"/>
        </w:rPr>
        <w:t>”</w:t>
      </w:r>
      <w:r>
        <w:rPr>
          <w:rFonts w:ascii="宋体" w:hAnsi="宋体" w:eastAsia="宋体" w:cs="宋体"/>
          <w:color w:val="000000"/>
        </w:rPr>
        <w:t>），单位面积汽缸壁受到气体分子的撞击力</w:t>
      </w:r>
      <w:r>
        <w:rPr>
          <w:color w:val="000000"/>
        </w:rPr>
        <w:t>______</w:t>
      </w:r>
      <w:r>
        <w:rPr>
          <w:rFonts w:ascii="宋体" w:hAnsi="宋体" w:eastAsia="宋体" w:cs="宋体"/>
          <w:color w:val="000000"/>
        </w:rPr>
        <w:t>（选填</w:t>
      </w:r>
      <w:r>
        <w:rPr>
          <w:rFonts w:ascii="Times New Roman" w:hAnsi="Times New Roman" w:eastAsia="Times New Roman" w:cs="Times New Roman"/>
          <w:color w:val="000000"/>
        </w:rPr>
        <w:t>“</w:t>
      </w:r>
      <w:r>
        <w:rPr>
          <w:rFonts w:ascii="宋体" w:hAnsi="宋体" w:eastAsia="宋体" w:cs="宋体"/>
          <w:color w:val="000000"/>
        </w:rPr>
        <w:t>增大</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不变</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减小</w:t>
      </w:r>
      <w:r>
        <w:rPr>
          <w:rFonts w:ascii="Times New Roman" w:hAnsi="Times New Roman" w:eastAsia="Times New Roman" w:cs="Times New Roman"/>
          <w:color w:val="000000"/>
        </w:rPr>
        <w:t>”</w:t>
      </w:r>
      <w:r>
        <w:rPr>
          <w:rFonts w:ascii="宋体" w:hAnsi="宋体" w:eastAsia="宋体" w:cs="宋体"/>
          <w:color w:val="000000"/>
        </w:rPr>
        <w:t>）；</w:t>
      </w:r>
    </w:p>
    <w:p w14:paraId="7C03C666">
      <w:pPr>
        <w:spacing w:line="360" w:lineRule="auto"/>
        <w:jc w:val="left"/>
        <w:textAlignment w:val="center"/>
        <w:rPr>
          <w:color w:val="000000"/>
        </w:rPr>
      </w:pPr>
      <w:r>
        <w:rPr>
          <w:color w:val="000000"/>
        </w:rPr>
        <w:t>（2）</w:t>
      </w:r>
      <w:r>
        <w:rPr>
          <w:rFonts w:ascii="宋体" w:hAnsi="宋体" w:eastAsia="宋体" w:cs="宋体"/>
          <w:color w:val="000000"/>
        </w:rPr>
        <w:t>轻放重物，活塞缓慢下移，求刚好触发超重预警时所放重物的质量</w:t>
      </w:r>
      <w:r>
        <w:rPr>
          <w:rFonts w:ascii="Times New Roman" w:hAnsi="Times New Roman" w:eastAsia="Times New Roman" w:cs="Times New Roman"/>
          <w:i/>
          <w:color w:val="000000"/>
        </w:rPr>
        <w:t>M</w:t>
      </w:r>
      <w:r>
        <w:rPr>
          <w:rFonts w:ascii="宋体" w:hAnsi="宋体" w:eastAsia="宋体" w:cs="宋体"/>
          <w:color w:val="000000"/>
        </w:rPr>
        <w:t>；</w:t>
      </w:r>
    </w:p>
    <w:p w14:paraId="6FC6D10D">
      <w:pPr>
        <w:spacing w:line="360" w:lineRule="auto"/>
        <w:jc w:val="left"/>
        <w:textAlignment w:val="center"/>
        <w:rPr>
          <w:color w:val="000000"/>
        </w:rPr>
      </w:pPr>
      <w:r>
        <w:rPr>
          <w:color w:val="000000"/>
        </w:rPr>
        <w:t>（3）</w:t>
      </w:r>
      <w:r>
        <w:rPr>
          <w:rFonts w:ascii="宋体" w:hAnsi="宋体" w:eastAsia="宋体" w:cs="宋体"/>
          <w:color w:val="000000"/>
        </w:rPr>
        <w:t>不放重物，若外界温度缓慢降低，从图示位置到刚触发超重预警过程，气体向外界放出热量</w:t>
      </w:r>
      <w:r>
        <w:rPr>
          <w:rFonts w:ascii="Times New Roman" w:hAnsi="Times New Roman" w:eastAsia="Times New Roman" w:cs="Times New Roman"/>
          <w:i/>
          <w:color w:val="000000"/>
        </w:rPr>
        <w:t>Q</w:t>
      </w:r>
      <w:r>
        <w:rPr>
          <w:rFonts w:ascii="宋体" w:hAnsi="宋体" w:eastAsia="宋体" w:cs="宋体"/>
          <w:color w:val="000000"/>
        </w:rPr>
        <w:t>。求气体内能的变化</w:t>
      </w:r>
      <w:r>
        <w:object>
          <v:shape id="_x0000_i1165" o:spt="75" alt="学科网(www.zxxk.com)--教育资源门户，提供试卷、教案、课件、论文、素材以及各类教学资源下载，还有大量而丰富的教学相关资讯！" type="#_x0000_t75" style="height:13.95pt;width:21pt;" o:ole="t" filled="f" o:preferrelative="t" stroked="f" coordsize="21600,21600">
            <v:path/>
            <v:fill on="f" focussize="0,0"/>
            <v:stroke on="f" joinstyle="miter"/>
            <v:imagedata r:id="rId284" o:title="eqId22aa57bd256e50068ece901f7cf82bb2"/>
            <o:lock v:ext="edit" aspectratio="t"/>
            <w10:wrap type="none"/>
            <w10:anchorlock/>
          </v:shape>
          <o:OLEObject Type="Embed" ProgID="Equation.DSMT4" ShapeID="_x0000_i1165" DrawAspect="Content" ObjectID="_1468075865" r:id="rId283">
            <o:LockedField>false</o:LockedField>
          </o:OLEObject>
        </w:object>
      </w:r>
      <w:r>
        <w:rPr>
          <w:rFonts w:ascii="宋体" w:hAnsi="宋体" w:eastAsia="宋体" w:cs="宋体"/>
          <w:color w:val="000000"/>
        </w:rPr>
        <w:t>。</w:t>
      </w:r>
    </w:p>
    <w:p w14:paraId="4D482A48">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零</w:t>
      </w:r>
      <w:r>
        <w:rPr>
          <w:color w:val="000000"/>
        </w:rPr>
        <w:t xml:space="preserve">    ②. </w:t>
      </w:r>
      <w:r>
        <w:rPr>
          <w:rFonts w:ascii="宋体" w:hAnsi="宋体" w:eastAsia="宋体" w:cs="宋体"/>
          <w:color w:val="000000"/>
        </w:rPr>
        <w:t>增大</w:t>
      </w:r>
      <w:r>
        <w:rPr>
          <w:color w:val="000000"/>
        </w:rPr>
        <w:t xml:space="preserve">    </w:t>
      </w:r>
    </w:p>
    <w:p w14:paraId="107F9CDF">
      <w:pPr>
        <w:spacing w:line="360" w:lineRule="auto"/>
        <w:textAlignment w:val="center"/>
        <w:rPr>
          <w:color w:val="000000"/>
        </w:rPr>
      </w:pPr>
      <w:r>
        <w:rPr>
          <w:color w:val="000000"/>
        </w:rPr>
        <w:t>（2）</w:t>
      </w:r>
      <w:r>
        <w:object>
          <v:shape id="_x0000_i1166" o:spt="75" alt="学科网(www.zxxk.com)--教育资源门户，提供试卷、教案、课件、论文、素材以及各类教学资源下载，还有大量而丰富的教学相关资讯！" type="#_x0000_t75" style="height:33.3pt;width:67.9pt;" o:ole="t" filled="f" o:preferrelative="t" stroked="f" coordsize="21600,21600">
            <v:path/>
            <v:fill on="f" focussize="0,0"/>
            <v:stroke on="f" joinstyle="miter"/>
            <v:imagedata r:id="rId286" o:title="eqId6a818aa5f26c7a69fa646e3378c7f7b5"/>
            <o:lock v:ext="edit" aspectratio="t"/>
            <w10:wrap type="none"/>
            <w10:anchorlock/>
          </v:shape>
          <o:OLEObject Type="Embed" ProgID="Equation.DSMT4" ShapeID="_x0000_i1166" DrawAspect="Content" ObjectID="_1468075866" r:id="rId285">
            <o:LockedField>false</o:LockedField>
          </o:OLEObject>
        </w:object>
      </w:r>
      <w:r>
        <w:rPr>
          <w:color w:val="000000"/>
        </w:rPr>
        <w:t xml:space="preserve">    </w:t>
      </w:r>
    </w:p>
    <w:p w14:paraId="734EFFCE">
      <w:pPr>
        <w:spacing w:line="360" w:lineRule="auto"/>
        <w:textAlignment w:val="center"/>
        <w:rPr>
          <w:color w:val="000000"/>
        </w:rPr>
      </w:pPr>
      <w:r>
        <w:rPr>
          <w:color w:val="000000"/>
        </w:rPr>
        <w:t>（3）</w:t>
      </w:r>
      <w:r>
        <w:object>
          <v:shape id="_x0000_i1167" o:spt="75" alt="学科网(www.zxxk.com)--教育资源门户，提供试卷、教案、课件、论文、素材以及各类教学资源下载，还有大量而丰富的教学相关资讯！" type="#_x0000_t75" style="height:33.75pt;width:116.25pt;" o:ole="t" filled="f" o:preferrelative="t" stroked="f" coordsize="21600,21600">
            <v:path/>
            <v:fill on="f" focussize="0,0"/>
            <v:stroke on="f" joinstyle="miter"/>
            <v:imagedata r:id="rId288" o:title="eqIddc92c698fbdc06b82a946340fa967052"/>
            <o:lock v:ext="edit" aspectratio="t"/>
            <w10:wrap type="none"/>
            <w10:anchorlock/>
          </v:shape>
          <o:OLEObject Type="Embed" ProgID="Equation.DSMT4" ShapeID="_x0000_i1167" DrawAspect="Content" ObjectID="_1468075867" r:id="rId287">
            <o:LockedField>false</o:LockedField>
          </o:OLEObject>
        </w:object>
      </w:r>
    </w:p>
    <w:p w14:paraId="07A1E5A0">
      <w:pPr>
        <w:spacing w:line="360" w:lineRule="auto"/>
        <w:textAlignment w:val="center"/>
        <w:rPr>
          <w:color w:val="000000"/>
        </w:rPr>
      </w:pPr>
      <w:r>
        <w:rPr>
          <w:color w:val="2E75B6"/>
        </w:rPr>
        <w:t>【解析】</w:t>
      </w:r>
    </w:p>
    <w:p w14:paraId="133E1D4F">
      <w:pPr>
        <w:spacing w:line="360" w:lineRule="auto"/>
        <w:textAlignment w:val="center"/>
        <w:rPr>
          <w:color w:val="000000"/>
        </w:rPr>
      </w:pPr>
      <w:r>
        <w:rPr>
          <w:color w:val="000000"/>
        </w:rPr>
        <w:t>【小问1详解】</w:t>
      </w:r>
    </w:p>
    <w:p w14:paraId="1B118071">
      <w:pPr>
        <w:spacing w:line="360" w:lineRule="auto"/>
        <w:jc w:val="left"/>
        <w:textAlignment w:val="center"/>
        <w:rPr>
          <w:color w:val="000000"/>
        </w:rPr>
      </w:pPr>
      <w:r>
        <w:rPr>
          <w:rFonts w:ascii="Times New Roman" w:hAnsi="Times New Roman" w:eastAsia="Times New Roman" w:cs="Times New Roman"/>
          <w:color w:val="000000"/>
        </w:rPr>
        <w:t>[1][2]</w:t>
      </w:r>
      <w:r>
        <w:rPr>
          <w:rFonts w:ascii="宋体" w:hAnsi="宋体" w:eastAsia="宋体" w:cs="宋体"/>
          <w:color w:val="000000"/>
        </w:rPr>
        <w:t>因气体视为理想气体，则平台下移过程中气体分子间作用力为零，气体体积变小，因活塞导热性良好，可知气体温度不变，则气体压强变大，则单位面积汽缸壁受到气体分子的撞击力增大；</w:t>
      </w:r>
    </w:p>
    <w:p w14:paraId="3A2FD5C2">
      <w:pPr>
        <w:spacing w:line="360" w:lineRule="auto"/>
        <w:jc w:val="left"/>
        <w:textAlignment w:val="center"/>
        <w:rPr>
          <w:color w:val="000000"/>
        </w:rPr>
      </w:pPr>
      <w:r>
        <w:rPr>
          <w:color w:val="000000"/>
        </w:rPr>
        <w:t>【小问2详解】</w:t>
      </w:r>
    </w:p>
    <w:p w14:paraId="3A77770F">
      <w:pPr>
        <w:spacing w:line="360" w:lineRule="auto"/>
        <w:jc w:val="left"/>
        <w:textAlignment w:val="center"/>
        <w:rPr>
          <w:color w:val="000000"/>
        </w:rPr>
      </w:pPr>
      <w:r>
        <w:rPr>
          <w:rFonts w:ascii="宋体" w:hAnsi="宋体" w:eastAsia="宋体" w:cs="宋体"/>
          <w:color w:val="000000"/>
        </w:rPr>
        <w:t>气体进行等温过程，则根据玻意耳定律：</w:t>
      </w:r>
      <w:r>
        <w:object>
          <v:shape id="_x0000_i1168" o:spt="75" alt="学科网(www.zxxk.com)--教育资源门户，提供试卷、教案、课件、论文、素材以及各类教学资源下载，还有大量而丰富的教学相关资讯！" type="#_x0000_t75" style="height:15pt;width:47.85pt;" o:ole="t" filled="f" o:preferrelative="t" stroked="f" coordsize="21600,21600">
            <v:path/>
            <v:fill on="f" focussize="0,0"/>
            <v:stroke on="f" joinstyle="miter"/>
            <v:imagedata r:id="rId290" o:title="eqId9b50e8cf1138c8d76ab78517ebbbefb8"/>
            <o:lock v:ext="edit" aspectratio="t"/>
            <w10:wrap type="none"/>
            <w10:anchorlock/>
          </v:shape>
          <o:OLEObject Type="Embed" ProgID="Equation.DSMT4" ShapeID="_x0000_i1168" DrawAspect="Content" ObjectID="_1468075868" r:id="rId289">
            <o:LockedField>false</o:LockedField>
          </o:OLEObject>
        </w:object>
      </w:r>
    </w:p>
    <w:p w14:paraId="7A98B116">
      <w:pPr>
        <w:spacing w:line="360" w:lineRule="auto"/>
        <w:jc w:val="left"/>
        <w:textAlignment w:val="center"/>
        <w:rPr>
          <w:color w:val="000000"/>
        </w:rPr>
      </w:pPr>
      <w:r>
        <w:rPr>
          <w:rFonts w:ascii="宋体" w:hAnsi="宋体" w:eastAsia="宋体" w:cs="宋体"/>
          <w:color w:val="000000"/>
        </w:rPr>
        <w:t>可得</w:t>
      </w:r>
    </w:p>
    <w:p w14:paraId="3C7699FE">
      <w:pPr>
        <w:spacing w:line="360" w:lineRule="auto"/>
        <w:jc w:val="left"/>
        <w:textAlignment w:val="center"/>
        <w:rPr>
          <w:color w:val="000000"/>
        </w:rPr>
      </w:pPr>
      <w:r>
        <w:object>
          <v:shape id="_x0000_i1169" o:spt="75" alt="学科网(www.zxxk.com)--教育资源门户，提供试卷、教案、课件、论文、素材以及各类教学资源下载，还有大量而丰富的教学相关资讯！" type="#_x0000_t75" style="height:33.75pt;width:177pt;" o:ole="t" filled="f" o:preferrelative="t" stroked="f" coordsize="21600,21600">
            <v:path/>
            <v:fill on="f" focussize="0,0"/>
            <v:stroke on="f" joinstyle="miter"/>
            <v:imagedata r:id="rId292" o:title="eqId70673e9850caf17a083c4e92eafbb07e"/>
            <o:lock v:ext="edit" aspectratio="t"/>
            <w10:wrap type="none"/>
            <w10:anchorlock/>
          </v:shape>
          <o:OLEObject Type="Embed" ProgID="Equation.DSMT4" ShapeID="_x0000_i1169" DrawAspect="Content" ObjectID="_1468075869" r:id="rId291">
            <o:LockedField>false</o:LockedField>
          </o:OLEObject>
        </w:object>
      </w:r>
    </w:p>
    <w:p w14:paraId="2ED655F3">
      <w:pPr>
        <w:spacing w:line="360" w:lineRule="auto"/>
        <w:jc w:val="left"/>
        <w:textAlignment w:val="center"/>
        <w:rPr>
          <w:color w:val="000000"/>
        </w:rPr>
      </w:pPr>
      <w:r>
        <w:rPr>
          <w:rFonts w:ascii="宋体" w:hAnsi="宋体" w:eastAsia="宋体" w:cs="宋体"/>
          <w:color w:val="000000"/>
        </w:rPr>
        <w:t>得</w:t>
      </w:r>
      <w:r>
        <w:object>
          <v:shape id="_x0000_i1170" o:spt="75" alt="学科网(www.zxxk.com)--教育资源门户，提供试卷、教案、课件、论文、素材以及各类教学资源下载，还有大量而丰富的教学相关资讯！" type="#_x0000_t75" style="height:33.3pt;width:67.9pt;" o:ole="t" filled="f" o:preferrelative="t" stroked="f" coordsize="21600,21600">
            <v:path/>
            <v:fill on="f" focussize="0,0"/>
            <v:stroke on="f" joinstyle="miter"/>
            <v:imagedata r:id="rId286" o:title="eqId6a818aa5f26c7a69fa646e3378c7f7b5"/>
            <o:lock v:ext="edit" aspectratio="t"/>
            <w10:wrap type="none"/>
            <w10:anchorlock/>
          </v:shape>
          <o:OLEObject Type="Embed" ProgID="Equation.DSMT4" ShapeID="_x0000_i1170" DrawAspect="Content" ObjectID="_1468075870" r:id="rId293">
            <o:LockedField>false</o:LockedField>
          </o:OLEObject>
        </w:object>
      </w:r>
    </w:p>
    <w:p w14:paraId="4D19A3C3">
      <w:pPr>
        <w:spacing w:line="360" w:lineRule="auto"/>
        <w:jc w:val="left"/>
        <w:textAlignment w:val="center"/>
        <w:rPr>
          <w:color w:val="000000"/>
        </w:rPr>
      </w:pPr>
      <w:r>
        <w:rPr>
          <w:color w:val="000000"/>
        </w:rPr>
        <w:t>【小问3详解】</w:t>
      </w:r>
    </w:p>
    <w:p w14:paraId="460574CC">
      <w:pPr>
        <w:spacing w:line="360" w:lineRule="auto"/>
        <w:jc w:val="left"/>
        <w:textAlignment w:val="center"/>
        <w:rPr>
          <w:color w:val="000000"/>
        </w:rPr>
      </w:pPr>
      <w:r>
        <w:rPr>
          <w:rFonts w:ascii="宋体" w:hAnsi="宋体" w:eastAsia="宋体" w:cs="宋体"/>
          <w:color w:val="000000"/>
        </w:rPr>
        <w:t>等压变化，外界对气体做功</w:t>
      </w:r>
      <w:r>
        <w:object>
          <v:shape id="_x0000_i1171" o:spt="75" alt="学科网(www.zxxk.com)--教育资源门户，提供试卷、教案、课件、论文、素材以及各类教学资源下载，还有大量而丰富的教学相关资讯！" type="#_x0000_t75" style="height:33.75pt;width:156.75pt;" o:ole="t" filled="f" o:preferrelative="t" stroked="f" coordsize="21600,21600">
            <v:path/>
            <v:fill on="f" focussize="0,0"/>
            <v:stroke on="f" joinstyle="miter"/>
            <v:imagedata r:id="rId295" o:title="eqIdf53bd08ba88c9dbc292df49bfda8b136"/>
            <o:lock v:ext="edit" aspectratio="t"/>
            <w10:wrap type="none"/>
            <w10:anchorlock/>
          </v:shape>
          <o:OLEObject Type="Embed" ProgID="Equation.DSMT4" ShapeID="_x0000_i1171" DrawAspect="Content" ObjectID="_1468075871" r:id="rId294">
            <o:LockedField>false</o:LockedField>
          </o:OLEObject>
        </w:object>
      </w:r>
    </w:p>
    <w:p w14:paraId="6E3D4247">
      <w:pPr>
        <w:spacing w:line="360" w:lineRule="auto"/>
        <w:jc w:val="left"/>
        <w:textAlignment w:val="center"/>
        <w:rPr>
          <w:color w:val="000000"/>
        </w:rPr>
      </w:pPr>
      <w:r>
        <w:rPr>
          <w:rFonts w:ascii="宋体" w:hAnsi="宋体" w:eastAsia="宋体" w:cs="宋体"/>
          <w:color w:val="000000"/>
        </w:rPr>
        <w:t>由热力学第一定律</w:t>
      </w:r>
      <w:r>
        <w:object>
          <v:shape id="_x0000_i1172"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297" o:title="eqId3345e76546e18f708d3b68b5d88af0f1"/>
            <o:lock v:ext="edit" aspectratio="t"/>
            <w10:wrap type="none"/>
            <w10:anchorlock/>
          </v:shape>
          <o:OLEObject Type="Embed" ProgID="Equation.DSMT4" ShapeID="_x0000_i1172" DrawAspect="Content" ObjectID="_1468075872" r:id="rId296">
            <o:LockedField>false</o:LockedField>
          </o:OLEObject>
        </w:object>
      </w:r>
    </w:p>
    <w:p w14:paraId="6035632C">
      <w:pPr>
        <w:spacing w:line="360" w:lineRule="auto"/>
        <w:jc w:val="left"/>
        <w:textAlignment w:val="center"/>
        <w:rPr>
          <w:color w:val="000000"/>
        </w:rPr>
      </w:pPr>
      <w:r>
        <w:rPr>
          <w:rFonts w:ascii="宋体" w:hAnsi="宋体" w:eastAsia="宋体" w:cs="宋体"/>
          <w:color w:val="000000"/>
        </w:rPr>
        <w:t>解得</w:t>
      </w:r>
      <w:r>
        <w:object>
          <v:shape id="_x0000_i1173" o:spt="75" alt="学科网(www.zxxk.com)--教育资源门户，提供试卷、教案、课件、论文、素材以及各类教学资源下载，还有大量而丰富的教学相关资讯！" type="#_x0000_t75" style="height:33.75pt;width:116.25pt;" o:ole="t" filled="f" o:preferrelative="t" stroked="f" coordsize="21600,21600">
            <v:path/>
            <v:fill on="f" focussize="0,0"/>
            <v:stroke on="f" joinstyle="miter"/>
            <v:imagedata r:id="rId288" o:title="eqIddc92c698fbdc06b82a946340fa967052"/>
            <o:lock v:ext="edit" aspectratio="t"/>
            <w10:wrap type="none"/>
            <w10:anchorlock/>
          </v:shape>
          <o:OLEObject Type="Embed" ProgID="Equation.DSMT4" ShapeID="_x0000_i1173" DrawAspect="Content" ObjectID="_1468075873" r:id="rId298">
            <o:LockedField>false</o:LockedField>
          </o:OLEObject>
        </w:object>
      </w:r>
    </w:p>
    <w:p w14:paraId="69E2F72B">
      <w:pPr>
        <w:spacing w:line="360" w:lineRule="auto"/>
        <w:jc w:val="both"/>
        <w:textAlignment w:val="center"/>
        <w:rPr>
          <w:color w:val="000000"/>
        </w:rPr>
      </w:pPr>
      <w:r>
        <w:rPr>
          <w:color w:val="000000"/>
        </w:rPr>
        <w:t xml:space="preserve">17. </w:t>
      </w:r>
      <w:r>
        <w:rPr>
          <w:rFonts w:ascii="宋体" w:hAnsi="宋体" w:eastAsia="宋体" w:cs="宋体"/>
          <w:color w:val="000000"/>
        </w:rPr>
        <w:t>如图所示为某游戏装置侧面图，半径</w:t>
      </w:r>
      <w:r>
        <w:rPr>
          <w:rFonts w:ascii="Times New Roman" w:hAnsi="Times New Roman" w:eastAsia="Times New Roman" w:cs="Times New Roman"/>
          <w:i/>
          <w:color w:val="000000"/>
        </w:rPr>
        <w:t>R</w:t>
      </w:r>
      <w:r>
        <w:rPr>
          <w:rFonts w:ascii="Times New Roman" w:hAnsi="Times New Roman" w:eastAsia="Times New Roman" w:cs="Times New Roman"/>
          <w:color w:val="000000"/>
        </w:rPr>
        <w:t>=1.0m</w:t>
      </w:r>
      <w:r>
        <w:rPr>
          <w:rFonts w:ascii="宋体" w:hAnsi="宋体" w:eastAsia="宋体" w:cs="宋体"/>
          <w:color w:val="000000"/>
        </w:rPr>
        <w:t>的</w:t>
      </w:r>
      <w:r>
        <w:object>
          <v:shape id="_x0000_i1174"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300" o:title="eqId56d266a04f3dc7483eddbc26c5e487db"/>
            <o:lock v:ext="edit" aspectratio="t"/>
            <w10:wrap type="none"/>
            <w10:anchorlock/>
          </v:shape>
          <o:OLEObject Type="Embed" ProgID="Equation.DSMT4" ShapeID="_x0000_i1174" DrawAspect="Content" ObjectID="_1468075874" r:id="rId299">
            <o:LockedField>false</o:LockedField>
          </o:OLEObject>
        </w:object>
      </w:r>
      <w:r>
        <w:rPr>
          <w:rFonts w:ascii="宋体" w:hAnsi="宋体" w:eastAsia="宋体" w:cs="宋体"/>
          <w:color w:val="000000"/>
        </w:rPr>
        <w:t>圆弧轨道</w:t>
      </w:r>
      <w:r>
        <w:rPr>
          <w:rFonts w:ascii="Times New Roman" w:hAnsi="Times New Roman" w:eastAsia="Times New Roman" w:cs="Times New Roman"/>
          <w:i/>
          <w:color w:val="000000"/>
        </w:rPr>
        <w:t>AB</w:t>
      </w:r>
      <w:r>
        <w:rPr>
          <w:rFonts w:ascii="宋体" w:hAnsi="宋体" w:eastAsia="宋体" w:cs="宋体"/>
          <w:color w:val="000000"/>
        </w:rPr>
        <w:t>固定，质量</w:t>
      </w:r>
      <w:r>
        <w:rPr>
          <w:rFonts w:ascii="Times New Roman" w:hAnsi="Times New Roman" w:eastAsia="Times New Roman" w:cs="Times New Roman"/>
          <w:i/>
          <w:color w:val="000000"/>
        </w:rPr>
        <w:t>M</w:t>
      </w:r>
      <w:r>
        <w:rPr>
          <w:rFonts w:ascii="Times New Roman" w:hAnsi="Times New Roman" w:eastAsia="Times New Roman" w:cs="Times New Roman"/>
          <w:color w:val="000000"/>
        </w:rPr>
        <w:t>=0.2kg</w:t>
      </w:r>
      <w:r>
        <w:rPr>
          <w:rFonts w:ascii="宋体" w:hAnsi="宋体" w:eastAsia="宋体" w:cs="宋体"/>
          <w:color w:val="000000"/>
        </w:rPr>
        <w:t>、半径</w:t>
      </w:r>
      <w:r>
        <w:rPr>
          <w:rFonts w:ascii="Times New Roman" w:hAnsi="Times New Roman" w:eastAsia="Times New Roman" w:cs="Times New Roman"/>
          <w:i/>
          <w:color w:val="000000"/>
        </w:rPr>
        <w:t>r</w:t>
      </w:r>
      <w:r>
        <w:rPr>
          <w:rFonts w:ascii="Times New Roman" w:hAnsi="Times New Roman" w:eastAsia="Times New Roman" w:cs="Times New Roman"/>
          <w:color w:val="000000"/>
        </w:rPr>
        <w:t>=0.06m</w:t>
      </w:r>
      <w:r>
        <w:rPr>
          <w:rFonts w:ascii="宋体" w:hAnsi="宋体" w:eastAsia="宋体" w:cs="宋体"/>
          <w:color w:val="000000"/>
        </w:rPr>
        <w:t>的半圆弧轨道</w:t>
      </w:r>
      <w:r>
        <w:rPr>
          <w:rFonts w:ascii="Times New Roman" w:hAnsi="Times New Roman" w:eastAsia="Times New Roman" w:cs="Times New Roman"/>
          <w:i/>
          <w:color w:val="000000"/>
        </w:rPr>
        <w:t>CD</w:t>
      </w:r>
      <w:r>
        <w:rPr>
          <w:rFonts w:ascii="宋体" w:hAnsi="宋体" w:eastAsia="宋体" w:cs="宋体"/>
          <w:color w:val="000000"/>
        </w:rPr>
        <w:t>锁定在水平面</w:t>
      </w:r>
      <w:r>
        <w:rPr>
          <w:rFonts w:ascii="Times New Roman" w:hAnsi="Times New Roman" w:eastAsia="Times New Roman" w:cs="Times New Roman"/>
          <w:i/>
          <w:color w:val="000000"/>
        </w:rPr>
        <w:t>MN</w:t>
      </w:r>
      <w:r>
        <w:rPr>
          <w:rFonts w:ascii="宋体" w:hAnsi="宋体" w:eastAsia="宋体" w:cs="宋体"/>
          <w:color w:val="000000"/>
        </w:rPr>
        <w:t>上，一长为</w:t>
      </w:r>
      <w:r>
        <w:rPr>
          <w:rFonts w:ascii="Times New Roman" w:hAnsi="Times New Roman" w:eastAsia="Times New Roman" w:cs="Times New Roman"/>
          <w:i/>
          <w:color w:val="000000"/>
        </w:rPr>
        <w:t>L</w:t>
      </w:r>
      <w:r>
        <w:rPr>
          <w:rFonts w:ascii="Times New Roman" w:hAnsi="Times New Roman" w:eastAsia="Times New Roman" w:cs="Times New Roman"/>
          <w:color w:val="000000"/>
        </w:rPr>
        <w:t>=0.8m</w:t>
      </w:r>
      <w:r>
        <w:rPr>
          <w:rFonts w:ascii="宋体" w:hAnsi="宋体" w:eastAsia="宋体" w:cs="宋体"/>
          <w:color w:val="000000"/>
        </w:rPr>
        <w:t>、质量也为</w:t>
      </w:r>
      <w:r>
        <w:rPr>
          <w:rFonts w:ascii="Times New Roman" w:hAnsi="Times New Roman" w:eastAsia="Times New Roman" w:cs="Times New Roman"/>
          <w:i/>
          <w:color w:val="000000"/>
        </w:rPr>
        <w:t>M</w:t>
      </w:r>
      <w:r>
        <w:rPr>
          <w:rFonts w:ascii="Times New Roman" w:hAnsi="Times New Roman" w:eastAsia="Times New Roman" w:cs="Times New Roman"/>
          <w:color w:val="000000"/>
        </w:rPr>
        <w:t>=0.2kg</w:t>
      </w:r>
      <w:r>
        <w:rPr>
          <w:rFonts w:ascii="宋体" w:hAnsi="宋体" w:eastAsia="宋体" w:cs="宋体"/>
          <w:color w:val="000000"/>
        </w:rPr>
        <w:t>、的平板小车停在</w:t>
      </w:r>
      <w:r>
        <w:rPr>
          <w:rFonts w:ascii="Times New Roman" w:hAnsi="Times New Roman" w:eastAsia="Times New Roman" w:cs="Times New Roman"/>
          <w:i/>
          <w:color w:val="000000"/>
        </w:rPr>
        <w:t>MN</w:t>
      </w:r>
      <w:r>
        <w:rPr>
          <w:rFonts w:ascii="宋体" w:hAnsi="宋体" w:eastAsia="宋体" w:cs="宋体"/>
          <w:color w:val="000000"/>
        </w:rPr>
        <w:t>轨道的最左端紧靠</w:t>
      </w:r>
      <w:r>
        <w:rPr>
          <w:rFonts w:ascii="Times New Roman" w:hAnsi="Times New Roman" w:eastAsia="Times New Roman" w:cs="Times New Roman"/>
          <w:i/>
          <w:color w:val="000000"/>
        </w:rPr>
        <w:t>BM</w:t>
      </w:r>
      <w:r>
        <w:rPr>
          <w:rFonts w:ascii="宋体" w:hAnsi="宋体" w:eastAsia="宋体" w:cs="宋体"/>
          <w:color w:val="000000"/>
        </w:rPr>
        <w:t>，小车上表面与</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点等高，将一可视为质点、质量</w:t>
      </w:r>
      <w:r>
        <w:rPr>
          <w:rFonts w:ascii="Times New Roman" w:hAnsi="Times New Roman" w:eastAsia="Times New Roman" w:cs="Times New Roman"/>
          <w:i/>
          <w:color w:val="000000"/>
        </w:rPr>
        <w:t>m</w:t>
      </w:r>
      <w:r>
        <w:rPr>
          <w:rFonts w:ascii="Times New Roman" w:hAnsi="Times New Roman" w:eastAsia="Times New Roman" w:cs="Times New Roman"/>
          <w:color w:val="000000"/>
        </w:rPr>
        <w:t>=0.8kg</w:t>
      </w:r>
      <w:r>
        <w:rPr>
          <w:rFonts w:ascii="宋体" w:hAnsi="宋体" w:eastAsia="宋体" w:cs="宋体"/>
          <w:color w:val="000000"/>
        </w:rPr>
        <w:t>的滑块从距</w:t>
      </w:r>
      <w:r>
        <w:rPr>
          <w:rFonts w:ascii="Times New Roman" w:hAnsi="Times New Roman" w:eastAsia="Times New Roman" w:cs="Times New Roman"/>
          <w:i/>
          <w:color w:val="000000"/>
        </w:rPr>
        <w:t>B</w:t>
      </w:r>
      <w:r>
        <w:rPr>
          <w:rFonts w:ascii="宋体" w:hAnsi="宋体" w:eastAsia="宋体" w:cs="宋体"/>
          <w:color w:val="000000"/>
        </w:rPr>
        <w:t>点高度为</w:t>
      </w:r>
      <w:r>
        <w:rPr>
          <w:rFonts w:ascii="Times New Roman" w:hAnsi="Times New Roman" w:eastAsia="Times New Roman" w:cs="Times New Roman"/>
          <w:i/>
          <w:color w:val="000000"/>
        </w:rPr>
        <w:t>h</w:t>
      </w:r>
      <w:r>
        <w:rPr>
          <w:rFonts w:ascii="宋体" w:hAnsi="宋体" w:eastAsia="宋体" w:cs="宋体"/>
          <w:color w:val="000000"/>
        </w:rPr>
        <w:t>处静止释放，滑上小车后带动小车向右运动，小车与轨道</w:t>
      </w:r>
      <w:r>
        <w:rPr>
          <w:rFonts w:ascii="Times New Roman" w:hAnsi="Times New Roman" w:eastAsia="Times New Roman" w:cs="Times New Roman"/>
          <w:i/>
          <w:color w:val="000000"/>
        </w:rPr>
        <w:t>CD</w:t>
      </w:r>
      <w:r>
        <w:rPr>
          <w:rFonts w:ascii="宋体" w:hAnsi="宋体" w:eastAsia="宋体" w:cs="宋体"/>
          <w:color w:val="000000"/>
        </w:rPr>
        <w:t>碰撞（碰撞时间极短）后即被粘在</w:t>
      </w:r>
      <w:r>
        <w:rPr>
          <w:rFonts w:ascii="Times New Roman" w:hAnsi="Times New Roman" w:eastAsia="Times New Roman" w:cs="Times New Roman"/>
          <w:i/>
          <w:color w:val="000000"/>
        </w:rPr>
        <w:t>C</w:t>
      </w:r>
      <w:r>
        <w:rPr>
          <w:rFonts w:ascii="宋体" w:hAnsi="宋体" w:eastAsia="宋体" w:cs="宋体"/>
          <w:color w:val="000000"/>
        </w:rPr>
        <w:t>处，滑块可沿轨道</w:t>
      </w:r>
      <w:r>
        <w:rPr>
          <w:rFonts w:ascii="Times New Roman" w:hAnsi="Times New Roman" w:eastAsia="Times New Roman" w:cs="Times New Roman"/>
          <w:i/>
          <w:color w:val="000000"/>
        </w:rPr>
        <w:t>CD</w:t>
      </w:r>
      <w:r>
        <w:rPr>
          <w:rFonts w:ascii="宋体" w:hAnsi="宋体" w:eastAsia="宋体" w:cs="宋体"/>
          <w:color w:val="000000"/>
        </w:rPr>
        <w:t>继续运动。已知水平轨道</w:t>
      </w:r>
      <w:r>
        <w:rPr>
          <w:rFonts w:ascii="Times New Roman" w:hAnsi="Times New Roman" w:eastAsia="Times New Roman" w:cs="Times New Roman"/>
          <w:i/>
          <w:color w:val="000000"/>
        </w:rPr>
        <w:t>MN</w:t>
      </w: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间距均足够长，滑块与小车的动摩擦因数</w:t>
      </w:r>
      <w:r>
        <w:rPr>
          <w:rFonts w:ascii="Times New Roman" w:hAnsi="Times New Roman" w:eastAsia="Times New Roman" w:cs="Times New Roman"/>
          <w:i/>
          <w:color w:val="000000"/>
        </w:rPr>
        <w:t>μ</w:t>
      </w:r>
      <w:r>
        <w:rPr>
          <w:rFonts w:ascii="Times New Roman" w:hAnsi="Times New Roman" w:eastAsia="Times New Roman" w:cs="Times New Roman"/>
          <w:color w:val="000000"/>
        </w:rPr>
        <w:t>=0.25</w:t>
      </w:r>
      <w:r>
        <w:rPr>
          <w:rFonts w:ascii="宋体" w:hAnsi="宋体" w:eastAsia="宋体" w:cs="宋体"/>
          <w:color w:val="000000"/>
        </w:rPr>
        <w:t>，其余接触面均光滑，取</w:t>
      </w:r>
      <w:r>
        <w:rPr>
          <w:rFonts w:ascii="Times New Roman" w:hAnsi="Times New Roman" w:eastAsia="Times New Roman" w:cs="Times New Roman"/>
          <w:i/>
          <w:color w:val="000000"/>
        </w:rPr>
        <w:t>g</w:t>
      </w:r>
      <w:r>
        <w:rPr>
          <w:rFonts w:ascii="Times New Roman" w:hAnsi="Times New Roman" w:eastAsia="Times New Roman" w:cs="Times New Roman"/>
          <w:color w:val="000000"/>
        </w:rPr>
        <w:t>=10m/s</w:t>
      </w:r>
      <w:r>
        <w:rPr>
          <w:color w:val="000000"/>
          <w:vertAlign w:val="superscript"/>
        </w:rPr>
        <w:t>2</w:t>
      </w:r>
      <w:r>
        <w:rPr>
          <w:rFonts w:ascii="宋体" w:hAnsi="宋体" w:eastAsia="宋体" w:cs="宋体"/>
          <w:color w:val="000000"/>
        </w:rPr>
        <w:t>，求：</w:t>
      </w:r>
    </w:p>
    <w:p w14:paraId="3D7BA475">
      <w:pPr>
        <w:spacing w:line="360" w:lineRule="auto"/>
        <w:jc w:val="both"/>
        <w:textAlignment w:val="center"/>
        <w:rPr>
          <w:color w:val="000000"/>
        </w:rPr>
      </w:pPr>
      <w:r>
        <w:rPr>
          <w:color w:val="000000"/>
        </w:rPr>
        <w:drawing>
          <wp:inline distT="0" distB="0" distL="114300" distR="114300">
            <wp:extent cx="4095750" cy="115252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01"/>
                    <a:stretch>
                      <a:fillRect/>
                    </a:stretch>
                  </pic:blipFill>
                  <pic:spPr>
                    <a:xfrm>
                      <a:off x="0" y="0"/>
                      <a:ext cx="4095750" cy="1152525"/>
                    </a:xfrm>
                    <a:prstGeom prst="rect">
                      <a:avLst/>
                    </a:prstGeom>
                  </pic:spPr>
                </pic:pic>
              </a:graphicData>
            </a:graphic>
          </wp:inline>
        </w:drawing>
      </w:r>
    </w:p>
    <w:p w14:paraId="03D9F6A8">
      <w:pPr>
        <w:spacing w:line="360" w:lineRule="auto"/>
        <w:jc w:val="left"/>
        <w:textAlignment w:val="center"/>
        <w:rPr>
          <w:color w:val="000000"/>
        </w:rPr>
      </w:pPr>
      <w:r>
        <w:rPr>
          <w:color w:val="000000"/>
        </w:rPr>
        <w:t>（1）</w:t>
      </w:r>
      <w:r>
        <w:rPr>
          <w:rFonts w:ascii="宋体" w:hAnsi="宋体" w:eastAsia="宋体" w:cs="宋体"/>
          <w:color w:val="000000"/>
        </w:rPr>
        <w:t>若</w:t>
      </w:r>
      <w:r>
        <w:rPr>
          <w:rFonts w:ascii="Times New Roman" w:hAnsi="Times New Roman" w:eastAsia="Times New Roman" w:cs="Times New Roman"/>
          <w:i/>
          <w:color w:val="000000"/>
        </w:rPr>
        <w:t>h</w:t>
      </w:r>
      <w:r>
        <w:rPr>
          <w:color w:val="000000"/>
          <w:vertAlign w:val="subscript"/>
        </w:rPr>
        <w:t>1</w:t>
      </w:r>
      <w:r>
        <w:rPr>
          <w:rFonts w:ascii="Times New Roman" w:hAnsi="Times New Roman" w:eastAsia="Times New Roman" w:cs="Times New Roman"/>
          <w:color w:val="000000"/>
        </w:rPr>
        <w:t>=0.2m</w:t>
      </w:r>
      <w:r>
        <w:rPr>
          <w:rFonts w:ascii="宋体" w:hAnsi="宋体" w:eastAsia="宋体" w:cs="宋体"/>
          <w:color w:val="000000"/>
        </w:rPr>
        <w:t>，滑块运动到圆弧底端</w:t>
      </w:r>
      <w:r>
        <w:rPr>
          <w:rFonts w:ascii="Times New Roman" w:hAnsi="Times New Roman" w:eastAsia="Times New Roman" w:cs="Times New Roman"/>
          <w:i/>
          <w:color w:val="000000"/>
        </w:rPr>
        <w:t>B</w:t>
      </w:r>
      <w:r>
        <w:rPr>
          <w:rFonts w:ascii="宋体" w:hAnsi="宋体" w:eastAsia="宋体" w:cs="宋体"/>
          <w:color w:val="000000"/>
        </w:rPr>
        <w:t>点时受到的支持力大小；</w:t>
      </w:r>
    </w:p>
    <w:p w14:paraId="2B4059AC">
      <w:pPr>
        <w:spacing w:line="360" w:lineRule="auto"/>
        <w:jc w:val="left"/>
        <w:textAlignment w:val="center"/>
        <w:rPr>
          <w:color w:val="000000"/>
        </w:rPr>
      </w:pPr>
      <w:r>
        <w:rPr>
          <w:color w:val="000000"/>
        </w:rPr>
        <w:t>（2）</w:t>
      </w:r>
      <w:r>
        <w:rPr>
          <w:rFonts w:ascii="宋体" w:hAnsi="宋体" w:eastAsia="宋体" w:cs="宋体"/>
          <w:color w:val="000000"/>
        </w:rPr>
        <w:t>要使滑块不会从小车上掉下，最大的高度</w:t>
      </w:r>
      <w:r>
        <w:rPr>
          <w:rFonts w:ascii="Times New Roman" w:hAnsi="Times New Roman" w:eastAsia="Times New Roman" w:cs="Times New Roman"/>
          <w:i/>
          <w:color w:val="000000"/>
        </w:rPr>
        <w:t>h</w:t>
      </w:r>
      <w:r>
        <w:rPr>
          <w:color w:val="000000"/>
          <w:vertAlign w:val="subscript"/>
        </w:rPr>
        <w:t>2</w:t>
      </w:r>
      <w:r>
        <w:rPr>
          <w:rFonts w:ascii="宋体" w:hAnsi="宋体" w:eastAsia="宋体" w:cs="宋体"/>
          <w:color w:val="000000"/>
        </w:rPr>
        <w:t>；</w:t>
      </w:r>
    </w:p>
    <w:p w14:paraId="602F2B3D">
      <w:pPr>
        <w:spacing w:line="360" w:lineRule="auto"/>
        <w:jc w:val="left"/>
        <w:textAlignment w:val="center"/>
        <w:rPr>
          <w:color w:val="000000"/>
        </w:rPr>
      </w:pPr>
      <w:r>
        <w:rPr>
          <w:color w:val="000000"/>
        </w:rPr>
        <w:t>（3）</w:t>
      </w:r>
      <w:r>
        <w:rPr>
          <w:rFonts w:ascii="宋体" w:hAnsi="宋体" w:eastAsia="宋体" w:cs="宋体"/>
          <w:color w:val="000000"/>
        </w:rPr>
        <w:t>要使滑块能过最高点</w:t>
      </w:r>
      <w:r>
        <w:rPr>
          <w:rFonts w:ascii="Times New Roman" w:hAnsi="Times New Roman" w:eastAsia="Times New Roman" w:cs="Times New Roman"/>
          <w:i/>
          <w:color w:val="000000"/>
        </w:rPr>
        <w:t>D</w:t>
      </w:r>
      <w:r>
        <w:rPr>
          <w:rFonts w:ascii="宋体" w:hAnsi="宋体" w:eastAsia="宋体" w:cs="宋体"/>
          <w:color w:val="000000"/>
        </w:rPr>
        <w:t>，则</w:t>
      </w:r>
      <w:r>
        <w:rPr>
          <w:rFonts w:ascii="Times New Roman" w:hAnsi="Times New Roman" w:eastAsia="Times New Roman" w:cs="Times New Roman"/>
          <w:i/>
          <w:color w:val="000000"/>
        </w:rPr>
        <w:t>h</w:t>
      </w:r>
      <w:r>
        <w:rPr>
          <w:rFonts w:ascii="宋体" w:hAnsi="宋体" w:eastAsia="宋体" w:cs="宋体"/>
          <w:color w:val="000000"/>
        </w:rPr>
        <w:t>的取值范围：</w:t>
      </w:r>
    </w:p>
    <w:p w14:paraId="3211C92C">
      <w:pPr>
        <w:spacing w:line="360" w:lineRule="auto"/>
        <w:jc w:val="left"/>
        <w:textAlignment w:val="center"/>
        <w:rPr>
          <w:color w:val="000000"/>
        </w:rPr>
      </w:pPr>
      <w:r>
        <w:rPr>
          <w:color w:val="000000"/>
        </w:rPr>
        <w:t>（4）</w:t>
      </w:r>
      <w:r>
        <w:rPr>
          <w:rFonts w:ascii="宋体" w:hAnsi="宋体" w:eastAsia="宋体" w:cs="宋体"/>
          <w:color w:val="000000"/>
        </w:rPr>
        <w:t>若撤去小车，将半圆弧轨道</w:t>
      </w:r>
      <w:r>
        <w:rPr>
          <w:rFonts w:ascii="Times New Roman" w:hAnsi="Times New Roman" w:eastAsia="Times New Roman" w:cs="Times New Roman"/>
          <w:i/>
          <w:color w:val="000000"/>
        </w:rPr>
        <w:t>CD</w:t>
      </w:r>
      <w:r>
        <w:rPr>
          <w:rFonts w:ascii="宋体" w:hAnsi="宋体" w:eastAsia="宋体" w:cs="宋体"/>
          <w:color w:val="000000"/>
        </w:rPr>
        <w:t>紧靠</w:t>
      </w:r>
      <w:r>
        <w:rPr>
          <w:rFonts w:ascii="Times New Roman" w:hAnsi="Times New Roman" w:eastAsia="Times New Roman" w:cs="Times New Roman"/>
          <w:i/>
          <w:color w:val="000000"/>
        </w:rPr>
        <w:t>BM</w:t>
      </w:r>
      <w:r>
        <w:rPr>
          <w:rFonts w:ascii="宋体" w:hAnsi="宋体" w:eastAsia="宋体" w:cs="宋体"/>
          <w:color w:val="000000"/>
        </w:rPr>
        <w:t>放置且不固定，滑块从</w:t>
      </w:r>
      <w:r>
        <w:rPr>
          <w:rFonts w:ascii="Times New Roman" w:hAnsi="Times New Roman" w:eastAsia="Times New Roman" w:cs="Times New Roman"/>
          <w:i/>
          <w:color w:val="000000"/>
        </w:rPr>
        <w:t>h</w:t>
      </w:r>
      <w:r>
        <w:rPr>
          <w:color w:val="000000"/>
          <w:vertAlign w:val="subscript"/>
        </w:rPr>
        <w:t>3</w:t>
      </w:r>
      <w:r>
        <w:rPr>
          <w:rFonts w:ascii="Times New Roman" w:hAnsi="Times New Roman" w:eastAsia="Times New Roman" w:cs="Times New Roman"/>
          <w:color w:val="000000"/>
        </w:rPr>
        <w:t>=0.8m</w:t>
      </w:r>
      <w:r>
        <w:rPr>
          <w:rFonts w:ascii="宋体" w:hAnsi="宋体" w:eastAsia="宋体" w:cs="宋体"/>
          <w:color w:val="000000"/>
        </w:rPr>
        <w:t>处静止释放运动到</w:t>
      </w:r>
      <w:r>
        <w:rPr>
          <w:rFonts w:ascii="Times New Roman" w:hAnsi="Times New Roman" w:eastAsia="Times New Roman" w:cs="Times New Roman"/>
          <w:i/>
          <w:color w:val="000000"/>
        </w:rPr>
        <w:t>D</w:t>
      </w:r>
      <w:r>
        <w:rPr>
          <w:rFonts w:ascii="宋体" w:hAnsi="宋体" w:eastAsia="宋体" w:cs="宋体"/>
          <w:color w:val="000000"/>
        </w:rPr>
        <w:t>点时受到的压力。</w:t>
      </w:r>
    </w:p>
    <w:p w14:paraId="26740EF0">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11.2N</w:t>
      </w:r>
      <w:r>
        <w:rPr>
          <w:color w:val="000000"/>
        </w:rPr>
        <w:t xml:space="preserve">    </w:t>
      </w:r>
    </w:p>
    <w:p w14:paraId="2D4B717C">
      <w:pPr>
        <w:spacing w:line="360" w:lineRule="auto"/>
        <w:textAlignment w:val="center"/>
        <w:rPr>
          <w:color w:val="000000"/>
        </w:rPr>
      </w:pPr>
      <w:r>
        <w:rPr>
          <w:color w:val="000000"/>
        </w:rPr>
        <w:t>（2）</w:t>
      </w:r>
      <w:r>
        <w:rPr>
          <w:rFonts w:ascii="Times New Roman" w:hAnsi="Times New Roman" w:eastAsia="Times New Roman" w:cs="Times New Roman"/>
          <w:color w:val="000000"/>
        </w:rPr>
        <w:t>1.0m</w:t>
      </w:r>
      <w:r>
        <w:rPr>
          <w:color w:val="000000"/>
        </w:rPr>
        <w:t xml:space="preserve">    （3）</w:t>
      </w:r>
      <w:r>
        <w:object>
          <v:shape id="_x0000_i1175"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303" o:title="eqId8e246f0b8c263245243758bf449f8e3f"/>
            <o:lock v:ext="edit" aspectratio="t"/>
            <w10:wrap type="none"/>
            <w10:anchorlock/>
          </v:shape>
          <o:OLEObject Type="Embed" ProgID="Equation.DSMT4" ShapeID="_x0000_i1175" DrawAspect="Content" ObjectID="_1468075875" r:id="rId302">
            <o:LockedField>false</o:LockedField>
          </o:OLEObject>
        </w:object>
      </w:r>
      <w:r>
        <w:rPr>
          <w:color w:val="000000"/>
        </w:rPr>
        <w:t xml:space="preserve">    </w:t>
      </w:r>
    </w:p>
    <w:p w14:paraId="1A80F4D4">
      <w:pPr>
        <w:spacing w:line="360" w:lineRule="auto"/>
        <w:textAlignment w:val="center"/>
        <w:rPr>
          <w:color w:val="000000"/>
        </w:rPr>
      </w:pPr>
      <w:r>
        <w:rPr>
          <w:color w:val="000000"/>
        </w:rPr>
        <w:t>（4）</w:t>
      </w:r>
      <w:r>
        <w:rPr>
          <w:rFonts w:ascii="Times New Roman" w:hAnsi="Times New Roman" w:eastAsia="Times New Roman" w:cs="Times New Roman"/>
          <w:color w:val="000000"/>
        </w:rPr>
        <w:t>45.3N</w:t>
      </w:r>
      <w:r>
        <w:rPr>
          <w:rFonts w:ascii="宋体" w:hAnsi="宋体" w:eastAsia="宋体" w:cs="宋体"/>
          <w:color w:val="000000"/>
        </w:rPr>
        <w:t>，方向竖直向下</w:t>
      </w:r>
    </w:p>
    <w:p w14:paraId="0BC09546">
      <w:pPr>
        <w:spacing w:line="360" w:lineRule="auto"/>
        <w:textAlignment w:val="center"/>
        <w:rPr>
          <w:color w:val="000000"/>
        </w:rPr>
      </w:pPr>
      <w:r>
        <w:rPr>
          <w:color w:val="2E75B6"/>
        </w:rPr>
        <w:t>【解析】</w:t>
      </w:r>
    </w:p>
    <w:p w14:paraId="3DA59625">
      <w:pPr>
        <w:spacing w:line="360" w:lineRule="auto"/>
        <w:textAlignment w:val="center"/>
        <w:rPr>
          <w:color w:val="000000"/>
        </w:rPr>
      </w:pPr>
      <w:r>
        <w:rPr>
          <w:color w:val="000000"/>
        </w:rPr>
        <w:t>【小问1详解】</w:t>
      </w:r>
    </w:p>
    <w:p w14:paraId="530C8666">
      <w:pPr>
        <w:spacing w:line="360" w:lineRule="auto"/>
        <w:jc w:val="both"/>
        <w:textAlignment w:val="center"/>
        <w:rPr>
          <w:color w:val="000000"/>
        </w:rPr>
      </w:pPr>
      <w:r>
        <w:rPr>
          <w:rFonts w:ascii="宋体" w:hAnsi="宋体" w:eastAsia="宋体" w:cs="宋体"/>
          <w:color w:val="000000"/>
        </w:rPr>
        <w:t>滑块从起点滑到圆弧轨道底端</w:t>
      </w:r>
      <w:r>
        <w:rPr>
          <w:rFonts w:ascii="Times New Roman" w:hAnsi="Times New Roman" w:eastAsia="Times New Roman" w:cs="Times New Roman"/>
          <w:i/>
          <w:color w:val="000000"/>
        </w:rPr>
        <w:t>B</w:t>
      </w:r>
      <w:r>
        <w:rPr>
          <w:rFonts w:ascii="宋体" w:hAnsi="宋体" w:eastAsia="宋体" w:cs="宋体"/>
          <w:color w:val="000000"/>
        </w:rPr>
        <w:t>点，根据机械能守恒定律</w:t>
      </w:r>
      <w:r>
        <w:object>
          <v:shape id="_x0000_i1176" o:spt="75" alt="学科网(www.zxxk.com)--教育资源门户，提供试卷、教案、课件、论文、素材以及各类教学资源下载，还有大量而丰富的教学相关资讯！" type="#_x0000_t75" style="height:31.3pt;width:67.3pt;" o:ole="t" filled="f" o:preferrelative="t" stroked="f" coordsize="21600,21600">
            <v:path/>
            <v:fill on="f" focussize="0,0"/>
            <v:stroke on="f" joinstyle="miter"/>
            <v:imagedata r:id="rId305" o:title="eqId805de71cbd9453b8b6fefd155b0d0534"/>
            <o:lock v:ext="edit" aspectratio="t"/>
            <w10:wrap type="none"/>
            <w10:anchorlock/>
          </v:shape>
          <o:OLEObject Type="Embed" ProgID="Equation.DSMT4" ShapeID="_x0000_i1176" DrawAspect="Content" ObjectID="_1468075876" r:id="rId304">
            <o:LockedField>false</o:LockedField>
          </o:OLEObject>
        </w:object>
      </w:r>
    </w:p>
    <w:p w14:paraId="5E28AA68">
      <w:pPr>
        <w:spacing w:line="360" w:lineRule="auto"/>
        <w:jc w:val="both"/>
        <w:textAlignment w:val="center"/>
        <w:rPr>
          <w:color w:val="000000"/>
        </w:rPr>
      </w:pPr>
      <w:r>
        <w:rPr>
          <w:rFonts w:ascii="宋体" w:hAnsi="宋体" w:eastAsia="宋体" w:cs="宋体"/>
          <w:color w:val="000000"/>
        </w:rPr>
        <w:t>滑块做圆周运动，在</w:t>
      </w:r>
      <w:r>
        <w:rPr>
          <w:rFonts w:ascii="Times New Roman" w:hAnsi="Times New Roman" w:eastAsia="Times New Roman" w:cs="Times New Roman"/>
          <w:i/>
          <w:color w:val="000000"/>
        </w:rPr>
        <w:t>B</w:t>
      </w:r>
      <w:r>
        <w:rPr>
          <w:rFonts w:ascii="宋体" w:hAnsi="宋体" w:eastAsia="宋体" w:cs="宋体"/>
          <w:color w:val="000000"/>
        </w:rPr>
        <w:t>点，由牛顿第二定律得</w:t>
      </w:r>
      <w:r>
        <w:object>
          <v:shape id="_x0000_i1177" o:spt="75" alt="学科网(www.zxxk.com)--教育资源门户，提供试卷、教案、课件、论文、素材以及各类教学资源下载，还有大量而丰富的教学相关资讯！" type="#_x0000_t75" style="height:33pt;width:78pt;" o:ole="t" filled="f" o:preferrelative="t" stroked="f" coordsize="21600,21600">
            <v:path/>
            <v:fill on="f" focussize="0,0"/>
            <v:stroke on="f" joinstyle="miter"/>
            <v:imagedata r:id="rId307" o:title="eqId8f55b51825a0cb5fe2ee2f281656322b"/>
            <o:lock v:ext="edit" aspectratio="t"/>
            <w10:wrap type="none"/>
            <w10:anchorlock/>
          </v:shape>
          <o:OLEObject Type="Embed" ProgID="Equation.DSMT4" ShapeID="_x0000_i1177" DrawAspect="Content" ObjectID="_1468075877" r:id="rId306">
            <o:LockedField>false</o:LockedField>
          </o:OLEObject>
        </w:object>
      </w:r>
    </w:p>
    <w:p w14:paraId="17030E01">
      <w:pPr>
        <w:spacing w:line="360" w:lineRule="auto"/>
        <w:jc w:val="both"/>
        <w:textAlignment w:val="center"/>
        <w:rPr>
          <w:color w:val="000000"/>
        </w:rPr>
      </w:pPr>
      <w:r>
        <w:rPr>
          <w:rFonts w:ascii="宋体" w:hAnsi="宋体" w:eastAsia="宋体" w:cs="宋体"/>
          <w:color w:val="000000"/>
        </w:rPr>
        <w:t>联立解得</w:t>
      </w:r>
      <w:r>
        <w:object>
          <v:shape id="_x0000_i1178"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309" o:title="eqId8323c603afbbfa52057850de5c57cad1"/>
            <o:lock v:ext="edit" aspectratio="t"/>
            <w10:wrap type="none"/>
            <w10:anchorlock/>
          </v:shape>
          <o:OLEObject Type="Embed" ProgID="Equation.DSMT4" ShapeID="_x0000_i1178" DrawAspect="Content" ObjectID="_1468075878" r:id="rId308">
            <o:LockedField>false</o:LockedField>
          </o:OLEObject>
        </w:object>
      </w:r>
    </w:p>
    <w:p w14:paraId="59E7E882">
      <w:pPr>
        <w:spacing w:line="360" w:lineRule="auto"/>
        <w:jc w:val="both"/>
        <w:textAlignment w:val="center"/>
        <w:rPr>
          <w:color w:val="000000"/>
        </w:rPr>
      </w:pPr>
      <w:r>
        <w:rPr>
          <w:color w:val="000000"/>
        </w:rPr>
        <w:t>【小问2详解】</w:t>
      </w:r>
    </w:p>
    <w:p w14:paraId="11F6CD19">
      <w:pPr>
        <w:spacing w:line="360" w:lineRule="auto"/>
        <w:jc w:val="both"/>
        <w:textAlignment w:val="center"/>
        <w:rPr>
          <w:color w:val="000000"/>
        </w:rPr>
      </w:pPr>
      <w:r>
        <w:rPr>
          <w:rFonts w:ascii="宋体" w:hAnsi="宋体" w:eastAsia="宋体" w:cs="宋体"/>
          <w:color w:val="000000"/>
        </w:rPr>
        <w:t>下滑阶段，根据机械能守恒定律有</w:t>
      </w:r>
      <w:r>
        <w:object>
          <v:shape id="_x0000_i1179"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311" o:title="eqIde269413667468e72591b60f1c0300b6f"/>
            <o:lock v:ext="edit" aspectratio="t"/>
            <w10:wrap type="none"/>
            <w10:anchorlock/>
          </v:shape>
          <o:OLEObject Type="Embed" ProgID="Equation.DSMT4" ShapeID="_x0000_i1179" DrawAspect="Content" ObjectID="_1468075879" r:id="rId310">
            <o:LockedField>false</o:LockedField>
          </o:OLEObject>
        </w:object>
      </w:r>
    </w:p>
    <w:p w14:paraId="6A6D7ABE">
      <w:pPr>
        <w:spacing w:line="360" w:lineRule="auto"/>
        <w:jc w:val="both"/>
        <w:textAlignment w:val="center"/>
        <w:rPr>
          <w:color w:val="000000"/>
        </w:rPr>
      </w:pPr>
      <w:r>
        <w:rPr>
          <w:rFonts w:ascii="宋体" w:hAnsi="宋体" w:eastAsia="宋体" w:cs="宋体"/>
          <w:color w:val="000000"/>
        </w:rPr>
        <w:t>滑块与车达到共速时，恰好位于小车右端，根据动量守恒定律可得</w:t>
      </w:r>
      <w:r>
        <w:object>
          <v:shape id="_x0000_i1180" o:spt="75" alt="学科网(www.zxxk.com)--教育资源门户，提供试卷、教案、课件、论文、素材以及各类教学资源下载，还有大量而丰富的教学相关资讯！" type="#_x0000_t75" style="height:19pt;width:88pt;" o:ole="t" filled="f" o:preferrelative="t" stroked="f" coordsize="21600,21600">
            <v:path/>
            <v:fill on="f" focussize="0,0"/>
            <v:stroke on="f" joinstyle="miter"/>
            <v:imagedata r:id="rId313" o:title="eqIdce2ef299d4eee855e983d98e7904f27a"/>
            <o:lock v:ext="edit" aspectratio="t"/>
            <w10:wrap type="none"/>
            <w10:anchorlock/>
          </v:shape>
          <o:OLEObject Type="Embed" ProgID="Equation.DSMT4" ShapeID="_x0000_i1180" DrawAspect="Content" ObjectID="_1468075880" r:id="rId312">
            <o:LockedField>false</o:LockedField>
          </o:OLEObject>
        </w:object>
      </w:r>
    </w:p>
    <w:p w14:paraId="3B6C8E07">
      <w:pPr>
        <w:spacing w:line="360" w:lineRule="auto"/>
        <w:jc w:val="both"/>
        <w:textAlignment w:val="center"/>
        <w:rPr>
          <w:color w:val="000000"/>
        </w:rPr>
      </w:pPr>
      <w:r>
        <w:rPr>
          <w:rFonts w:ascii="宋体" w:hAnsi="宋体" w:eastAsia="宋体" w:cs="宋体"/>
          <w:color w:val="000000"/>
        </w:rPr>
        <w:t>系统损失的动能转化为摩擦生热</w:t>
      </w:r>
      <w:r>
        <w:object>
          <v:shape id="_x0000_i1181" o:spt="75" alt="学科网(www.zxxk.com)--教育资源门户，提供试卷、教案、课件、论文、素材以及各类教学资源下载，还有大量而丰富的教学相关资讯！" type="#_x0000_t75" style="height:31pt;width:149pt;" o:ole="t" filled="f" o:preferrelative="t" stroked="f" coordsize="21600,21600">
            <v:path/>
            <v:fill on="f" focussize="0,0"/>
            <v:stroke on="f" joinstyle="miter"/>
            <v:imagedata r:id="rId315" o:title="eqId7b4408c9676318d7cd328abceed9f0db"/>
            <o:lock v:ext="edit" aspectratio="t"/>
            <w10:wrap type="none"/>
            <w10:anchorlock/>
          </v:shape>
          <o:OLEObject Type="Embed" ProgID="Equation.DSMT4" ShapeID="_x0000_i1181" DrawAspect="Content" ObjectID="_1468075881" r:id="rId314">
            <o:LockedField>false</o:LockedField>
          </o:OLEObject>
        </w:object>
      </w:r>
    </w:p>
    <w:p w14:paraId="1821A9E3">
      <w:pPr>
        <w:spacing w:line="360" w:lineRule="auto"/>
        <w:jc w:val="both"/>
        <w:textAlignment w:val="center"/>
        <w:rPr>
          <w:color w:val="000000"/>
        </w:rPr>
      </w:pPr>
      <w:r>
        <w:rPr>
          <w:rFonts w:ascii="宋体" w:hAnsi="宋体" w:eastAsia="宋体" w:cs="宋体"/>
          <w:color w:val="000000"/>
        </w:rPr>
        <w:t>联立求得</w:t>
      </w:r>
      <w:r>
        <w:object>
          <v:shape id="_x0000_i1182" o:spt="75" alt="学科网(www.zxxk.com)--教育资源门户，提供试卷、教案、课件、论文、素材以及各类教学资源下载，还有大量而丰富的教学相关资讯！" type="#_x0000_t75" style="height:18pt;width:49.2pt;" o:ole="t" filled="f" o:preferrelative="t" stroked="f" coordsize="21600,21600">
            <v:path/>
            <v:fill on="f" focussize="0,0"/>
            <v:stroke on="f" joinstyle="miter"/>
            <v:imagedata r:id="rId317" o:title="eqId3eb4d680151019d6e40654f5b0f5b478"/>
            <o:lock v:ext="edit" aspectratio="t"/>
            <w10:wrap type="none"/>
            <w10:anchorlock/>
          </v:shape>
          <o:OLEObject Type="Embed" ProgID="Equation.DSMT4" ShapeID="_x0000_i1182" DrawAspect="Content" ObjectID="_1468075882" r:id="rId316">
            <o:LockedField>false</o:LockedField>
          </o:OLEObject>
        </w:object>
      </w:r>
    </w:p>
    <w:p w14:paraId="4E54B2A1">
      <w:pPr>
        <w:spacing w:line="360" w:lineRule="auto"/>
        <w:jc w:val="both"/>
        <w:textAlignment w:val="center"/>
        <w:rPr>
          <w:color w:val="000000"/>
        </w:rPr>
      </w:pPr>
      <w:r>
        <w:rPr>
          <w:color w:val="000000"/>
        </w:rPr>
        <w:t>【小问3详解】</w:t>
      </w:r>
    </w:p>
    <w:p w14:paraId="59829654">
      <w:pPr>
        <w:spacing w:line="360" w:lineRule="auto"/>
        <w:jc w:val="both"/>
        <w:textAlignment w:val="center"/>
        <w:rPr>
          <w:color w:val="000000"/>
        </w:rPr>
      </w:pPr>
      <w:r>
        <w:rPr>
          <w:rFonts w:ascii="宋体" w:hAnsi="宋体" w:eastAsia="宋体" w:cs="宋体"/>
          <w:color w:val="000000"/>
        </w:rPr>
        <w:t>要使滑块能从</w:t>
      </w:r>
      <w:r>
        <w:rPr>
          <w:rFonts w:ascii="Times New Roman" w:hAnsi="Times New Roman" w:eastAsia="Times New Roman" w:cs="Times New Roman"/>
          <w:i/>
          <w:color w:val="000000"/>
        </w:rPr>
        <w:t>D</w:t>
      </w:r>
      <w:r>
        <w:rPr>
          <w:rFonts w:ascii="宋体" w:hAnsi="宋体" w:eastAsia="宋体" w:cs="宋体"/>
          <w:color w:val="000000"/>
        </w:rPr>
        <w:t>点飞出，最大高度为</w:t>
      </w:r>
      <w:r>
        <w:object>
          <v:shape id="_x0000_i1183" o:spt="75" alt="学科网(www.zxxk.com)--教育资源门户，提供试卷、教案、课件、论文、素材以及各类教学资源下载，还有大量而丰富的教学相关资讯！" type="#_x0000_t75" style="height:18pt;width:49.2pt;" o:ole="t" filled="f" o:preferrelative="t" stroked="f" coordsize="21600,21600">
            <v:path/>
            <v:fill on="f" focussize="0,0"/>
            <v:stroke on="f" joinstyle="miter"/>
            <v:imagedata r:id="rId317" o:title="eqId3eb4d680151019d6e40654f5b0f5b478"/>
            <o:lock v:ext="edit" aspectratio="t"/>
            <w10:wrap type="none"/>
            <w10:anchorlock/>
          </v:shape>
          <o:OLEObject Type="Embed" ProgID="Equation.DSMT4" ShapeID="_x0000_i1183" DrawAspect="Content" ObjectID="_1468075883" r:id="rId318">
            <o:LockedField>false</o:LockedField>
          </o:OLEObject>
        </w:object>
      </w:r>
    </w:p>
    <w:p w14:paraId="4F9E4D5A">
      <w:pPr>
        <w:spacing w:line="360" w:lineRule="auto"/>
        <w:jc w:val="both"/>
        <w:textAlignment w:val="center"/>
        <w:rPr>
          <w:color w:val="000000"/>
        </w:rPr>
      </w:pPr>
      <w:r>
        <w:rPr>
          <w:rFonts w:ascii="宋体" w:hAnsi="宋体" w:eastAsia="宋体" w:cs="宋体"/>
          <w:color w:val="000000"/>
        </w:rPr>
        <w:t>设最小高度为</w:t>
      </w:r>
      <w:r>
        <w:rPr>
          <w:rFonts w:ascii="Times New Roman" w:hAnsi="Times New Roman" w:eastAsia="Times New Roman" w:cs="Times New Roman"/>
          <w:i/>
          <w:color w:val="000000"/>
        </w:rPr>
        <w:t>h</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，滑块到</w:t>
      </w:r>
      <w:r>
        <w:rPr>
          <w:rFonts w:ascii="Times New Roman" w:hAnsi="Times New Roman" w:eastAsia="Times New Roman" w:cs="Times New Roman"/>
          <w:i/>
          <w:color w:val="000000"/>
        </w:rPr>
        <w:t>C</w:t>
      </w:r>
      <w:r>
        <w:rPr>
          <w:rFonts w:ascii="宋体" w:hAnsi="宋体" w:eastAsia="宋体" w:cs="宋体"/>
          <w:color w:val="000000"/>
        </w:rPr>
        <w:t>轨道的最高点速度为</w:t>
      </w:r>
      <w:r>
        <w:rPr>
          <w:rFonts w:ascii="Times New Roman" w:hAnsi="Times New Roman" w:eastAsia="Times New Roman" w:cs="Times New Roman"/>
          <w:i/>
          <w:color w:val="000000"/>
        </w:rPr>
        <w:t>v</w:t>
      </w:r>
      <w:r>
        <w:rPr>
          <w:color w:val="000000"/>
          <w:vertAlign w:val="subscript"/>
        </w:rPr>
        <w:t>D</w:t>
      </w:r>
      <w:r>
        <w:rPr>
          <w:rFonts w:ascii="宋体" w:hAnsi="宋体" w:eastAsia="宋体" w:cs="宋体"/>
          <w:color w:val="000000"/>
        </w:rPr>
        <w:t>，滑块滑到</w:t>
      </w:r>
      <w:r>
        <w:rPr>
          <w:rFonts w:ascii="Times New Roman" w:hAnsi="Times New Roman" w:eastAsia="Times New Roman" w:cs="Times New Roman"/>
          <w:i/>
          <w:color w:val="000000"/>
        </w:rPr>
        <w:t>B</w:t>
      </w:r>
      <w:r>
        <w:rPr>
          <w:rFonts w:ascii="宋体" w:hAnsi="宋体" w:eastAsia="宋体" w:cs="宋体"/>
          <w:color w:val="000000"/>
        </w:rPr>
        <w:t>点速度为</w:t>
      </w:r>
      <w:r>
        <w:rPr>
          <w:rFonts w:ascii="Times New Roman" w:hAnsi="Times New Roman" w:eastAsia="Times New Roman" w:cs="Times New Roman"/>
          <w:i/>
          <w:color w:val="000000"/>
        </w:rPr>
        <w:t>v</w:t>
      </w:r>
      <w:r>
        <w:rPr>
          <w:color w:val="000000"/>
          <w:vertAlign w:val="subscript"/>
        </w:rPr>
        <w:t>2</w:t>
      </w:r>
      <w:r>
        <w:rPr>
          <w:rFonts w:ascii="宋体" w:hAnsi="宋体" w:eastAsia="宋体" w:cs="宋体"/>
          <w:color w:val="000000"/>
        </w:rPr>
        <w:t>，与小车达到共速为</w:t>
      </w:r>
      <w:r>
        <w:rPr>
          <w:rFonts w:ascii="Times New Roman" w:hAnsi="Times New Roman" w:eastAsia="Times New Roman" w:cs="Times New Roman"/>
          <w:i/>
          <w:color w:val="000000"/>
        </w:rPr>
        <w:t>v</w:t>
      </w:r>
      <w:r>
        <w:rPr>
          <w:color w:val="000000"/>
          <w:vertAlign w:val="subscript"/>
        </w:rPr>
        <w:t>共2</w:t>
      </w:r>
      <w:r>
        <w:rPr>
          <w:rFonts w:ascii="宋体" w:hAnsi="宋体" w:eastAsia="宋体" w:cs="宋体"/>
          <w:color w:val="000000"/>
        </w:rPr>
        <w:t>，小车滑到</w:t>
      </w:r>
      <w:r>
        <w:rPr>
          <w:rFonts w:ascii="Times New Roman" w:hAnsi="Times New Roman" w:eastAsia="Times New Roman" w:cs="Times New Roman"/>
          <w:i/>
          <w:color w:val="000000"/>
        </w:rPr>
        <w:t>C</w:t>
      </w:r>
      <w:r>
        <w:rPr>
          <w:rFonts w:ascii="宋体" w:hAnsi="宋体" w:eastAsia="宋体" w:cs="宋体"/>
          <w:color w:val="000000"/>
        </w:rPr>
        <w:t>点速度为</w:t>
      </w:r>
      <w:r>
        <w:rPr>
          <w:rFonts w:ascii="Times New Roman" w:hAnsi="Times New Roman" w:eastAsia="Times New Roman" w:cs="Times New Roman"/>
          <w:i/>
          <w:color w:val="000000"/>
        </w:rPr>
        <w:t>v</w:t>
      </w:r>
      <w:r>
        <w:rPr>
          <w:color w:val="000000"/>
          <w:vertAlign w:val="subscript"/>
        </w:rPr>
        <w:t>C</w:t>
      </w:r>
      <w:r>
        <w:rPr>
          <w:rFonts w:ascii="宋体" w:hAnsi="宋体" w:eastAsia="宋体" w:cs="宋体"/>
          <w:color w:val="000000"/>
        </w:rPr>
        <w:t>，沿</w:t>
      </w:r>
      <w:r>
        <w:rPr>
          <w:rFonts w:ascii="Times New Roman" w:hAnsi="Times New Roman" w:eastAsia="Times New Roman" w:cs="Times New Roman"/>
          <w:i/>
          <w:color w:val="000000"/>
        </w:rPr>
        <w:t>AB</w:t>
      </w:r>
      <w:r>
        <w:rPr>
          <w:rFonts w:ascii="宋体" w:hAnsi="宋体" w:eastAsia="宋体" w:cs="宋体"/>
          <w:color w:val="000000"/>
        </w:rPr>
        <w:t>弧线下滑机械能守恒</w:t>
      </w:r>
      <w:r>
        <w:object>
          <v:shape id="_x0000_i1184" o:spt="75" alt="学科网(www.zxxk.com)--教育资源门户，提供试卷、教案、课件、论文、素材以及各类教学资源下载，还有大量而丰富的教学相关资讯！" type="#_x0000_t75" style="height:31pt;width:68pt;" o:ole="t" filled="f" o:preferrelative="t" stroked="f" coordsize="21600,21600">
            <v:path/>
            <v:fill on="f" focussize="0,0"/>
            <v:stroke on="f" joinstyle="miter"/>
            <v:imagedata r:id="rId320" o:title="eqIde693adf8773bd2076045f164a71002f2"/>
            <o:lock v:ext="edit" aspectratio="t"/>
            <w10:wrap type="none"/>
            <w10:anchorlock/>
          </v:shape>
          <o:OLEObject Type="Embed" ProgID="Equation.DSMT4" ShapeID="_x0000_i1184" DrawAspect="Content" ObjectID="_1468075884" r:id="rId319">
            <o:LockedField>false</o:LockedField>
          </o:OLEObject>
        </w:object>
      </w:r>
    </w:p>
    <w:p w14:paraId="0F8CAF8A">
      <w:pPr>
        <w:spacing w:line="360" w:lineRule="auto"/>
        <w:jc w:val="both"/>
        <w:textAlignment w:val="center"/>
        <w:rPr>
          <w:color w:val="000000"/>
        </w:rPr>
      </w:pPr>
      <w:r>
        <w:rPr>
          <w:rFonts w:ascii="宋体" w:hAnsi="宋体" w:eastAsia="宋体" w:cs="宋体"/>
          <w:color w:val="000000"/>
        </w:rPr>
        <w:t>根据动量守恒定律</w:t>
      </w:r>
      <w:r>
        <w:object>
          <v:shape id="_x0000_i1185" o:spt="75" alt="学科网(www.zxxk.com)--教育资源门户，提供试卷、教案、课件、论文、素材以及各类教学资源下载，还有大量而丰富的教学相关资讯！" type="#_x0000_t75" style="height:19pt;width:91pt;" o:ole="t" filled="f" o:preferrelative="t" stroked="f" coordsize="21600,21600">
            <v:path/>
            <v:fill on="f" focussize="0,0"/>
            <v:stroke on="f" joinstyle="miter"/>
            <v:imagedata r:id="rId322" o:title="eqId86fcdf12332b467b4c333e19dcdb2bde"/>
            <o:lock v:ext="edit" aspectratio="t"/>
            <w10:wrap type="none"/>
            <w10:anchorlock/>
          </v:shape>
          <o:OLEObject Type="Embed" ProgID="Equation.DSMT4" ShapeID="_x0000_i1185" DrawAspect="Content" ObjectID="_1468075885" r:id="rId321">
            <o:LockedField>false</o:LockedField>
          </o:OLEObject>
        </w:object>
      </w:r>
    </w:p>
    <w:p w14:paraId="3A846124">
      <w:pPr>
        <w:spacing w:line="360" w:lineRule="auto"/>
        <w:jc w:val="both"/>
        <w:textAlignment w:val="center"/>
        <w:rPr>
          <w:color w:val="000000"/>
        </w:rPr>
      </w:pPr>
      <w:r>
        <w:rPr>
          <w:rFonts w:ascii="宋体" w:hAnsi="宋体" w:eastAsia="宋体" w:cs="宋体"/>
          <w:color w:val="000000"/>
        </w:rPr>
        <w:t>根据能量守恒</w:t>
      </w:r>
      <w:r>
        <w:object>
          <v:shape id="_x0000_i1186" o:spt="75" alt="学科网(www.zxxk.com)--教育资源门户，提供试卷、教案、课件、论文、素材以及各类教学资源下载，还有大量而丰富的教学相关资讯！" type="#_x0000_t75" style="height:31pt;width:195pt;" o:ole="t" filled="f" o:preferrelative="t" stroked="f" coordsize="21600,21600">
            <v:path/>
            <v:fill on="f" focussize="0,0"/>
            <v:stroke on="f" joinstyle="miter"/>
            <v:imagedata r:id="rId324" o:title="eqId843e03065ac689c4e95d848dbd2c0ce0"/>
            <o:lock v:ext="edit" aspectratio="t"/>
            <w10:wrap type="none"/>
            <w10:anchorlock/>
          </v:shape>
          <o:OLEObject Type="Embed" ProgID="Equation.DSMT4" ShapeID="_x0000_i1186" DrawAspect="Content" ObjectID="_1468075886" r:id="rId323">
            <o:LockedField>false</o:LockedField>
          </o:OLEObject>
        </w:object>
      </w:r>
    </w:p>
    <w:p w14:paraId="0545D697">
      <w:pPr>
        <w:spacing w:line="360" w:lineRule="auto"/>
        <w:jc w:val="both"/>
        <w:textAlignment w:val="center"/>
        <w:rPr>
          <w:color w:val="000000"/>
        </w:rPr>
      </w:pPr>
      <w:r>
        <w:rPr>
          <w:rFonts w:ascii="宋体" w:hAnsi="宋体" w:eastAsia="宋体" w:cs="宋体"/>
          <w:color w:val="000000"/>
        </w:rPr>
        <w:t>在</w:t>
      </w:r>
      <w:r>
        <w:rPr>
          <w:rFonts w:ascii="Times New Roman" w:hAnsi="Times New Roman" w:eastAsia="Times New Roman" w:cs="Times New Roman"/>
          <w:i/>
          <w:color w:val="000000"/>
        </w:rPr>
        <w:t>D</w:t>
      </w:r>
      <w:r>
        <w:rPr>
          <w:rFonts w:ascii="宋体" w:hAnsi="宋体" w:eastAsia="宋体" w:cs="宋体"/>
          <w:color w:val="000000"/>
        </w:rPr>
        <w:t>点，有</w:t>
      </w:r>
      <w:r>
        <w:object>
          <v:shape id="_x0000_i1187" o:spt="75" alt="学科网(www.zxxk.com)--教育资源门户，提供试卷、教案、课件、论文、素材以及各类教学资源下载，还有大量而丰富的教学相关资讯！" type="#_x0000_t75" style="height:33pt;width:55pt;" o:ole="t" filled="f" o:preferrelative="t" stroked="f" coordsize="21600,21600">
            <v:path/>
            <v:fill on="f" focussize="0,0"/>
            <v:stroke on="f" joinstyle="miter"/>
            <v:imagedata r:id="rId326" o:title="eqId98acd05ff2c92eb95e6eaf0eb1dce2c2"/>
            <o:lock v:ext="edit" aspectratio="t"/>
            <w10:wrap type="none"/>
            <w10:anchorlock/>
          </v:shape>
          <o:OLEObject Type="Embed" ProgID="Equation.DSMT4" ShapeID="_x0000_i1187" DrawAspect="Content" ObjectID="_1468075887" r:id="rId325">
            <o:LockedField>false</o:LockedField>
          </o:OLEObject>
        </w:object>
      </w:r>
    </w:p>
    <w:p w14:paraId="69E8E89D">
      <w:pPr>
        <w:spacing w:line="360" w:lineRule="auto"/>
        <w:jc w:val="both"/>
        <w:textAlignment w:val="center"/>
        <w:rPr>
          <w:color w:val="000000"/>
        </w:rPr>
      </w:pPr>
      <w:r>
        <w:rPr>
          <w:rFonts w:ascii="宋体" w:hAnsi="宋体" w:eastAsia="宋体" w:cs="宋体"/>
          <w:color w:val="000000"/>
        </w:rPr>
        <w:t>联立求得</w:t>
      </w:r>
      <w:r>
        <w:object>
          <v:shape id="_x0000_i1188"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328" o:title="eqId85922b00b59d68601ece1faf09a3de6f"/>
            <o:lock v:ext="edit" aspectratio="t"/>
            <w10:wrap type="none"/>
            <w10:anchorlock/>
          </v:shape>
          <o:OLEObject Type="Embed" ProgID="Equation.DSMT4" ShapeID="_x0000_i1188" DrawAspect="Content" ObjectID="_1468075888" r:id="rId327">
            <o:LockedField>false</o:LockedField>
          </o:OLEObject>
        </w:object>
      </w:r>
    </w:p>
    <w:p w14:paraId="4DCACC97">
      <w:pPr>
        <w:spacing w:line="360" w:lineRule="auto"/>
        <w:jc w:val="both"/>
        <w:textAlignment w:val="center"/>
        <w:rPr>
          <w:color w:val="000000"/>
        </w:rPr>
      </w:pPr>
      <w:r>
        <w:rPr>
          <w:rFonts w:ascii="宋体" w:hAnsi="宋体" w:eastAsia="宋体" w:cs="宋体"/>
          <w:color w:val="000000"/>
        </w:rPr>
        <w:t>所以</w:t>
      </w:r>
      <w:r>
        <w:rPr>
          <w:rFonts w:ascii="Times New Roman" w:hAnsi="Times New Roman" w:eastAsia="Times New Roman" w:cs="Times New Roman"/>
          <w:i/>
          <w:color w:val="000000"/>
        </w:rPr>
        <w:t>h</w:t>
      </w:r>
      <w:r>
        <w:rPr>
          <w:rFonts w:ascii="宋体" w:hAnsi="宋体" w:eastAsia="宋体" w:cs="宋体"/>
          <w:color w:val="000000"/>
        </w:rPr>
        <w:t>的取值范围</w:t>
      </w:r>
      <w:r>
        <w:object>
          <v:shape id="_x0000_i1189"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303" o:title="eqId8e246f0b8c263245243758bf449f8e3f"/>
            <o:lock v:ext="edit" aspectratio="t"/>
            <w10:wrap type="none"/>
            <w10:anchorlock/>
          </v:shape>
          <o:OLEObject Type="Embed" ProgID="Equation.DSMT4" ShapeID="_x0000_i1189" DrawAspect="Content" ObjectID="_1468075889" r:id="rId329">
            <o:LockedField>false</o:LockedField>
          </o:OLEObject>
        </w:object>
      </w:r>
    </w:p>
    <w:p w14:paraId="4F898A66">
      <w:pPr>
        <w:spacing w:line="360" w:lineRule="auto"/>
        <w:jc w:val="both"/>
        <w:textAlignment w:val="center"/>
        <w:rPr>
          <w:color w:val="000000"/>
        </w:rPr>
      </w:pPr>
      <w:r>
        <w:rPr>
          <w:color w:val="000000"/>
        </w:rPr>
        <w:t>【小问4详解】</w:t>
      </w:r>
    </w:p>
    <w:p w14:paraId="2E19907E">
      <w:pPr>
        <w:spacing w:line="360" w:lineRule="auto"/>
        <w:jc w:val="both"/>
        <w:textAlignment w:val="center"/>
        <w:rPr>
          <w:color w:val="000000"/>
        </w:rPr>
      </w:pPr>
      <w:r>
        <w:rPr>
          <w:rFonts w:ascii="宋体" w:hAnsi="宋体" w:eastAsia="宋体" w:cs="宋体"/>
          <w:color w:val="000000"/>
        </w:rPr>
        <w:t>滑块释放高度为</w:t>
      </w:r>
      <w:r>
        <w:rPr>
          <w:rFonts w:ascii="Times New Roman" w:hAnsi="Times New Roman" w:eastAsia="Times New Roman" w:cs="Times New Roman"/>
          <w:i/>
          <w:color w:val="000000"/>
        </w:rPr>
        <w:t>h</w:t>
      </w:r>
      <w:r>
        <w:rPr>
          <w:color w:val="000000"/>
          <w:vertAlign w:val="subscript"/>
        </w:rPr>
        <w:t>3</w:t>
      </w:r>
      <w:r>
        <w:rPr>
          <w:rFonts w:ascii="宋体" w:hAnsi="宋体" w:eastAsia="宋体" w:cs="宋体"/>
          <w:color w:val="000000"/>
        </w:rPr>
        <w:t>，且滑块到达</w:t>
      </w:r>
      <w:r>
        <w:rPr>
          <w:rFonts w:ascii="Times New Roman" w:hAnsi="Times New Roman" w:eastAsia="Times New Roman" w:cs="Times New Roman"/>
          <w:i/>
          <w:color w:val="000000"/>
        </w:rPr>
        <w:t>D</w:t>
      </w:r>
      <w:r>
        <w:rPr>
          <w:rFonts w:ascii="宋体" w:hAnsi="宋体" w:eastAsia="宋体" w:cs="宋体"/>
          <w:color w:val="000000"/>
        </w:rPr>
        <w:t>的过程中，有</w:t>
      </w:r>
      <w:r>
        <w:object>
          <v:shape id="_x0000_i1190" o:spt="75" alt="学科网(www.zxxk.com)--教育资源门户，提供试卷、教案、课件、论文、素材以及各类教学资源下载，还有大量而丰富的教学相关资讯！" type="#_x0000_t75" style="height:31pt;width:68pt;" o:ole="t" filled="f" o:preferrelative="t" stroked="f" coordsize="21600,21600">
            <v:path/>
            <v:fill on="f" focussize="0,0"/>
            <v:stroke on="f" joinstyle="miter"/>
            <v:imagedata r:id="rId331" o:title="eqId442c93f5035faa73e1343d9ec5f8179a"/>
            <o:lock v:ext="edit" aspectratio="t"/>
            <w10:wrap type="none"/>
            <w10:anchorlock/>
          </v:shape>
          <o:OLEObject Type="Embed" ProgID="Equation.DSMT4" ShapeID="_x0000_i1190" DrawAspect="Content" ObjectID="_1468075890" r:id="rId330">
            <o:LockedField>false</o:LockedField>
          </o:OLEObject>
        </w:object>
      </w: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8pt;width:87.75pt;" o:ole="t" filled="f" o:preferrelative="t" stroked="f" coordsize="21600,21600">
            <v:path/>
            <v:fill on="f" focussize="0,0"/>
            <v:stroke on="f" joinstyle="miter"/>
            <v:imagedata r:id="rId333" o:title="eqId3d65dc20878b0671645e0208c28459da"/>
            <o:lock v:ext="edit" aspectratio="t"/>
            <w10:wrap type="none"/>
            <w10:anchorlock/>
          </v:shape>
          <o:OLEObject Type="Embed" ProgID="Equation.DSMT4" ShapeID="_x0000_i1191" DrawAspect="Content" ObjectID="_1468075891" r:id="rId332">
            <o:LockedField>false</o:LockedField>
          </o:OLEObject>
        </w:object>
      </w: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30.75pt;width:153.75pt;" o:ole="t" filled="f" o:preferrelative="t" stroked="f" coordsize="21600,21600">
            <v:path/>
            <v:fill on="f" focussize="0,0"/>
            <v:stroke on="f" joinstyle="miter"/>
            <v:imagedata r:id="rId335" o:title="eqId62eeab566491e0835c270091fc12f8ec"/>
            <o:lock v:ext="edit" aspectratio="t"/>
            <w10:wrap type="none"/>
            <w10:anchorlock/>
          </v:shape>
          <o:OLEObject Type="Embed" ProgID="Equation.DSMT4" ShapeID="_x0000_i1192" DrawAspect="Content" ObjectID="_1468075892" r:id="rId334">
            <o:LockedField>false</o:LockedField>
          </o:OLEObject>
        </w:object>
      </w:r>
    </w:p>
    <w:p w14:paraId="1DF376B1">
      <w:pPr>
        <w:spacing w:line="360" w:lineRule="auto"/>
        <w:jc w:val="both"/>
        <w:textAlignment w:val="center"/>
        <w:rPr>
          <w:color w:val="000000"/>
        </w:rPr>
      </w:pPr>
      <w:r>
        <w:rPr>
          <w:rFonts w:ascii="宋体" w:hAnsi="宋体" w:eastAsia="宋体" w:cs="宋体"/>
          <w:color w:val="000000"/>
        </w:rPr>
        <w:t>联立得</w:t>
      </w:r>
      <w:r>
        <w:object>
          <v:shape id="_x0000_i1193"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337" o:title="eqIdb2a6476e7df37be3dea60edcca7f8094"/>
            <o:lock v:ext="edit" aspectratio="t"/>
            <w10:wrap type="none"/>
            <w10:anchorlock/>
          </v:shape>
          <o:OLEObject Type="Embed" ProgID="Equation.DSMT4" ShapeID="_x0000_i1193" DrawAspect="Content" ObjectID="_1468075893" r:id="rId336">
            <o:LockedField>false</o:LockedField>
          </o:OLEObject>
        </w:object>
      </w:r>
      <w:r>
        <w:rPr>
          <w:rFonts w:ascii="宋体" w:hAnsi="宋体" w:eastAsia="宋体" w:cs="宋体"/>
          <w:color w:val="000000"/>
        </w:rPr>
        <w:t>，</w:t>
      </w:r>
      <w:r>
        <w:object>
          <v:shape id="_x0000_i1194" o:spt="75" alt="学科网(www.zxxk.com)--教育资源门户，提供试卷、教案、课件、论文、素材以及各类教学资源下载，还有大量而丰富的教学相关资讯！" type="#_x0000_t75" style="height:18pt;width:60.75pt;" o:ole="t" filled="f" o:preferrelative="t" stroked="f" coordsize="21600,21600">
            <v:path/>
            <v:fill on="f" focussize="0,0"/>
            <v:stroke on="f" joinstyle="miter"/>
            <v:imagedata r:id="rId339" o:title="eqIdc4ef81d95b549d1a4c53463c15f75e69"/>
            <o:lock v:ext="edit" aspectratio="t"/>
            <w10:wrap type="none"/>
            <w10:anchorlock/>
          </v:shape>
          <o:OLEObject Type="Embed" ProgID="Equation.DSMT4" ShapeID="_x0000_i1194" DrawAspect="Content" ObjectID="_1468075894" r:id="rId338">
            <o:LockedField>false</o:LockedField>
          </o:OLEObject>
        </w:object>
      </w:r>
    </w:p>
    <w:p w14:paraId="0376EA89">
      <w:pPr>
        <w:spacing w:line="360" w:lineRule="auto"/>
        <w:jc w:val="left"/>
        <w:textAlignment w:val="center"/>
        <w:rPr>
          <w:color w:val="000000"/>
        </w:rPr>
      </w:pPr>
      <w:r>
        <w:rPr>
          <w:rFonts w:ascii="宋体" w:hAnsi="宋体" w:eastAsia="宋体" w:cs="宋体"/>
          <w:color w:val="000000"/>
        </w:rPr>
        <w:t>根据牛顿第二定律可得</w:t>
      </w:r>
      <w:r>
        <w:object>
          <v:shape id="_x0000_i1195" o:spt="75" alt="学科网(www.zxxk.com)--教育资源门户，提供试卷、教案、课件、论文、素材以及各类教学资源下载，还有大量而丰富的教学相关资讯！" type="#_x0000_t75" style="height:33pt;width:117pt;" o:ole="t" filled="f" o:preferrelative="t" stroked="f" coordsize="21600,21600">
            <v:path/>
            <v:fill on="f" focussize="0,0"/>
            <v:stroke on="f" joinstyle="miter"/>
            <v:imagedata r:id="rId341" o:title="eqId738f4981a1e5aaa496d7f4cb2c0e3a2e"/>
            <o:lock v:ext="edit" aspectratio="t"/>
            <w10:wrap type="none"/>
            <w10:anchorlock/>
          </v:shape>
          <o:OLEObject Type="Embed" ProgID="Equation.DSMT4" ShapeID="_x0000_i1195" DrawAspect="Content" ObjectID="_1468075895" r:id="rId340">
            <o:LockedField>false</o:LockedField>
          </o:OLEObject>
        </w:object>
      </w:r>
    </w:p>
    <w:p w14:paraId="04BA96E5">
      <w:pPr>
        <w:spacing w:line="360" w:lineRule="auto"/>
        <w:jc w:val="both"/>
        <w:textAlignment w:val="center"/>
        <w:rPr>
          <w:color w:val="000000"/>
        </w:rPr>
      </w:pPr>
      <w:r>
        <w:rPr>
          <w:rFonts w:ascii="宋体" w:hAnsi="宋体" w:eastAsia="宋体" w:cs="宋体"/>
          <w:color w:val="000000"/>
        </w:rPr>
        <w:t>解得</w:t>
      </w:r>
      <w:r>
        <w:object>
          <v:shape id="_x0000_i1196" o:spt="75" alt="学科网(www.zxxk.com)--教育资源门户，提供试卷、教案、课件、论文、素材以及各类教学资源下载，还有大量而丰富的教学相关资讯！" type="#_x0000_t75" style="height:18pt;width:59pt;" o:ole="t" filled="f" o:preferrelative="t" stroked="f" coordsize="21600,21600">
            <v:path/>
            <v:fill on="f" focussize="0,0"/>
            <v:stroke on="f" joinstyle="miter"/>
            <v:imagedata r:id="rId343" o:title="eqIdfe88472611beed98925a3a028dd2031b"/>
            <o:lock v:ext="edit" aspectratio="t"/>
            <w10:wrap type="none"/>
            <w10:anchorlock/>
          </v:shape>
          <o:OLEObject Type="Embed" ProgID="Equation.DSMT4" ShapeID="_x0000_i1196" DrawAspect="Content" ObjectID="_1468075896" r:id="rId342">
            <o:LockedField>false</o:LockedField>
          </o:OLEObject>
        </w:object>
      </w:r>
    </w:p>
    <w:p w14:paraId="33B182DE">
      <w:pPr>
        <w:spacing w:line="360" w:lineRule="auto"/>
        <w:jc w:val="both"/>
        <w:textAlignment w:val="center"/>
        <w:rPr>
          <w:color w:val="000000"/>
        </w:rPr>
      </w:pPr>
      <w:r>
        <w:rPr>
          <w:rFonts w:ascii="宋体" w:hAnsi="宋体" w:eastAsia="宋体" w:cs="宋体"/>
          <w:color w:val="000000"/>
        </w:rPr>
        <w:t>方向竖直向下。</w:t>
      </w:r>
    </w:p>
    <w:p w14:paraId="119CBDEC">
      <w:pPr>
        <w:spacing w:line="360" w:lineRule="auto"/>
        <w:jc w:val="left"/>
        <w:textAlignment w:val="center"/>
        <w:rPr>
          <w:color w:val="000000"/>
        </w:rPr>
      </w:pPr>
      <w:r>
        <w:rPr>
          <w:color w:val="000000"/>
        </w:rPr>
        <w:t xml:space="preserve">18. </w:t>
      </w:r>
      <w:r>
        <w:rPr>
          <w:rFonts w:ascii="宋体" w:hAnsi="宋体" w:eastAsia="宋体" w:cs="宋体"/>
          <w:color w:val="000000"/>
        </w:rPr>
        <w:t>随着社会的发展，新能源汽车已经成为我们日常生活中非常普遍的交通工具之一。电机系统是新能源汽车核心技术之一，当前新能源汽车主要使用的电机包括</w:t>
      </w:r>
      <w:r>
        <w:rPr>
          <w:rFonts w:ascii="宋体" w:hAnsi="宋体" w:eastAsia="宋体" w:cs="宋体"/>
          <w:color w:val="000000"/>
          <w:u w:val="single"/>
        </w:rPr>
        <w:t>永磁同步电机</w:t>
      </w:r>
      <w:r>
        <w:rPr>
          <w:rFonts w:ascii="宋体" w:hAnsi="宋体" w:eastAsia="宋体" w:cs="宋体"/>
          <w:color w:val="000000"/>
        </w:rPr>
        <w:t>和交流</w:t>
      </w:r>
      <w:r>
        <w:rPr>
          <w:rFonts w:ascii="宋体" w:hAnsi="宋体" w:eastAsia="宋体" w:cs="宋体"/>
          <w:color w:val="000000"/>
          <w:u w:val="single"/>
        </w:rPr>
        <w:t>感应电机</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）。交流感应电动机就是利用电磁驱动工作的，其原理是利用配置的三个线圈连接到三相电源上，产生旋转磁场，磁场中的导线框也就随着转动，就这样，电动机把电能转化成机械能。其原理类似于如图</w:t>
      </w:r>
      <w:r>
        <w:rPr>
          <w:rFonts w:ascii="Times New Roman" w:hAnsi="Times New Roman" w:eastAsia="Times New Roman" w:cs="Times New Roman"/>
          <w:color w:val="000000"/>
        </w:rPr>
        <w:t>2</w:t>
      </w:r>
      <w:r>
        <w:rPr>
          <w:rFonts w:ascii="宋体" w:hAnsi="宋体" w:eastAsia="宋体" w:cs="宋体"/>
          <w:color w:val="000000"/>
        </w:rPr>
        <w:t>所示的高中教材中的演示实验。为方便理解图</w:t>
      </w:r>
      <w:r>
        <w:rPr>
          <w:rFonts w:ascii="Times New Roman" w:hAnsi="Times New Roman" w:eastAsia="Times New Roman" w:cs="Times New Roman"/>
          <w:color w:val="000000"/>
        </w:rPr>
        <w:t>1</w:t>
      </w:r>
      <w:r>
        <w:rPr>
          <w:rFonts w:ascii="宋体" w:hAnsi="宋体" w:eastAsia="宋体" w:cs="宋体"/>
          <w:color w:val="000000"/>
        </w:rPr>
        <w:t>中交流感应电动的工作原理，我们将其简化等效为如图</w:t>
      </w:r>
      <w:r>
        <w:rPr>
          <w:rFonts w:ascii="Times New Roman" w:hAnsi="Times New Roman" w:eastAsia="Times New Roman" w:cs="Times New Roman"/>
          <w:color w:val="000000"/>
        </w:rPr>
        <w:t>3</w:t>
      </w:r>
      <w:r>
        <w:rPr>
          <w:rFonts w:ascii="宋体" w:hAnsi="宋体" w:eastAsia="宋体" w:cs="宋体"/>
          <w:color w:val="000000"/>
        </w:rPr>
        <w:t>所示的模型（俯视图），其中单匝线圈</w:t>
      </w:r>
      <w:r>
        <w:object>
          <v:shape id="_x0000_i1197"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345" o:title="eqId35893041a02be39c9d0c1e9b329556eb"/>
            <o:lock v:ext="edit" aspectratio="t"/>
            <w10:wrap type="none"/>
            <w10:anchorlock/>
          </v:shape>
          <o:OLEObject Type="Embed" ProgID="Equation.DSMT4" ShapeID="_x0000_i1197" DrawAspect="Content" ObjectID="_1468075897" r:id="rId344">
            <o:LockedField>false</o:LockedField>
          </o:OLEObject>
        </w:object>
      </w:r>
      <w:r>
        <w:rPr>
          <w:rFonts w:ascii="宋体" w:hAnsi="宋体" w:eastAsia="宋体" w:cs="宋体"/>
          <w:color w:val="000000"/>
        </w:rPr>
        <w:t>处于辐向磁场中，</w:t>
      </w:r>
      <w:r>
        <w:object>
          <v:shape id="_x0000_i119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47" o:title="eqId6b119e1a44fd848d50a1fe10dabd9ae0"/>
            <o:lock v:ext="edit" aspectratio="t"/>
            <w10:wrap type="none"/>
            <w10:anchorlock/>
          </v:shape>
          <o:OLEObject Type="Embed" ProgID="Equation.DSMT4" ShapeID="_x0000_i1198" DrawAspect="Content" ObjectID="_1468075898" r:id="rId346">
            <o:LockedField>false</o:LockedField>
          </o:OLEObject>
        </w:object>
      </w:r>
      <w:r>
        <w:rPr>
          <w:rFonts w:ascii="宋体" w:hAnsi="宋体" w:eastAsia="宋体" w:cs="宋体"/>
          <w:color w:val="000000"/>
        </w:rPr>
        <w:t>所处的磁感应强度相同，大小均为</w:t>
      </w:r>
      <w:r>
        <w:object>
          <v:shape id="_x0000_i1199"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349" o:title="eqId5dd00c82e9eca3f609c1fa5e5e9e8770"/>
            <o:lock v:ext="edit" aspectratio="t"/>
            <w10:wrap type="none"/>
            <w10:anchorlock/>
          </v:shape>
          <o:OLEObject Type="Embed" ProgID="Equation.DSMT4" ShapeID="_x0000_i1199" DrawAspect="Content" ObjectID="_1468075899" r:id="rId348">
            <o:LockedField>false</o:LockedField>
          </o:OLEObject>
        </w:object>
      </w:r>
      <w:r>
        <w:rPr>
          <w:rFonts w:ascii="宋体" w:hAnsi="宋体" w:eastAsia="宋体" w:cs="宋体"/>
          <w:color w:val="000000"/>
        </w:rPr>
        <w:t>，两无磁场区域夹角均为</w:t>
      </w:r>
      <w:r>
        <w:object>
          <v:shape id="_x0000_i120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51" o:title="eqIdf72bf0fce80daad394f2a9d013829c5c"/>
            <o:lock v:ext="edit" aspectratio="t"/>
            <w10:wrap type="none"/>
            <w10:anchorlock/>
          </v:shape>
          <o:OLEObject Type="Embed" ProgID="Equation.DSMT4" ShapeID="_x0000_i1200" DrawAspect="Content" ObjectID="_1468075900" r:id="rId350">
            <o:LockedField>false</o:LockedField>
          </o:OLEObject>
        </w:object>
      </w:r>
      <w:r>
        <w:rPr>
          <w:rFonts w:ascii="宋体" w:hAnsi="宋体" w:eastAsia="宋体" w:cs="宋体"/>
          <w:color w:val="000000"/>
        </w:rPr>
        <w:t>，已知导线框</w:t>
      </w:r>
      <w:r>
        <w:object>
          <v:shape id="_x0000_i1201"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345" o:title="eqId35893041a02be39c9d0c1e9b329556eb"/>
            <o:lock v:ext="edit" aspectratio="t"/>
            <w10:wrap type="none"/>
            <w10:anchorlock/>
          </v:shape>
          <o:OLEObject Type="Embed" ProgID="Equation.DSMT4" ShapeID="_x0000_i1201" DrawAspect="Content" ObjectID="_1468075901" r:id="rId352">
            <o:LockedField>false</o:LockedField>
          </o:OLEObject>
        </w:object>
      </w:r>
      <w:r>
        <w:rPr>
          <w:rFonts w:ascii="宋体" w:hAnsi="宋体" w:eastAsia="宋体" w:cs="宋体"/>
          <w:color w:val="000000"/>
        </w:rPr>
        <w:t>的边长均为为</w:t>
      </w:r>
      <w:r>
        <w:object>
          <v:shape id="_x0000_i1202"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54" o:title="eqId20297dcd1fa68829ab5bb2c0a922f8fc"/>
            <o:lock v:ext="edit" aspectratio="t"/>
            <w10:wrap type="none"/>
            <w10:anchorlock/>
          </v:shape>
          <o:OLEObject Type="Embed" ProgID="Equation.DSMT4" ShapeID="_x0000_i1202" DrawAspect="Content" ObjectID="_1468075902" r:id="rId353">
            <o:LockedField>false</o:LockedField>
          </o:OLEObject>
        </w:object>
      </w:r>
      <w:r>
        <w:rPr>
          <w:rFonts w:ascii="宋体" w:hAnsi="宋体" w:eastAsia="宋体" w:cs="宋体"/>
          <w:color w:val="000000"/>
        </w:rPr>
        <w:t>，线框总电阻为</w:t>
      </w:r>
      <w:r>
        <w:object>
          <v:shape id="_x0000_i1203"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356" o:title="eqIdb7a89408671965c90f7d43f737798d4c"/>
            <o:lock v:ext="edit" aspectratio="t"/>
            <w10:wrap type="none"/>
            <w10:anchorlock/>
          </v:shape>
          <o:OLEObject Type="Embed" ProgID="Equation.DSMT4" ShapeID="_x0000_i1203" DrawAspect="Content" ObjectID="_1468075903" r:id="rId355">
            <o:LockedField>false</o:LockedField>
          </o:OLEObject>
        </w:object>
      </w:r>
      <w:r>
        <w:rPr>
          <w:rFonts w:ascii="宋体" w:hAnsi="宋体" w:eastAsia="宋体" w:cs="宋体"/>
          <w:color w:val="000000"/>
        </w:rPr>
        <w:t>。两边</w:t>
      </w:r>
      <w:r>
        <w:object>
          <v:shape id="_x0000_i1204" o:spt="75" alt="学科网(www.zxxk.com)--教育资源门户，提供试卷、教案、课件、论文、素材以及各类教学资源下载，还有大量而丰富的教学相关资讯！" type="#_x0000_t75" style="height:13.75pt;width:29.45pt;" o:ole="t" filled="f" o:preferrelative="t" stroked="f" coordsize="21600,21600">
            <v:path/>
            <v:fill on="f" focussize="0,0"/>
            <v:stroke on="f" joinstyle="miter"/>
            <v:imagedata r:id="rId358" o:title="eqIdcb74ebd1965b0103526c154600b085cb"/>
            <o:lock v:ext="edit" aspectratio="t"/>
            <w10:wrap type="none"/>
            <w10:anchorlock/>
          </v:shape>
          <o:OLEObject Type="Embed" ProgID="Equation.DSMT4" ShapeID="_x0000_i1204" DrawAspect="Content" ObjectID="_1468075904" r:id="rId357">
            <o:LockedField>false</o:LockedField>
          </o:OLEObject>
        </w:object>
      </w:r>
      <w:r>
        <w:rPr>
          <w:rFonts w:ascii="宋体" w:hAnsi="宋体" w:eastAsia="宋体" w:cs="宋体"/>
          <w:color w:val="000000"/>
        </w:rPr>
        <w:t>质量均为为</w:t>
      </w:r>
      <w:r>
        <w:object>
          <v:shape id="_x0000_i1205" o:spt="75" alt="学科网(www.zxxk.com)--教育资源门户，提供试卷、教案、课件、论文、素材以及各类教学资源下载，还有大量而丰富的教学相关资讯！" type="#_x0000_t75" style="height:15.85pt;width:56.8pt;" o:ole="t" filled="f" o:preferrelative="t" stroked="f" coordsize="21600,21600">
            <v:path/>
            <v:fill on="f" focussize="0,0"/>
            <v:stroke on="f" joinstyle="miter"/>
            <v:imagedata r:id="rId360" o:title="eqIda9a6f3f282648634c4da6a047680d138"/>
            <o:lock v:ext="edit" aspectratio="t"/>
            <w10:wrap type="none"/>
            <w10:anchorlock/>
          </v:shape>
          <o:OLEObject Type="Embed" ProgID="Equation.DSMT4" ShapeID="_x0000_i1205" DrawAspect="Content" ObjectID="_1468075905" r:id="rId359">
            <o:LockedField>false</o:LockedField>
          </o:OLEObject>
        </w:object>
      </w:r>
      <w:r>
        <w:rPr>
          <w:rFonts w:ascii="宋体" w:hAnsi="宋体" w:eastAsia="宋体" w:cs="宋体"/>
          <w:color w:val="000000"/>
        </w:rPr>
        <w:t>，在磁场中转动时，受到的阻力均为</w:t>
      </w:r>
      <w:r>
        <w:object>
          <v:shape id="_x0000_i1206" o:spt="75" alt="学科网(www.zxxk.com)--教育资源门户，提供试卷、教案、课件、论文、素材以及各类教学资源下载，还有大量而丰富的教学相关资讯！" type="#_x0000_t75" style="height:16.15pt;width:34.55pt;" o:ole="t" filled="f" o:preferrelative="t" stroked="f" coordsize="21600,21600">
            <v:path/>
            <v:fill on="f" focussize="0,0"/>
            <v:stroke on="f" joinstyle="miter"/>
            <v:imagedata r:id="rId362" o:title="eqId09bd17cd99e34d84f1cf77b79f3b7192"/>
            <o:lock v:ext="edit" aspectratio="t"/>
            <w10:wrap type="none"/>
            <w10:anchorlock/>
          </v:shape>
          <o:OLEObject Type="Embed" ProgID="Equation.DSMT4" ShapeID="_x0000_i1206" DrawAspect="Content" ObjectID="_1468075906" r:id="rId361">
            <o:LockedField>false</o:LockedField>
          </o:OLEObject>
        </w:object>
      </w:r>
      <w:r>
        <w:rPr>
          <w:rFonts w:ascii="宋体" w:hAnsi="宋体" w:eastAsia="宋体" w:cs="宋体"/>
          <w:color w:val="000000"/>
        </w:rPr>
        <w:t>，其中比例系数</w:t>
      </w:r>
      <w:r>
        <w:object>
          <v:shape id="_x0000_i1207" o:spt="75" alt="学科网(www.zxxk.com)--教育资源门户，提供试卷、教案、课件、论文、素材以及各类教学资源下载，还有大量而丰富的教学相关资讯！" type="#_x0000_t75" style="height:33.05pt;width:57.7pt;" o:ole="t" filled="f" o:preferrelative="t" stroked="f" coordsize="21600,21600">
            <v:path/>
            <v:fill on="f" focussize="0,0"/>
            <v:stroke on="f" joinstyle="miter"/>
            <v:imagedata r:id="rId364" o:title="eqId0f092e7fad5fe6fa05ea76ef210af8e0"/>
            <o:lock v:ext="edit" aspectratio="t"/>
            <w10:wrap type="none"/>
            <w10:anchorlock/>
          </v:shape>
          <o:OLEObject Type="Embed" ProgID="Equation.DSMT4" ShapeID="_x0000_i1207" DrawAspect="Content" ObjectID="_1468075907" r:id="rId363">
            <o:LockedField>false</o:LockedField>
          </o:OLEObject>
        </w:object>
      </w:r>
      <w:r>
        <w:rPr>
          <w:rFonts w:ascii="宋体" w:hAnsi="宋体" w:eastAsia="宋体" w:cs="宋体"/>
          <w:color w:val="000000"/>
        </w:rPr>
        <w:t>为线速度，其余两边</w:t>
      </w:r>
      <w:r>
        <w:object>
          <v:shape id="_x0000_i1208"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366" o:title="eqIdb224fcf4e8f6adf1fc0e80fb6a6eb4c7"/>
            <o:lock v:ext="edit" aspectratio="t"/>
            <w10:wrap type="none"/>
            <w10:anchorlock/>
          </v:shape>
          <o:OLEObject Type="Embed" ProgID="Equation.DSMT4" ShapeID="_x0000_i1208" DrawAspect="Content" ObjectID="_1468075908" r:id="rId365">
            <o:LockedField>false</o:LockedField>
          </o:OLEObject>
        </w:object>
      </w:r>
      <w:r>
        <w:rPr>
          <w:rFonts w:ascii="宋体" w:hAnsi="宋体" w:eastAsia="宋体" w:cs="宋体"/>
          <w:color w:val="000000"/>
        </w:rPr>
        <w:t>质量和所受阻力不计，无磁场区域一切阻力忽略不计。现让磁场以恒定角速度</w:t>
      </w:r>
      <w:r>
        <w:object>
          <v:shape id="_x0000_i1209" o:spt="75" alt="学科网(www.zxxk.com)--教育资源门户，提供试卷、教案、课件、论文、素材以及各类教学资源下载，还有大量而丰富的教学相关资讯！" type="#_x0000_t75" style="height:18pt;width:66.75pt;" o:ole="t" filled="f" o:preferrelative="t" stroked="f" coordsize="21600,21600">
            <v:path/>
            <v:fill on="f" focussize="0,0"/>
            <v:stroke on="f" joinstyle="miter"/>
            <v:imagedata r:id="rId368" o:title="eqIdffc2e6fd2b65bc8d7e98966edfc4f454"/>
            <o:lock v:ext="edit" aspectratio="t"/>
            <w10:wrap type="none"/>
            <w10:anchorlock/>
          </v:shape>
          <o:OLEObject Type="Embed" ProgID="Equation.DSMT4" ShapeID="_x0000_i1209" DrawAspect="Content" ObjectID="_1468075909" r:id="rId367">
            <o:LockedField>false</o:LockedField>
          </o:OLEObject>
        </w:object>
      </w:r>
      <w:r>
        <w:rPr>
          <w:rFonts w:ascii="宋体" w:hAnsi="宋体" w:eastAsia="宋体" w:cs="宋体"/>
          <w:color w:val="000000"/>
        </w:rPr>
        <w:t>顺时针转动，线框初始静止锁定，</w:t>
      </w:r>
      <w:r>
        <w:object>
          <v:shape id="_x0000_i1210" o:spt="75" alt="学科网(www.zxxk.com)--教育资源门户，提供试卷、教案、课件、论文、素材以及各类教学资源下载，还有大量而丰富的教学相关资讯！" type="#_x0000_t75" style="height:18pt;width:11.5pt;" o:ole="t" filled="f" o:preferrelative="t" stroked="f" coordsize="21600,21600">
            <v:path/>
            <v:fill on="f" focussize="0,0"/>
            <v:stroke on="f" joinstyle="miter"/>
            <v:imagedata r:id="rId370" o:title="eqId0d9fd58e71dcae6cafaf9037d20ebd76"/>
            <o:lock v:ext="edit" aspectratio="t"/>
            <w10:wrap type="none"/>
            <w10:anchorlock/>
          </v:shape>
          <o:OLEObject Type="Embed" ProgID="Equation.DSMT4" ShapeID="_x0000_i1210" DrawAspect="Content" ObjectID="_1468075910" r:id="rId369">
            <o:LockedField>false</o:LockedField>
          </o:OLEObject>
        </w:object>
      </w:r>
      <w:r>
        <w:rPr>
          <w:rFonts w:ascii="宋体" w:hAnsi="宋体" w:eastAsia="宋体" w:cs="宋体"/>
          <w:color w:val="000000"/>
        </w:rPr>
        <w:t>时刻解锁如图</w:t>
      </w:r>
      <w:r>
        <w:rPr>
          <w:rFonts w:ascii="Times New Roman" w:hAnsi="Times New Roman" w:eastAsia="Times New Roman" w:cs="Times New Roman"/>
          <w:color w:val="000000"/>
        </w:rPr>
        <w:t>3</w:t>
      </w:r>
      <w:r>
        <w:rPr>
          <w:rFonts w:ascii="宋体" w:hAnsi="宋体" w:eastAsia="宋体" w:cs="宋体"/>
          <w:color w:val="000000"/>
        </w:rPr>
        <w:t>所示的正方形导线框</w:t>
      </w:r>
      <w:r>
        <w:object>
          <v:shape id="_x0000_i1211"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345" o:title="eqId35893041a02be39c9d0c1e9b329556eb"/>
            <o:lock v:ext="edit" aspectratio="t"/>
            <w10:wrap type="none"/>
            <w10:anchorlock/>
          </v:shape>
          <o:OLEObject Type="Embed" ProgID="Equation.DSMT4" ShapeID="_x0000_i1211" DrawAspect="Content" ObjectID="_1468075911" r:id="rId371">
            <o:LockedField>false</o:LockedField>
          </o:OLEObject>
        </w:object>
      </w:r>
      <w:r>
        <w:rPr>
          <w:rFonts w:ascii="宋体" w:hAnsi="宋体" w:eastAsia="宋体" w:cs="宋体"/>
          <w:color w:val="000000"/>
        </w:rPr>
        <w:t>，导线框由静止开始转动。</w:t>
      </w:r>
      <w:r>
        <w:object>
          <v:shape id="_x0000_i1212"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373" o:title="eqId8fb15f230c7be6998499f96912a29aa4"/>
            <o:lock v:ext="edit" aspectratio="t"/>
            <w10:wrap type="none"/>
            <w10:anchorlock/>
          </v:shape>
          <o:OLEObject Type="Embed" ProgID="Equation.DSMT4" ShapeID="_x0000_i1212" DrawAspect="Content" ObjectID="_1468075912" r:id="rId372">
            <o:LockedField>false</o:LockedField>
          </o:OLEObject>
        </w:object>
      </w:r>
    </w:p>
    <w:p w14:paraId="03EB7B91">
      <w:pPr>
        <w:spacing w:line="360" w:lineRule="auto"/>
        <w:jc w:val="left"/>
        <w:textAlignment w:val="center"/>
        <w:rPr>
          <w:color w:val="000000"/>
        </w:rPr>
      </w:pPr>
      <w:r>
        <w:rPr>
          <w:color w:val="000000"/>
        </w:rPr>
        <w:drawing>
          <wp:inline distT="0" distB="0" distL="114300" distR="114300">
            <wp:extent cx="4143375" cy="106680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74"/>
                    <a:stretch>
                      <a:fillRect/>
                    </a:stretch>
                  </pic:blipFill>
                  <pic:spPr>
                    <a:xfrm>
                      <a:off x="0" y="0"/>
                      <a:ext cx="4143375" cy="1066800"/>
                    </a:xfrm>
                    <a:prstGeom prst="rect">
                      <a:avLst/>
                    </a:prstGeom>
                  </pic:spPr>
                </pic:pic>
              </a:graphicData>
            </a:graphic>
          </wp:inline>
        </w:drawing>
      </w:r>
    </w:p>
    <w:p w14:paraId="01929CBA">
      <w:pPr>
        <w:spacing w:line="360" w:lineRule="auto"/>
        <w:jc w:val="left"/>
        <w:textAlignment w:val="center"/>
        <w:rPr>
          <w:color w:val="000000"/>
        </w:rPr>
      </w:pPr>
      <w:r>
        <w:rPr>
          <w:color w:val="000000"/>
        </w:rPr>
        <w:t>（1）</w:t>
      </w:r>
      <w:r>
        <w:rPr>
          <w:rFonts w:ascii="宋体" w:hAnsi="宋体" w:eastAsia="宋体" w:cs="宋体"/>
          <w:color w:val="000000"/>
        </w:rPr>
        <w:t>判断</w:t>
      </w:r>
      <w:r>
        <w:object>
          <v:shape id="_x0000_i1213" o:spt="75" alt="学科网(www.zxxk.com)--教育资源门户，提供试卷、教案、课件、论文、素材以及各类教学资源下载，还有大量而丰富的教学相关资讯！" type="#_x0000_t75" style="height:18pt;width:11.5pt;" o:ole="t" filled="f" o:preferrelative="t" stroked="f" coordsize="21600,21600">
            <v:path/>
            <v:fill on="f" focussize="0,0"/>
            <v:stroke on="f" joinstyle="miter"/>
            <v:imagedata r:id="rId370" o:title="eqId0d9fd58e71dcae6cafaf9037d20ebd76"/>
            <o:lock v:ext="edit" aspectratio="t"/>
            <w10:wrap type="none"/>
            <w10:anchorlock/>
          </v:shape>
          <o:OLEObject Type="Embed" ProgID="Equation.DSMT4" ShapeID="_x0000_i1213" DrawAspect="Content" ObjectID="_1468075913" r:id="rId375">
            <o:LockedField>false</o:LockedField>
          </o:OLEObject>
        </w:object>
      </w:r>
      <w:r>
        <w:rPr>
          <w:rFonts w:ascii="宋体" w:hAnsi="宋体" w:eastAsia="宋体" w:cs="宋体"/>
          <w:color w:val="000000"/>
        </w:rPr>
        <w:t>时刻，线框</w:t>
      </w:r>
      <w:r>
        <w:object>
          <v:shape id="_x0000_i1214"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345" o:title="eqId35893041a02be39c9d0c1e9b329556eb"/>
            <o:lock v:ext="edit" aspectratio="t"/>
            <w10:wrap type="none"/>
            <w10:anchorlock/>
          </v:shape>
          <o:OLEObject Type="Embed" ProgID="Equation.DSMT4" ShapeID="_x0000_i1214" DrawAspect="Content" ObjectID="_1468075914" r:id="rId376">
            <o:LockedField>false</o:LockedField>
          </o:OLEObject>
        </w:object>
      </w:r>
      <w:r>
        <w:rPr>
          <w:rFonts w:ascii="宋体" w:hAnsi="宋体" w:eastAsia="宋体" w:cs="宋体"/>
          <w:color w:val="000000"/>
        </w:rPr>
        <w:t>中的电流方向（用字母</w:t>
      </w:r>
      <w:r>
        <w:object>
          <v:shape id="_x0000_i1215"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345" o:title="eqId35893041a02be39c9d0c1e9b329556eb"/>
            <o:lock v:ext="edit" aspectratio="t"/>
            <w10:wrap type="none"/>
            <w10:anchorlock/>
          </v:shape>
          <o:OLEObject Type="Embed" ProgID="Equation.DSMT4" ShapeID="_x0000_i1215" DrawAspect="Content" ObjectID="_1468075915" r:id="rId377">
            <o:LockedField>false</o:LockedField>
          </o:OLEObject>
        </w:object>
      </w:r>
      <w:r>
        <w:rPr>
          <w:rFonts w:ascii="宋体" w:hAnsi="宋体" w:eastAsia="宋体" w:cs="宋体"/>
          <w:color w:val="000000"/>
        </w:rPr>
        <w:t>表示）；</w:t>
      </w:r>
    </w:p>
    <w:p w14:paraId="67160684">
      <w:pPr>
        <w:spacing w:line="360" w:lineRule="auto"/>
        <w:jc w:val="left"/>
        <w:textAlignment w:val="center"/>
        <w:rPr>
          <w:color w:val="000000"/>
        </w:rPr>
      </w:pPr>
      <w:r>
        <w:rPr>
          <w:color w:val="000000"/>
        </w:rPr>
        <w:t>（2）</w:t>
      </w:r>
      <w:r>
        <w:rPr>
          <w:rFonts w:ascii="宋体" w:hAnsi="宋体" w:eastAsia="宋体" w:cs="宋体"/>
          <w:color w:val="000000"/>
        </w:rPr>
        <w:t>求线框稳定转动时的角速度、及线框中电流的有效值；</w:t>
      </w:r>
    </w:p>
    <w:p w14:paraId="10AAB153">
      <w:pPr>
        <w:spacing w:line="360" w:lineRule="auto"/>
        <w:jc w:val="left"/>
        <w:textAlignment w:val="center"/>
        <w:rPr>
          <w:color w:val="000000"/>
        </w:rPr>
      </w:pPr>
      <w:r>
        <w:rPr>
          <w:color w:val="000000"/>
        </w:rPr>
        <w:t>（3）</w:t>
      </w:r>
      <w:r>
        <w:rPr>
          <w:rFonts w:ascii="宋体" w:hAnsi="宋体" w:eastAsia="宋体" w:cs="宋体"/>
          <w:color w:val="000000"/>
        </w:rPr>
        <w:t>系统稳定转动后某时刻磁场停止转动，求</w:t>
      </w:r>
      <w:r>
        <w:object>
          <v:shape id="_x0000_i1216"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79" o:title="eqId18f0281e6bbdbe08beeccb55adf84536"/>
            <o:lock v:ext="edit" aspectratio="t"/>
            <w10:wrap type="none"/>
            <w10:anchorlock/>
          </v:shape>
          <o:OLEObject Type="Embed" ProgID="Equation.DSMT4" ShapeID="_x0000_i1216" DrawAspect="Content" ObjectID="_1468075916" r:id="rId378">
            <o:LockedField>false</o:LockedField>
          </o:OLEObject>
        </w:object>
      </w:r>
      <w:r>
        <w:rPr>
          <w:rFonts w:ascii="宋体" w:hAnsi="宋体" w:eastAsia="宋体" w:cs="宋体"/>
          <w:color w:val="000000"/>
        </w:rPr>
        <w:t>边还能转过的最大路程。</w:t>
      </w:r>
    </w:p>
    <w:p w14:paraId="55EC079E">
      <w:pPr>
        <w:spacing w:line="360" w:lineRule="auto"/>
        <w:textAlignment w:val="center"/>
        <w:rPr>
          <w:color w:val="000000"/>
        </w:rPr>
      </w:pPr>
      <w:r>
        <w:rPr>
          <w:color w:val="2E75B6"/>
        </w:rPr>
        <w:t>【答案】</w:t>
      </w:r>
      <w:r>
        <w:rPr>
          <w:color w:val="000000"/>
        </w:rPr>
        <w:t>（1）</w:t>
      </w:r>
      <w:r>
        <w:rPr>
          <w:rFonts w:ascii="宋体" w:hAnsi="宋体" w:eastAsia="宋体" w:cs="宋体"/>
          <w:color w:val="000000"/>
        </w:rPr>
        <w:t>电流方向为</w:t>
      </w:r>
      <w:r>
        <w:object>
          <v:shape id="_x0000_i1217" o:spt="75" alt="学科网(www.zxxk.com)--教育资源门户，提供试卷、教案、课件、论文、素材以及各类教学资源下载，还有大量而丰富的教学相关资讯！" type="#_x0000_t75" style="height:14.25pt;width:102.65pt;" o:ole="t" filled="f" o:preferrelative="t" stroked="f" coordsize="21600,21600">
            <v:path/>
            <v:fill on="f" focussize="0,0"/>
            <v:stroke on="f" joinstyle="miter"/>
            <v:imagedata r:id="rId381" o:title="eqId6f6cedbbfd084148ac3d8855d040d373"/>
            <o:lock v:ext="edit" aspectratio="t"/>
            <w10:wrap type="none"/>
            <w10:anchorlock/>
          </v:shape>
          <o:OLEObject Type="Embed" ProgID="Equation.DSMT4" ShapeID="_x0000_i1217" DrawAspect="Content" ObjectID="_1468075917" r:id="rId380">
            <o:LockedField>false</o:LockedField>
          </o:OLEObject>
        </w:object>
      </w:r>
      <w:r>
        <w:rPr>
          <w:color w:val="000000"/>
        </w:rPr>
        <w:t xml:space="preserve">    </w:t>
      </w:r>
    </w:p>
    <w:p w14:paraId="75EA6611">
      <w:pPr>
        <w:spacing w:line="360" w:lineRule="auto"/>
        <w:textAlignment w:val="center"/>
        <w:rPr>
          <w:color w:val="000000"/>
        </w:rPr>
      </w:pPr>
      <w:r>
        <w:rPr>
          <w:color w:val="000000"/>
        </w:rPr>
        <w:t>（2）</w:t>
      </w:r>
      <w:r>
        <w:object>
          <v:shape id="_x0000_i1218" o:spt="75" alt="学科网(www.zxxk.com)--教育资源门户，提供试卷、教案、课件、论文、素材以及各类教学资源下载，还有大量而丰富的教学相关资讯！" type="#_x0000_t75" style="height:13.5pt;width:57pt;" o:ole="t" filled="f" o:preferrelative="t" stroked="f" coordsize="21600,21600">
            <v:path/>
            <v:fill on="f" focussize="0,0"/>
            <v:stroke on="f" joinstyle="miter"/>
            <v:imagedata r:id="rId383" o:title="eqId4f5044213da5be15c8ddd68460a6c032"/>
            <o:lock v:ext="edit" aspectratio="t"/>
            <w10:wrap type="none"/>
            <w10:anchorlock/>
          </v:shape>
          <o:OLEObject Type="Embed" ProgID="Equation.DSMT4" ShapeID="_x0000_i1218" DrawAspect="Content" ObjectID="_1468075918" r:id="rId382">
            <o:LockedField>false</o:LockedField>
          </o:OLEObject>
        </w:object>
      </w:r>
      <w:r>
        <w:rPr>
          <w:rFonts w:ascii="宋体" w:hAnsi="宋体" w:eastAsia="宋体" w:cs="宋体"/>
          <w:color w:val="000000"/>
        </w:rPr>
        <w:t>，</w:t>
      </w:r>
      <w:r>
        <w:object>
          <v:shape id="_x0000_i1219" o:spt="75" alt="学科网(www.zxxk.com)--教育资源门户，提供试卷、教案、课件、论文、素材以及各类教学资源下载，还有大量而丰富的教学相关资讯！" type="#_x0000_t75" style="height:34.05pt;width:84.8pt;" o:ole="t" filled="f" o:preferrelative="t" stroked="f" coordsize="21600,21600">
            <v:path/>
            <v:fill on="f" focussize="0,0"/>
            <v:stroke on="f" joinstyle="miter"/>
            <v:imagedata r:id="rId385" o:title="eqIdabd467d0a3b54b8b7a4a0f8df9449342"/>
            <o:lock v:ext="edit" aspectratio="t"/>
            <w10:wrap type="none"/>
            <w10:anchorlock/>
          </v:shape>
          <o:OLEObject Type="Embed" ProgID="Equation.DSMT4" ShapeID="_x0000_i1219" DrawAspect="Content" ObjectID="_1468075919" r:id="rId384">
            <o:LockedField>false</o:LockedField>
          </o:OLEObject>
        </w:object>
      </w:r>
      <w:r>
        <w:rPr>
          <w:color w:val="000000"/>
        </w:rPr>
        <w:t xml:space="preserve">    </w:t>
      </w:r>
    </w:p>
    <w:p w14:paraId="00EFAA4C">
      <w:pPr>
        <w:spacing w:line="360" w:lineRule="auto"/>
        <w:textAlignment w:val="center"/>
        <w:rPr>
          <w:color w:val="000000"/>
        </w:rPr>
      </w:pPr>
      <w:r>
        <w:rPr>
          <w:color w:val="000000"/>
        </w:rPr>
        <w:t>（3）</w:t>
      </w:r>
      <w:r>
        <w:object>
          <v:shape id="_x0000_i1220" o:spt="75" alt="学科网(www.zxxk.com)--教育资源门户，提供试卷、教案、课件、论文、素材以及各类教学资源下载，还有大量而丰富的教学相关资讯！" type="#_x0000_t75" style="height:14.1pt;width:27.15pt;" o:ole="t" filled="f" o:preferrelative="t" stroked="f" coordsize="21600,21600">
            <v:path/>
            <v:fill on="f" focussize="0,0"/>
            <v:stroke on="f" joinstyle="miter"/>
            <v:imagedata r:id="rId387" o:title="eqIdb8685bde6d88908d1fd4cd31793a38db"/>
            <o:lock v:ext="edit" aspectratio="t"/>
            <w10:wrap type="none"/>
            <w10:anchorlock/>
          </v:shape>
          <o:OLEObject Type="Embed" ProgID="Equation.DSMT4" ShapeID="_x0000_i1220" DrawAspect="Content" ObjectID="_1468075920" r:id="rId386">
            <o:LockedField>false</o:LockedField>
          </o:OLEObject>
        </w:object>
      </w:r>
    </w:p>
    <w:p w14:paraId="6CE4D7F3">
      <w:pPr>
        <w:spacing w:line="360" w:lineRule="auto"/>
        <w:textAlignment w:val="center"/>
        <w:rPr>
          <w:color w:val="000000"/>
        </w:rPr>
      </w:pPr>
      <w:r>
        <w:rPr>
          <w:color w:val="2E75B6"/>
        </w:rPr>
        <w:t>【解析】</w:t>
      </w:r>
    </w:p>
    <w:p w14:paraId="51904B10">
      <w:pPr>
        <w:spacing w:line="360" w:lineRule="auto"/>
        <w:textAlignment w:val="center"/>
        <w:rPr>
          <w:color w:val="000000"/>
        </w:rPr>
      </w:pPr>
      <w:r>
        <w:rPr>
          <w:color w:val="000000"/>
        </w:rPr>
        <w:t>【小问1详解】</w:t>
      </w:r>
    </w:p>
    <w:p w14:paraId="0AFD8321">
      <w:pPr>
        <w:spacing w:line="360" w:lineRule="auto"/>
        <w:jc w:val="left"/>
        <w:textAlignment w:val="center"/>
        <w:rPr>
          <w:color w:val="000000"/>
        </w:rPr>
      </w:pPr>
      <w:r>
        <w:rPr>
          <w:rFonts w:ascii="宋体" w:hAnsi="宋体" w:eastAsia="宋体" w:cs="宋体"/>
          <w:color w:val="000000"/>
        </w:rPr>
        <w:t>由右手切割定则可知电流方向为</w:t>
      </w:r>
      <w:r>
        <w:object>
          <v:shape id="_x0000_i1221" o:spt="75" alt="学科网(www.zxxk.com)--教育资源门户，提供试卷、教案、课件、论文、素材以及各类教学资源下载，还有大量而丰富的教学相关资讯！" type="#_x0000_t75" style="height:14.25pt;width:102.65pt;" o:ole="t" filled="f" o:preferrelative="t" stroked="f" coordsize="21600,21600">
            <v:path/>
            <v:fill on="f" focussize="0,0"/>
            <v:stroke on="f" joinstyle="miter"/>
            <v:imagedata r:id="rId381" o:title="eqId6f6cedbbfd084148ac3d8855d040d373"/>
            <o:lock v:ext="edit" aspectratio="t"/>
            <w10:wrap type="none"/>
            <w10:anchorlock/>
          </v:shape>
          <o:OLEObject Type="Embed" ProgID="Equation.DSMT4" ShapeID="_x0000_i1221" DrawAspect="Content" ObjectID="_1468075921" r:id="rId388">
            <o:LockedField>false</o:LockedField>
          </o:OLEObject>
        </w:object>
      </w:r>
      <w:r>
        <w:rPr>
          <w:rFonts w:ascii="宋体" w:hAnsi="宋体" w:eastAsia="宋体" w:cs="宋体"/>
          <w:color w:val="000000"/>
        </w:rPr>
        <w:t>。</w:t>
      </w:r>
    </w:p>
    <w:p w14:paraId="3290634C">
      <w:pPr>
        <w:spacing w:line="360" w:lineRule="auto"/>
        <w:jc w:val="left"/>
        <w:textAlignment w:val="center"/>
        <w:rPr>
          <w:color w:val="000000"/>
        </w:rPr>
      </w:pPr>
      <w:r>
        <w:rPr>
          <w:color w:val="000000"/>
        </w:rPr>
        <w:t>【小问2详解】</w:t>
      </w:r>
    </w:p>
    <w:p w14:paraId="5A8BABB2">
      <w:pPr>
        <w:spacing w:line="360" w:lineRule="auto"/>
        <w:jc w:val="left"/>
        <w:textAlignment w:val="center"/>
        <w:rPr>
          <w:color w:val="000000"/>
        </w:rPr>
      </w:pPr>
      <w:r>
        <w:rPr>
          <w:rFonts w:ascii="宋体" w:hAnsi="宋体" w:eastAsia="宋体" w:cs="宋体"/>
          <w:color w:val="000000"/>
        </w:rPr>
        <w:t>以</w:t>
      </w:r>
      <w:r>
        <w:object>
          <v:shape id="_x0000_i1222"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79" o:title="eqId18f0281e6bbdbe08beeccb55adf84536"/>
            <o:lock v:ext="edit" aspectratio="t"/>
            <w10:wrap type="none"/>
            <w10:anchorlock/>
          </v:shape>
          <o:OLEObject Type="Embed" ProgID="Equation.DSMT4" ShapeID="_x0000_i1222" DrawAspect="Content" ObjectID="_1468075922" r:id="rId389">
            <o:LockedField>false</o:LockedField>
          </o:OLEObject>
        </w:object>
      </w:r>
      <w:r>
        <w:rPr>
          <w:rFonts w:ascii="宋体" w:hAnsi="宋体" w:eastAsia="宋体" w:cs="宋体"/>
          <w:color w:val="000000"/>
        </w:rPr>
        <w:t>边为研究对象，当线框稳定转动时，</w:t>
      </w:r>
      <w:r>
        <w:object>
          <v:shape id="_x0000_i1223" o:spt="75" alt="学科网(www.zxxk.com)--教育资源门户，提供试卷、教案、课件、论文、素材以及各类教学资源下载，还有大量而丰富的教学相关资讯！" type="#_x0000_t75" style="height:18.75pt;width:39pt;" o:ole="t" filled="f" o:preferrelative="t" stroked="f" coordsize="21600,21600">
            <v:path/>
            <v:fill on="f" focussize="0,0"/>
            <v:stroke on="f" joinstyle="miter"/>
            <v:imagedata r:id="rId391" o:title="eqIda4978a6e198ca3775d8a2ec9f1b79746"/>
            <o:lock v:ext="edit" aspectratio="t"/>
            <w10:wrap type="none"/>
            <w10:anchorlock/>
          </v:shape>
          <o:OLEObject Type="Embed" ProgID="Equation.DSMT4" ShapeID="_x0000_i1223" DrawAspect="Content" ObjectID="_1468075923" r:id="rId390">
            <o:LockedField>false</o:LockedField>
          </o:OLEObject>
        </w:object>
      </w:r>
    </w:p>
    <w:p w14:paraId="19D9213F">
      <w:pPr>
        <w:spacing w:line="360" w:lineRule="auto"/>
        <w:jc w:val="left"/>
        <w:textAlignment w:val="center"/>
        <w:rPr>
          <w:color w:val="000000"/>
        </w:rPr>
      </w:pPr>
      <w:r>
        <w:rPr>
          <w:rFonts w:ascii="宋体" w:hAnsi="宋体" w:eastAsia="宋体" w:cs="宋体"/>
          <w:color w:val="000000"/>
        </w:rPr>
        <w:t>即</w:t>
      </w:r>
      <w:r>
        <w:object>
          <v:shape id="_x0000_i1224" o:spt="75" alt="学科网(www.zxxk.com)--教育资源门户，提供试卷、教案、课件、论文、素材以及各类教学资源下载，还有大量而丰富的教学相关资讯！" type="#_x0000_t75" style="height:33pt;width:102pt;" o:ole="t" filled="f" o:preferrelative="t" stroked="f" coordsize="21600,21600">
            <v:path/>
            <v:fill on="f" focussize="0,0"/>
            <v:stroke on="f" joinstyle="miter"/>
            <v:imagedata r:id="rId393" o:title="eqId478dc84c71a6ba0b1e25e383d457c5bf"/>
            <o:lock v:ext="edit" aspectratio="t"/>
            <w10:wrap type="none"/>
            <w10:anchorlock/>
          </v:shape>
          <o:OLEObject Type="Embed" ProgID="Equation.DSMT4" ShapeID="_x0000_i1224" DrawAspect="Content" ObjectID="_1468075924" r:id="rId392">
            <o:LockedField>false</o:LockedField>
          </o:OLEObject>
        </w:object>
      </w:r>
      <w:r>
        <w:rPr>
          <w:rFonts w:ascii="宋体" w:hAnsi="宋体" w:eastAsia="宋体" w:cs="宋体"/>
          <w:color w:val="000000"/>
        </w:rPr>
        <w:t>，其中</w:t>
      </w:r>
      <w:r>
        <w:object>
          <v:shape id="_x0000_i1225" o:spt="75" alt="学科网(www.zxxk.com)--教育资源门户，提供试卷、教案、课件、论文、素材以及各类教学资源下载，还有大量而丰富的教学相关资讯！" type="#_x0000_t75" style="height:30.6pt;width:56.2pt;" o:ole="t" filled="f" o:preferrelative="t" stroked="f" coordsize="21600,21600">
            <v:path/>
            <v:fill on="f" focussize="0,0"/>
            <v:stroke on="f" joinstyle="miter"/>
            <v:imagedata r:id="rId395" o:title="eqIdae68f79946278becf4e4dbc26c4f02d7"/>
            <o:lock v:ext="edit" aspectratio="t"/>
            <w10:wrap type="none"/>
            <w10:anchorlock/>
          </v:shape>
          <o:OLEObject Type="Embed" ProgID="Equation.DSMT4" ShapeID="_x0000_i1225" DrawAspect="Content" ObjectID="_1468075925" r:id="rId394">
            <o:LockedField>false</o:LockedField>
          </o:OLEObject>
        </w:object>
      </w:r>
    </w:p>
    <w:p w14:paraId="49843165">
      <w:pPr>
        <w:spacing w:line="360" w:lineRule="auto"/>
        <w:jc w:val="left"/>
        <w:textAlignment w:val="center"/>
        <w:rPr>
          <w:color w:val="000000"/>
        </w:rPr>
      </w:pPr>
      <w:r>
        <w:rPr>
          <w:rFonts w:ascii="宋体" w:hAnsi="宋体" w:eastAsia="宋体" w:cs="宋体"/>
          <w:color w:val="000000"/>
        </w:rPr>
        <w:t>可得</w:t>
      </w:r>
      <w:r>
        <w:object>
          <v:shape id="_x0000_i1226" o:spt="75" alt="学科网(www.zxxk.com)--教育资源门户，提供试卷、教案、课件、论文、素材以及各类教学资源下载，还有大量而丰富的教学相关资讯！" type="#_x0000_t75" style="height:30.6pt;width:95.2pt;" o:ole="t" filled="f" o:preferrelative="t" stroked="f" coordsize="21600,21600">
            <v:path/>
            <v:fill on="f" focussize="0,0"/>
            <v:stroke on="f" joinstyle="miter"/>
            <v:imagedata r:id="rId397" o:title="eqId6614fb37ac0eb9ec74e411350acaa7a2"/>
            <o:lock v:ext="edit" aspectratio="t"/>
            <w10:wrap type="none"/>
            <w10:anchorlock/>
          </v:shape>
          <o:OLEObject Type="Embed" ProgID="Equation.DSMT4" ShapeID="_x0000_i1226" DrawAspect="Content" ObjectID="_1468075926" r:id="rId396">
            <o:LockedField>false</o:LockedField>
          </o:OLEObject>
        </w:object>
      </w:r>
      <w:r>
        <w:rPr>
          <w:rFonts w:ascii="宋体" w:hAnsi="宋体" w:eastAsia="宋体" w:cs="宋体"/>
          <w:color w:val="000000"/>
        </w:rPr>
        <w:t>则</w:t>
      </w:r>
      <w:r>
        <w:object>
          <v:shape id="_x0000_i1227" o:spt="75" alt="学科网(www.zxxk.com)--教育资源门户，提供试卷、教案、课件、论文、素材以及各类教学资源下载，还有大量而丰富的教学相关资讯！" type="#_x0000_t75" style="height:13.5pt;width:57pt;" o:ole="t" filled="f" o:preferrelative="t" stroked="f" coordsize="21600,21600">
            <v:path/>
            <v:fill on="f" focussize="0,0"/>
            <v:stroke on="f" joinstyle="miter"/>
            <v:imagedata r:id="rId383" o:title="eqId4f5044213da5be15c8ddd68460a6c032"/>
            <o:lock v:ext="edit" aspectratio="t"/>
            <w10:wrap type="none"/>
            <w10:anchorlock/>
          </v:shape>
          <o:OLEObject Type="Embed" ProgID="Equation.DSMT4" ShapeID="_x0000_i1227" DrawAspect="Content" ObjectID="_1468075927" r:id="rId398">
            <o:LockedField>false</o:LockedField>
          </o:OLEObject>
        </w:object>
      </w:r>
    </w:p>
    <w:p w14:paraId="20DFFC84">
      <w:pPr>
        <w:spacing w:line="360" w:lineRule="auto"/>
        <w:jc w:val="left"/>
        <w:textAlignment w:val="center"/>
        <w:rPr>
          <w:color w:val="000000"/>
        </w:rPr>
      </w:pPr>
      <w:r>
        <w:rPr>
          <w:rFonts w:ascii="宋体" w:hAnsi="宋体" w:eastAsia="宋体" w:cs="宋体"/>
          <w:color w:val="000000"/>
        </w:rPr>
        <w:t>由</w:t>
      </w:r>
      <w:r>
        <w:object>
          <v:shape id="_x0000_i1228" o:spt="75" alt="学科网(www.zxxk.com)--教育资源门户，提供试卷、教案、课件、论文、素材以及各类教学资源下载，还有大量而丰富的教学相关资讯！" type="#_x0000_t75" style="height:33pt;width:81pt;" o:ole="t" filled="f" o:preferrelative="t" stroked="f" coordsize="21600,21600">
            <v:path/>
            <v:fill on="f" focussize="0,0"/>
            <v:stroke on="f" joinstyle="miter"/>
            <v:imagedata r:id="rId400" o:title="eqId3d56ec6771da8048a2d53349441924dc"/>
            <o:lock v:ext="edit" aspectratio="t"/>
            <w10:wrap type="none"/>
            <w10:anchorlock/>
          </v:shape>
          <o:OLEObject Type="Embed" ProgID="Equation.DSMT4" ShapeID="_x0000_i1228" DrawAspect="Content" ObjectID="_1468075928" r:id="rId399">
            <o:LockedField>false</o:LockedField>
          </o:OLEObject>
        </w:object>
      </w:r>
      <w:r>
        <w:rPr>
          <w:rFonts w:ascii="宋体" w:hAnsi="宋体" w:eastAsia="宋体" w:cs="宋体"/>
          <w:color w:val="000000"/>
        </w:rPr>
        <w:t>，得</w:t>
      </w:r>
      <w:r>
        <w:object>
          <v:shape id="_x0000_i1229" o:spt="75" alt="学科网(www.zxxk.com)--教育资源门户，提供试卷、教案、课件、论文、素材以及各类教学资源下载，还有大量而丰富的教学相关资讯！" type="#_x0000_t75" style="height:16pt;width:65.2pt;" o:ole="t" filled="f" o:preferrelative="t" stroked="f" coordsize="21600,21600">
            <v:path/>
            <v:fill on="f" focussize="0,0"/>
            <v:stroke on="f" joinstyle="miter"/>
            <v:imagedata r:id="rId402" o:title="eqIdff62330afbd78f963a1d2972731b7760"/>
            <o:lock v:ext="edit" aspectratio="t"/>
            <w10:wrap type="none"/>
            <w10:anchorlock/>
          </v:shape>
          <o:OLEObject Type="Embed" ProgID="Equation.DSMT4" ShapeID="_x0000_i1229" DrawAspect="Content" ObjectID="_1468075929" r:id="rId401">
            <o:LockedField>false</o:LockedField>
          </o:OLEObject>
        </w:object>
      </w:r>
    </w:p>
    <w:p w14:paraId="0477A525">
      <w:pPr>
        <w:spacing w:line="360" w:lineRule="auto"/>
        <w:jc w:val="left"/>
        <w:textAlignment w:val="center"/>
        <w:rPr>
          <w:color w:val="000000"/>
        </w:rPr>
      </w:pPr>
      <w:r>
        <w:rPr>
          <w:rFonts w:ascii="宋体" w:hAnsi="宋体" w:eastAsia="宋体" w:cs="宋体"/>
          <w:color w:val="000000"/>
        </w:rPr>
        <w:t>根据电流有效值定义可得</w:t>
      </w:r>
      <w:r>
        <w:object>
          <v:shape id="_x0000_i1230" o:spt="75" alt="学科网(www.zxxk.com)--教育资源门户，提供试卷、教案、课件、论文、素材以及各类教学资源下载，还有大量而丰富的教学相关资讯！" type="#_x0000_t75" style="height:33.55pt;width:120.8pt;" o:ole="t" filled="f" o:preferrelative="t" stroked="f" coordsize="21600,21600">
            <v:path/>
            <v:fill on="f" focussize="0,0"/>
            <v:stroke on="f" joinstyle="miter"/>
            <v:imagedata r:id="rId404" o:title="eqId9d6ffa92cf3c13bc798cc46c56887968"/>
            <o:lock v:ext="edit" aspectratio="t"/>
            <w10:wrap type="none"/>
            <w10:anchorlock/>
          </v:shape>
          <o:OLEObject Type="Embed" ProgID="Equation.DSMT4" ShapeID="_x0000_i1230" DrawAspect="Content" ObjectID="_1468075930" r:id="rId403">
            <o:LockedField>false</o:LockedField>
          </o:OLEObject>
        </w:object>
      </w:r>
    </w:p>
    <w:p w14:paraId="791557AE">
      <w:pPr>
        <w:spacing w:line="360" w:lineRule="auto"/>
        <w:jc w:val="left"/>
        <w:textAlignment w:val="center"/>
        <w:rPr>
          <w:color w:val="000000"/>
        </w:rPr>
      </w:pPr>
      <w:r>
        <w:rPr>
          <w:color w:val="000000"/>
        </w:rPr>
        <w:t>【小问3详解】</w:t>
      </w:r>
    </w:p>
    <w:p w14:paraId="01E6AEB1">
      <w:pPr>
        <w:spacing w:line="360" w:lineRule="auto"/>
        <w:jc w:val="left"/>
        <w:textAlignment w:val="center"/>
        <w:rPr>
          <w:color w:val="000000"/>
        </w:rPr>
      </w:pPr>
      <w:r>
        <w:rPr>
          <w:rFonts w:ascii="宋体" w:hAnsi="宋体" w:eastAsia="宋体" w:cs="宋体"/>
          <w:color w:val="000000"/>
        </w:rPr>
        <w:t>把手停止后，线框由于惯性继续转动切割磁感线。由动量定理可得</w:t>
      </w:r>
      <w:r>
        <w:object>
          <v:shape id="_x0000_i1231" o:spt="75" alt="学科网(www.zxxk.com)--教育资源门户，提供试卷、教案、课件、论文、素材以及各类教学资源下载，还有大量而丰富的教学相关资讯！" type="#_x0000_t75" style="height:20.2pt;width:123.8pt;" o:ole="t" filled="f" o:preferrelative="t" stroked="f" coordsize="21600,21600">
            <v:path/>
            <v:fill on="f" focussize="0,0"/>
            <v:stroke on="f" joinstyle="miter"/>
            <v:imagedata r:id="rId406" o:title="eqIde7e2a6a450bb569e4d8b6f79abd86102"/>
            <o:lock v:ext="edit" aspectratio="t"/>
            <w10:wrap type="none"/>
            <w10:anchorlock/>
          </v:shape>
          <o:OLEObject Type="Embed" ProgID="Equation.DSMT4" ShapeID="_x0000_i1231" DrawAspect="Content" ObjectID="_1468075931" r:id="rId405">
            <o:LockedField>false</o:LockedField>
          </o:OLEObject>
        </w:object>
      </w:r>
    </w:p>
    <w:p w14:paraId="58AC09F4">
      <w:pPr>
        <w:spacing w:line="360" w:lineRule="auto"/>
        <w:jc w:val="left"/>
        <w:textAlignment w:val="center"/>
        <w:rPr>
          <w:color w:val="000000"/>
        </w:rPr>
      </w:pPr>
      <w:r>
        <w:rPr>
          <w:rFonts w:ascii="宋体" w:hAnsi="宋体" w:eastAsia="宋体" w:cs="宋体"/>
          <w:color w:val="000000"/>
        </w:rPr>
        <w:t>即</w:t>
      </w:r>
      <w:r>
        <w:object>
          <v:shape id="_x0000_i1232" o:spt="75" alt="学科网(www.zxxk.com)--教育资源门户，提供试卷、教案、课件、论文、素材以及各类教学资源下载，还有大量而丰富的教学相关资讯！" type="#_x0000_t75" style="height:38.25pt;width:177pt;" o:ole="t" filled="f" o:preferrelative="t" stroked="f" coordsize="21600,21600">
            <v:path/>
            <v:fill on="f" focussize="0,0"/>
            <v:stroke on="f" joinstyle="miter"/>
            <v:imagedata r:id="rId408" o:title="eqId4123dc32fcd85cfb887771fea3ea6b51"/>
            <o:lock v:ext="edit" aspectratio="t"/>
            <w10:wrap type="none"/>
            <w10:anchorlock/>
          </v:shape>
          <o:OLEObject Type="Embed" ProgID="Equation.DSMT4" ShapeID="_x0000_i1232" DrawAspect="Content" ObjectID="_1468075932" r:id="rId407">
            <o:LockedField>false</o:LockedField>
          </o:OLEObject>
        </w:object>
      </w:r>
      <w:r>
        <w:rPr>
          <w:rFonts w:ascii="宋体" w:hAnsi="宋体" w:eastAsia="宋体" w:cs="宋体"/>
          <w:color w:val="000000"/>
        </w:rPr>
        <w:t>，</w:t>
      </w:r>
      <w:r>
        <w:object>
          <v:shape id="_x0000_i1233" o:spt="75" alt="学科网(www.zxxk.com)--教育资源门户，提供试卷、教案、课件、论文、素材以及各类教学资源下载，还有大量而丰富的教学相关资讯！" type="#_x0000_t75" style="height:33.05pt;width:93.7pt;" o:ole="t" filled="f" o:preferrelative="t" stroked="f" coordsize="21600,21600">
            <v:path/>
            <v:fill on="f" focussize="0,0"/>
            <v:stroke on="f" joinstyle="miter"/>
            <v:imagedata r:id="rId410" o:title="eqId3ba11a31cb811293f5938bdbccefcf1c"/>
            <o:lock v:ext="edit" aspectratio="t"/>
            <w10:wrap type="none"/>
            <w10:anchorlock/>
          </v:shape>
          <o:OLEObject Type="Embed" ProgID="Equation.DSMT4" ShapeID="_x0000_i1233" DrawAspect="Content" ObjectID="_1468075933" r:id="rId409">
            <o:LockedField>false</o:LockedField>
          </o:OLEObject>
        </w:object>
      </w:r>
    </w:p>
    <w:p w14:paraId="7A6066E1">
      <w:pPr>
        <w:spacing w:line="360" w:lineRule="auto"/>
        <w:jc w:val="left"/>
        <w:textAlignment w:val="center"/>
        <w:rPr>
          <w:color w:val="000000"/>
        </w:rPr>
      </w:pPr>
      <w:r>
        <w:rPr>
          <w:rFonts w:ascii="宋体" w:hAnsi="宋体" w:eastAsia="宋体" w:cs="宋体"/>
          <w:color w:val="000000"/>
        </w:rPr>
        <w:t>代入数据可得</w:t>
      </w:r>
      <w:r>
        <w:object>
          <v:shape id="_x0000_i1234"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412" o:title="eqIdb5f0c3c6c0370e95cf2269bf6e72f539"/>
            <o:lock v:ext="edit" aspectratio="t"/>
            <w10:wrap type="none"/>
            <w10:anchorlock/>
          </v:shape>
          <o:OLEObject Type="Embed" ProgID="Equation.DSMT4" ShapeID="_x0000_i1234" DrawAspect="Content" ObjectID="_1468075934" r:id="rId411">
            <o:LockedField>false</o:LockedField>
          </o:OLEObject>
        </w:object>
      </w:r>
    </w:p>
    <w:p w14:paraId="5AE93F17">
      <w:pPr>
        <w:spacing w:line="360" w:lineRule="auto"/>
        <w:jc w:val="left"/>
        <w:textAlignment w:val="center"/>
        <w:rPr>
          <w:color w:val="000000"/>
        </w:rPr>
      </w:pPr>
      <w:r>
        <w:rPr>
          <w:rFonts w:ascii="宋体" w:hAnsi="宋体" w:eastAsia="宋体" w:cs="宋体"/>
          <w:color w:val="000000"/>
        </w:rPr>
        <w:t>结合空缺区域磁场</w:t>
      </w:r>
      <w:r>
        <w:object>
          <v:shape id="_x0000_i1235" o:spt="75" alt="学科网(www.zxxk.com)--教育资源门户，提供试卷、教案、课件、论文、素材以及各类教学资源下载，还有大量而丰富的教学相关资讯！" type="#_x0000_t75" style="height:30.75pt;width:99.75pt;" o:ole="t" filled="f" o:preferrelative="t" stroked="f" coordsize="21600,21600">
            <v:path/>
            <v:fill on="f" focussize="0,0"/>
            <v:stroke on="f" joinstyle="miter"/>
            <v:imagedata r:id="rId414" o:title="eqId21a9f5bcf7831a96887c1f9808c9f6ca"/>
            <o:lock v:ext="edit" aspectratio="t"/>
            <w10:wrap type="none"/>
            <w10:anchorlock/>
          </v:shape>
          <o:OLEObject Type="Embed" ProgID="Equation.DSMT4" ShapeID="_x0000_i1235" DrawAspect="Content" ObjectID="_1468075935" r:id="rId413">
            <o:LockedField>false</o:LockedField>
          </o:OLEObject>
        </w:object>
      </w:r>
    </w:p>
    <w:p w14:paraId="1AA807D3">
      <w:pPr>
        <w:spacing w:line="360" w:lineRule="auto"/>
        <w:jc w:val="left"/>
        <w:textAlignment w:val="center"/>
        <w:rPr>
          <w:color w:val="000000"/>
        </w:rPr>
      </w:pPr>
      <w:r>
        <w:rPr>
          <w:color w:val="000000"/>
        </w:rPr>
        <w:t xml:space="preserve">19. </w:t>
      </w:r>
      <w:r>
        <w:rPr>
          <w:rFonts w:ascii="宋体" w:hAnsi="宋体" w:eastAsia="宋体" w:cs="宋体"/>
          <w:color w:val="000000"/>
        </w:rPr>
        <w:t>科学家发现通过人工磁场可使光子晶体中的光发生偏转，打破了光学的对称性。某实验室设计了一种新型光子晶体，能使光子在传播过程中受到类似洛伦兹力的作用。如图所示，一束激光（波长</w:t>
      </w:r>
      <w:r>
        <w:object>
          <v:shape id="_x0000_i1236"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416" o:title="eqId0f3f0d9f5d26eab6476feaebc0b5b61f"/>
            <o:lock v:ext="edit" aspectratio="t"/>
            <w10:wrap type="none"/>
            <w10:anchorlock/>
          </v:shape>
          <o:OLEObject Type="Embed" ProgID="Equation.DSMT4" ShapeID="_x0000_i1236" DrawAspect="Content" ObjectID="_1468075936" r:id="rId415">
            <o:LockedField>false</o:LockedField>
          </o:OLEObject>
        </w:object>
      </w:r>
      <w:r>
        <w:rPr>
          <w:rFonts w:ascii="宋体" w:hAnsi="宋体" w:eastAsia="宋体" w:cs="宋体"/>
          <w:color w:val="000000"/>
        </w:rPr>
        <w:t>，功率</w:t>
      </w:r>
      <w:r>
        <w:object>
          <v:shape id="_x0000_i1237"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418" o:title="eqIdca6375d4aaa4f5da87cd9ae674206419"/>
            <o:lock v:ext="edit" aspectratio="t"/>
            <w10:wrap type="none"/>
            <w10:anchorlock/>
          </v:shape>
          <o:OLEObject Type="Embed" ProgID="Equation.DSMT4" ShapeID="_x0000_i1237" DrawAspect="Content" ObjectID="_1468075937" r:id="rId417">
            <o:LockedField>false</o:LockedField>
          </o:OLEObject>
        </w:object>
      </w:r>
      <w:r>
        <w:rPr>
          <w:rFonts w:ascii="宋体" w:hAnsi="宋体" w:eastAsia="宋体" w:cs="宋体"/>
          <w:color w:val="000000"/>
        </w:rPr>
        <w:t>）从光源</w:t>
      </w:r>
      <w:r>
        <w:rPr>
          <w:rFonts w:ascii="Times New Roman" w:hAnsi="Times New Roman" w:eastAsia="Times New Roman" w:cs="Times New Roman"/>
          <w:color w:val="000000"/>
        </w:rPr>
        <w:t>O</w:t>
      </w:r>
      <w:r>
        <w:rPr>
          <w:rFonts w:ascii="宋体" w:hAnsi="宋体" w:eastAsia="宋体" w:cs="宋体"/>
          <w:color w:val="000000"/>
        </w:rPr>
        <w:t>点发出，从</w:t>
      </w:r>
      <w:r>
        <w:rPr>
          <w:rFonts w:ascii="Times New Roman" w:hAnsi="Times New Roman" w:eastAsia="Times New Roman" w:cs="Times New Roman"/>
          <w:i/>
          <w:color w:val="000000"/>
        </w:rPr>
        <w:t>P</w:t>
      </w:r>
      <w:r>
        <w:rPr>
          <w:rFonts w:ascii="宋体" w:hAnsi="宋体" w:eastAsia="宋体" w:cs="宋体"/>
          <w:color w:val="000000"/>
        </w:rPr>
        <w:t>点沿</w:t>
      </w:r>
      <w:r>
        <w:rPr>
          <w:rFonts w:ascii="Times New Roman" w:hAnsi="Times New Roman" w:eastAsia="Times New Roman" w:cs="Times New Roman"/>
          <w:i/>
          <w:color w:val="000000"/>
        </w:rPr>
        <w:t>x</w:t>
      </w:r>
      <w:r>
        <w:rPr>
          <w:rFonts w:ascii="宋体" w:hAnsi="宋体" w:eastAsia="宋体" w:cs="宋体"/>
          <w:color w:val="000000"/>
        </w:rPr>
        <w:t>轴入射，穿过宽度</w:t>
      </w:r>
      <w:r>
        <w:object>
          <v:shape id="_x0000_i1238"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420" o:title="eqId8ac0d40426bb83366ae5a9c008c6f123"/>
            <o:lock v:ext="edit" aspectratio="t"/>
            <w10:wrap type="none"/>
            <w10:anchorlock/>
          </v:shape>
          <o:OLEObject Type="Embed" ProgID="Equation.DSMT4" ShapeID="_x0000_i1238" DrawAspect="Content" ObjectID="_1468075938" r:id="rId419">
            <o:LockedField>false</o:LockedField>
          </o:OLEObject>
        </w:object>
      </w:r>
      <w:r>
        <w:rPr>
          <w:rFonts w:ascii="宋体" w:hAnsi="宋体" w:eastAsia="宋体" w:cs="宋体"/>
          <w:color w:val="000000"/>
        </w:rPr>
        <w:t>的平行光子晶体区域（区域中存在垂直平面向里的</w:t>
      </w:r>
      <w:r>
        <w:rPr>
          <w:rFonts w:ascii="Times New Roman" w:hAnsi="Times New Roman" w:eastAsia="Times New Roman" w:cs="Times New Roman"/>
          <w:color w:val="000000"/>
        </w:rPr>
        <w:t>“</w:t>
      </w:r>
      <w:r>
        <w:rPr>
          <w:rFonts w:ascii="宋体" w:hAnsi="宋体" w:eastAsia="宋体" w:cs="宋体"/>
          <w:color w:val="000000"/>
        </w:rPr>
        <w:t>人工磁场</w:t>
      </w:r>
      <w:r>
        <w:rPr>
          <w:rFonts w:ascii="Times New Roman" w:hAnsi="Times New Roman" w:eastAsia="Times New Roman" w:cs="Times New Roman"/>
          <w:color w:val="000000"/>
        </w:rPr>
        <w:t>”</w:t>
      </w:r>
      <w:r>
        <w:object>
          <v:shape id="_x0000_i1239" o:spt="75" alt="学科网(www.zxxk.com)--教育资源门户，提供试卷、教案、课件、论文、素材以及各类教学资源下载，还有大量而丰富的教学相关资讯！" type="#_x0000_t75" style="height:18.75pt;width:90.75pt;" o:ole="t" filled="f" o:preferrelative="t" stroked="f" coordsize="21600,21600">
            <v:path/>
            <v:fill on="f" focussize="0,0"/>
            <v:stroke on="f" joinstyle="miter"/>
            <v:imagedata r:id="rId422" o:title="eqId944008987a6be79e2d89464dbd4d0fa6"/>
            <o:lock v:ext="edit" aspectratio="t"/>
            <w10:wrap type="none"/>
            <w10:anchorlock/>
          </v:shape>
          <o:OLEObject Type="Embed" ProgID="Equation.DSMT4" ShapeID="_x0000_i1239" DrawAspect="Content" ObjectID="_1468075939" r:id="rId421">
            <o:LockedField>false</o:LockedField>
          </o:OLEObject>
        </w:object>
      </w:r>
      <w:r>
        <w:rPr>
          <w:rFonts w:ascii="宋体" w:hAnsi="宋体" w:eastAsia="宋体" w:cs="宋体"/>
          <w:color w:val="000000"/>
        </w:rPr>
        <w:t>）。已知光子在晶体中的速度</w:t>
      </w:r>
      <w:r>
        <w:object>
          <v:shape id="_x0000_i1240"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424" o:title="eqId7252a453a2ca98e53e7aaac1540f4d51"/>
            <o:lock v:ext="edit" aspectratio="t"/>
            <w10:wrap type="none"/>
            <w10:anchorlock/>
          </v:shape>
          <o:OLEObject Type="Embed" ProgID="Equation.DSMT4" ShapeID="_x0000_i1240" DrawAspect="Content" ObjectID="_1468075940" r:id="rId423">
            <o:LockedField>false</o:LockedField>
          </o:OLEObject>
        </w:object>
      </w:r>
      <w:r>
        <w:rPr>
          <w:rFonts w:ascii="宋体" w:hAnsi="宋体" w:eastAsia="宋体" w:cs="宋体"/>
          <w:color w:val="000000"/>
        </w:rPr>
        <w:t>，等效电荷</w:t>
      </w:r>
      <w:r>
        <w:object>
          <v:shape id="_x0000_i1241" o:spt="75" alt="学科网(www.zxxk.com)--教育资源门户，提供试卷、教案、课件、论文、素材以及各类教学资源下载，还有大量而丰富的教学相关资讯！" type="#_x0000_t75" style="height:18.75pt;width:80.25pt;" o:ole="t" filled="f" o:preferrelative="t" stroked="f" coordsize="21600,21600">
            <v:path/>
            <v:fill on="f" focussize="0,0"/>
            <v:stroke on="f" joinstyle="miter"/>
            <v:imagedata r:id="rId426" o:title="eqId861be11e119388cd1233f2503be38e58"/>
            <o:lock v:ext="edit" aspectratio="t"/>
            <w10:wrap type="none"/>
            <w10:anchorlock/>
          </v:shape>
          <o:OLEObject Type="Embed" ProgID="Equation.DSMT4" ShapeID="_x0000_i1241" DrawAspect="Content" ObjectID="_1468075941" r:id="rId425">
            <o:LockedField>false</o:LockedField>
          </o:OLEObject>
        </w:object>
      </w:r>
      <w:r>
        <w:rPr>
          <w:rFonts w:ascii="宋体" w:hAnsi="宋体" w:eastAsia="宋体" w:cs="宋体"/>
          <w:color w:val="000000"/>
        </w:rPr>
        <w:t>。在光子晶体右侧平行</w:t>
      </w:r>
      <w:r>
        <w:rPr>
          <w:rFonts w:ascii="Times New Roman" w:hAnsi="Times New Roman" w:eastAsia="Times New Roman" w:cs="Times New Roman"/>
          <w:i/>
          <w:color w:val="000000"/>
        </w:rPr>
        <w:t>x</w:t>
      </w:r>
      <w:r>
        <w:rPr>
          <w:rFonts w:ascii="宋体" w:hAnsi="宋体" w:eastAsia="宋体" w:cs="宋体"/>
          <w:color w:val="000000"/>
        </w:rPr>
        <w:t>轴放置完全反射的探测面，经偏转后的光束以角度</w:t>
      </w:r>
      <w:r>
        <w:object>
          <v:shape id="_x0000_i1242"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32" o:title="eqIdc24095e409b025db711f14be783a406c"/>
            <o:lock v:ext="edit" aspectratio="t"/>
            <w10:wrap type="none"/>
            <w10:anchorlock/>
          </v:shape>
          <o:OLEObject Type="Embed" ProgID="Equation.DSMT4" ShapeID="_x0000_i1242" DrawAspect="Content" ObjectID="_1468075942" r:id="rId427">
            <o:LockedField>false</o:LockedField>
          </o:OLEObject>
        </w:object>
      </w:r>
      <w:r>
        <w:rPr>
          <w:rFonts w:ascii="宋体" w:hAnsi="宋体" w:eastAsia="宋体" w:cs="宋体"/>
          <w:color w:val="000000"/>
        </w:rPr>
        <w:t>（未知）撞击探测面。普朗克常量</w:t>
      </w:r>
      <w:r>
        <w:object>
          <v:shape id="_x0000_i1243" o:spt="75" alt="学科网(www.zxxk.com)--教育资源门户，提供试卷、教案、课件、论文、素材以及各类教学资源下载，还有大量而丰富的教学相关资讯！" type="#_x0000_t75" style="height:15.75pt;width:89.25pt;" o:ole="t" filled="f" o:preferrelative="t" stroked="f" coordsize="21600,21600">
            <v:path/>
            <v:fill on="f" focussize="0,0"/>
            <v:stroke on="f" joinstyle="miter"/>
            <v:imagedata r:id="rId429" o:title="eqId7e8ed5493c64444573e20061c324c75c"/>
            <o:lock v:ext="edit" aspectratio="t"/>
            <w10:wrap type="none"/>
            <w10:anchorlock/>
          </v:shape>
          <o:OLEObject Type="Embed" ProgID="Equation.DSMT4" ShapeID="_x0000_i1243" DrawAspect="Content" ObjectID="_1468075943" r:id="rId428">
            <o:LockedField>false</o:LockedField>
          </o:OLEObject>
        </w:object>
      </w:r>
      <w:r>
        <w:rPr>
          <w:rFonts w:ascii="宋体" w:hAnsi="宋体" w:eastAsia="宋体" w:cs="宋体"/>
          <w:color w:val="000000"/>
        </w:rPr>
        <w:t>，光速</w:t>
      </w:r>
      <w:r>
        <w:object>
          <v:shape id="_x0000_i1244"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431" o:title="eqId503dabd9413b175f543069a5ccdcd63f"/>
            <o:lock v:ext="edit" aspectratio="t"/>
            <w10:wrap type="none"/>
            <w10:anchorlock/>
          </v:shape>
          <o:OLEObject Type="Embed" ProgID="Equation.DSMT4" ShapeID="_x0000_i1244" DrawAspect="Content" ObjectID="_1468075944" r:id="rId430">
            <o:LockedField>false</o:LockedField>
          </o:OLEObject>
        </w:object>
      </w:r>
      <w:r>
        <w:rPr>
          <w:rFonts w:ascii="宋体" w:hAnsi="宋体" w:eastAsia="宋体" w:cs="宋体"/>
          <w:color w:val="000000"/>
        </w:rPr>
        <w:t>，传播过程中激光能量不衰减。提示：单个光子等效质量</w:t>
      </w:r>
      <w:r>
        <w:object>
          <v:shape id="_x0000_i1245"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433" o:title="eqIde5cc6e6e3a0dbc433b12e6c4a383bbd5"/>
            <o:lock v:ext="edit" aspectratio="t"/>
            <w10:wrap type="none"/>
            <w10:anchorlock/>
          </v:shape>
          <o:OLEObject Type="Embed" ProgID="Equation.DSMT4" ShapeID="_x0000_i1245" DrawAspect="Content" ObjectID="_1468075945" r:id="rId432">
            <o:LockedField>false</o:LockedField>
          </o:OLEObject>
        </w:object>
      </w:r>
      <w:r>
        <w:rPr>
          <w:color w:val="000000"/>
        </w:rPr>
        <w:t>，</w:t>
      </w:r>
      <w:r>
        <w:rPr>
          <w:rFonts w:ascii="宋体" w:hAnsi="宋体" w:eastAsia="宋体" w:cs="宋体"/>
          <w:color w:val="000000"/>
        </w:rPr>
        <w:t>其中</w:t>
      </w:r>
      <w:r>
        <w:object>
          <v:shape id="_x0000_i124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35" o:title="eqId2a30f3a8b673cc28bd90c50cf1a35281"/>
            <o:lock v:ext="edit" aspectratio="t"/>
            <w10:wrap type="none"/>
            <w10:anchorlock/>
          </v:shape>
          <o:OLEObject Type="Embed" ProgID="Equation.DSMT4" ShapeID="_x0000_i1246" DrawAspect="Content" ObjectID="_1468075946" r:id="rId434">
            <o:LockedField>false</o:LockedField>
          </o:OLEObject>
        </w:object>
      </w:r>
      <w:r>
        <w:rPr>
          <w:rFonts w:ascii="宋体" w:hAnsi="宋体" w:eastAsia="宋体" w:cs="宋体"/>
          <w:color w:val="000000"/>
        </w:rPr>
        <w:t>为单个光子能量。（</w:t>
      </w:r>
      <w:r>
        <w:object>
          <v:shape id="_x0000_i1247" o:spt="75" alt="学科网(www.zxxk.com)--教育资源门户，提供试卷、教案、课件、论文、素材以及各类教学资源下载，还有大量而丰富的教学相关资讯！" type="#_x0000_t75" style="height:14.4pt;width:60.75pt;" o:ole="t" filled="f" o:preferrelative="t" stroked="f" coordsize="21600,21600">
            <v:path/>
            <v:fill on="f" focussize="0,0"/>
            <v:stroke on="f" joinstyle="miter"/>
            <v:imagedata r:id="rId437" o:title="eqId61719b93fffcf4db181c9e9d9b4f46b3"/>
            <o:lock v:ext="edit" aspectratio="t"/>
            <w10:wrap type="none"/>
            <w10:anchorlock/>
          </v:shape>
          <o:OLEObject Type="Embed" ProgID="Equation.DSMT4" ShapeID="_x0000_i1247" DrawAspect="Content" ObjectID="_1468075947" r:id="rId436">
            <o:LockedField>false</o:LockedField>
          </o:OLEObject>
        </w:object>
      </w: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4.4pt;width:63.25pt;" o:ole="t" filled="f" o:preferrelative="t" stroked="f" coordsize="21600,21600">
            <v:path/>
            <v:fill on="f" focussize="0,0"/>
            <v:stroke on="f" joinstyle="miter"/>
            <v:imagedata r:id="rId439" o:title="eqIdc0510f27619c9cf7c3957038c72db12a"/>
            <o:lock v:ext="edit" aspectratio="t"/>
            <w10:wrap type="none"/>
            <w10:anchorlock/>
          </v:shape>
          <o:OLEObject Type="Embed" ProgID="Equation.DSMT4" ShapeID="_x0000_i1248" DrawAspect="Content" ObjectID="_1468075948" r:id="rId438">
            <o:LockedField>false</o:LockedField>
          </o:OLEObject>
        </w:object>
      </w:r>
      <w:r>
        <w:rPr>
          <w:rFonts w:ascii="宋体" w:hAnsi="宋体" w:eastAsia="宋体" w:cs="宋体"/>
          <w:color w:val="000000"/>
        </w:rPr>
        <w:t>）求：</w:t>
      </w:r>
    </w:p>
    <w:p w14:paraId="770D9D7C">
      <w:pPr>
        <w:spacing w:line="360" w:lineRule="auto"/>
        <w:jc w:val="left"/>
        <w:textAlignment w:val="center"/>
        <w:rPr>
          <w:color w:val="000000"/>
        </w:rPr>
      </w:pPr>
      <w:r>
        <w:rPr>
          <w:color w:val="000000"/>
        </w:rPr>
        <w:drawing>
          <wp:inline distT="0" distB="0" distL="114300" distR="114300">
            <wp:extent cx="1724025" cy="132397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40"/>
                    <a:stretch>
                      <a:fillRect/>
                    </a:stretch>
                  </pic:blipFill>
                  <pic:spPr>
                    <a:xfrm>
                      <a:off x="0" y="0"/>
                      <a:ext cx="1724025" cy="1323975"/>
                    </a:xfrm>
                    <a:prstGeom prst="rect">
                      <a:avLst/>
                    </a:prstGeom>
                  </pic:spPr>
                </pic:pic>
              </a:graphicData>
            </a:graphic>
          </wp:inline>
        </w:drawing>
      </w:r>
    </w:p>
    <w:p w14:paraId="53B93FC7">
      <w:pPr>
        <w:spacing w:line="360" w:lineRule="auto"/>
        <w:jc w:val="left"/>
        <w:textAlignment w:val="center"/>
        <w:rPr>
          <w:color w:val="000000"/>
        </w:rPr>
      </w:pPr>
      <w:r>
        <w:rPr>
          <w:color w:val="000000"/>
        </w:rPr>
        <w:t>（1）</w:t>
      </w:r>
      <w:r>
        <w:rPr>
          <w:rFonts w:ascii="宋体" w:hAnsi="宋体" w:eastAsia="宋体" w:cs="宋体"/>
          <w:color w:val="000000"/>
        </w:rPr>
        <w:t>单个光子的等效质量</w:t>
      </w:r>
      <w:r>
        <w:object>
          <v:shape id="_x0000_i1249" o:spt="75" alt="学科网(www.zxxk.com)--教育资源门户，提供试卷、教案、课件、论文、素材以及各类教学资源下载，还有大量而丰富的教学相关资讯！" type="#_x0000_t75" style="height:9.75pt;width:11.25pt;" o:ole="t" filled="f" o:preferrelative="t" stroked="f" coordsize="21600,21600">
            <v:path/>
            <v:fill on="f" focussize="0,0"/>
            <v:stroke on="f" joinstyle="miter"/>
            <v:imagedata r:id="rId191" o:title="eqId294f5ba74cdf695fc9a8a8e52f421328"/>
            <o:lock v:ext="edit" aspectratio="t"/>
            <w10:wrap type="none"/>
            <w10:anchorlock/>
          </v:shape>
          <o:OLEObject Type="Embed" ProgID="Equation.DSMT4" ShapeID="_x0000_i1249" DrawAspect="Content" ObjectID="_1468075949" r:id="rId441">
            <o:LockedField>false</o:LockedField>
          </o:OLEObject>
        </w:object>
      </w:r>
      <w:r>
        <w:rPr>
          <w:rFonts w:ascii="宋体" w:hAnsi="宋体" w:eastAsia="宋体" w:cs="宋体"/>
          <w:color w:val="000000"/>
        </w:rPr>
        <w:t>；</w:t>
      </w:r>
    </w:p>
    <w:p w14:paraId="5B6637B4">
      <w:pPr>
        <w:spacing w:line="360" w:lineRule="auto"/>
        <w:jc w:val="left"/>
        <w:textAlignment w:val="center"/>
        <w:rPr>
          <w:color w:val="000000"/>
        </w:rPr>
      </w:pPr>
      <w:r>
        <w:rPr>
          <w:color w:val="000000"/>
        </w:rPr>
        <w:t>（2）</w:t>
      </w:r>
      <w:r>
        <w:rPr>
          <w:rFonts w:ascii="宋体" w:hAnsi="宋体" w:eastAsia="宋体" w:cs="宋体"/>
          <w:color w:val="000000"/>
        </w:rPr>
        <w:t>光子在晶体中的轨迹半径</w:t>
      </w:r>
      <w:r>
        <w:object>
          <v:shape id="_x0000_i1250" o:spt="75" alt="学科网(www.zxxk.com)--教育资源门户，提供试卷、教案、课件、论文、素材以及各类教学资源下载，还有大量而丰富的教学相关资讯！" type="#_x0000_t75" style="height:9.1pt;width:9.1pt;" o:ole="t" filled="f" o:preferrelative="t" stroked="f" coordsize="21600,21600">
            <v:path/>
            <v:fill on="f" focussize="0,0"/>
            <v:stroke on="f" joinstyle="miter"/>
            <v:imagedata r:id="rId443" o:title="eqId11bc05f41215f9894e11d1df0465751a"/>
            <o:lock v:ext="edit" aspectratio="t"/>
            <w10:wrap type="none"/>
            <w10:anchorlock/>
          </v:shape>
          <o:OLEObject Type="Embed" ProgID="Equation.DSMT4" ShapeID="_x0000_i1250" DrawAspect="Content" ObjectID="_1468075950" r:id="rId442">
            <o:LockedField>false</o:LockedField>
          </o:OLEObject>
        </w:object>
      </w:r>
      <w:r>
        <w:rPr>
          <w:rFonts w:ascii="宋体" w:hAnsi="宋体" w:eastAsia="宋体" w:cs="宋体"/>
          <w:color w:val="000000"/>
        </w:rPr>
        <w:t>和偏转位移</w:t>
      </w:r>
      <w:r>
        <w:object>
          <v:shape id="_x0000_i1251" o:spt="75" alt="学科网(www.zxxk.com)--教育资源门户，提供试卷、教案、课件、论文、素材以及各类教学资源下载，还有大量而丰富的教学相关资讯！" type="#_x0000_t75" style="height:14pt;width:11pt;" o:ole="t" filled="f" o:preferrelative="t" stroked="f" coordsize="21600,21600">
            <v:path/>
            <v:fill on="f" focussize="0,0"/>
            <v:stroke on="f" joinstyle="miter"/>
            <v:imagedata r:id="rId445" o:title="eqId5c02bc0c74292b1e8f395f90935d3174"/>
            <o:lock v:ext="edit" aspectratio="t"/>
            <w10:wrap type="none"/>
            <w10:anchorlock/>
          </v:shape>
          <o:OLEObject Type="Embed" ProgID="Equation.DSMT4" ShapeID="_x0000_i1251" DrawAspect="Content" ObjectID="_1468075951" r:id="rId444">
            <o:LockedField>false</o:LockedField>
          </o:OLEObject>
        </w:object>
      </w:r>
      <w:r>
        <w:rPr>
          <w:rFonts w:ascii="宋体" w:hAnsi="宋体" w:eastAsia="宋体" w:cs="宋体"/>
          <w:color w:val="000000"/>
        </w:rPr>
        <w:t>；</w:t>
      </w:r>
    </w:p>
    <w:p w14:paraId="399CBA18">
      <w:pPr>
        <w:spacing w:line="360" w:lineRule="auto"/>
        <w:jc w:val="left"/>
        <w:textAlignment w:val="center"/>
        <w:rPr>
          <w:color w:val="000000"/>
        </w:rPr>
      </w:pPr>
      <w:r>
        <w:rPr>
          <w:color w:val="000000"/>
        </w:rPr>
        <w:t>（3）</w:t>
      </w:r>
      <w:r>
        <w:rPr>
          <w:rFonts w:ascii="宋体" w:hAnsi="宋体" w:eastAsia="宋体" w:cs="宋体"/>
          <w:color w:val="000000"/>
        </w:rPr>
        <w:t>若磁场存在梯度分布：以</w:t>
      </w:r>
      <w:r>
        <w:rPr>
          <w:rFonts w:ascii="Times New Roman" w:hAnsi="Times New Roman" w:eastAsia="Times New Roman" w:cs="Times New Roman"/>
          <w:i/>
          <w:color w:val="000000"/>
        </w:rPr>
        <w:t>P</w:t>
      </w:r>
      <w:r>
        <w:rPr>
          <w:rFonts w:ascii="宋体" w:hAnsi="宋体" w:eastAsia="宋体" w:cs="宋体"/>
          <w:color w:val="000000"/>
        </w:rPr>
        <w:t>点为坐标原点，</w:t>
      </w:r>
      <w:r>
        <w:object>
          <v:shape id="_x0000_i1252" o:spt="75" alt="学科网(www.zxxk.com)--教育资源门户，提供试卷、教案、课件、论文、素材以及各类教学资源下载，还有大量而丰富的教学相关资讯！" type="#_x0000_t75" style="height:20.25pt;width:128.25pt;" o:ole="t" filled="f" o:preferrelative="t" stroked="f" coordsize="21600,21600">
            <v:path/>
            <v:fill on="f" focussize="0,0"/>
            <v:stroke on="f" joinstyle="miter"/>
            <v:imagedata r:id="rId447" o:title="eqId4eb7698a556471baf918c823a553a4eb"/>
            <o:lock v:ext="edit" aspectratio="t"/>
            <w10:wrap type="none"/>
            <w10:anchorlock/>
          </v:shape>
          <o:OLEObject Type="Embed" ProgID="Equation.DSMT4" ShapeID="_x0000_i1252" DrawAspect="Content" ObjectID="_1468075952" r:id="rId446">
            <o:LockedField>false</o:LockedField>
          </o:OLEObject>
        </w:object>
      </w:r>
      <w:r>
        <w:rPr>
          <w:rFonts w:ascii="宋体" w:hAnsi="宋体" w:eastAsia="宋体" w:cs="宋体"/>
          <w:color w:val="000000"/>
        </w:rPr>
        <w:t>，求激光束打在探测板上对探测板的作用力</w:t>
      </w:r>
      <w:r>
        <w:rPr>
          <w:rFonts w:ascii="Times New Roman" w:hAnsi="Times New Roman" w:eastAsia="Times New Roman" w:cs="Times New Roman"/>
          <w:i/>
          <w:color w:val="000000"/>
        </w:rPr>
        <w:t>F</w:t>
      </w:r>
      <w:r>
        <w:rPr>
          <w:rFonts w:ascii="宋体" w:hAnsi="宋体" w:eastAsia="宋体" w:cs="宋体"/>
          <w:color w:val="000000"/>
        </w:rPr>
        <w:t>（仅考虑出射晶体时的折射情况）；</w:t>
      </w:r>
    </w:p>
    <w:p w14:paraId="6F96CAE4">
      <w:pPr>
        <w:spacing w:line="360" w:lineRule="auto"/>
        <w:jc w:val="left"/>
        <w:textAlignment w:val="center"/>
        <w:rPr>
          <w:color w:val="000000"/>
        </w:rPr>
      </w:pPr>
      <w:r>
        <w:rPr>
          <w:color w:val="000000"/>
        </w:rPr>
        <w:t>（4）</w:t>
      </w:r>
      <w:r>
        <w:rPr>
          <w:rFonts w:ascii="宋体" w:hAnsi="宋体" w:eastAsia="宋体" w:cs="宋体"/>
          <w:color w:val="000000"/>
        </w:rPr>
        <w:t>若可调节晶体折射率，使光子在晶体中速度可在</w:t>
      </w:r>
      <w:r>
        <w:object>
          <v:shape id="_x0000_i1253" o:spt="75" alt="学科网(www.zxxk.com)--教育资源门户，提供试卷、教案、课件、论文、素材以及各类教学资源下载，还有大量而丰富的教学相关资讯！" type="#_x0000_t75" style="height:15.75pt;width:75pt;" o:ole="t" filled="f" o:preferrelative="t" stroked="f" coordsize="21600,21600">
            <v:path/>
            <v:fill on="f" focussize="0,0"/>
            <v:stroke on="f" joinstyle="miter"/>
            <v:imagedata r:id="rId449" o:title="eqIda041342e08cf1638e63c4470da8e0d30"/>
            <o:lock v:ext="edit" aspectratio="t"/>
            <w10:wrap type="none"/>
            <w10:anchorlock/>
          </v:shape>
          <o:OLEObject Type="Embed" ProgID="Equation.DSMT4" ShapeID="_x0000_i1253" DrawAspect="Content" ObjectID="_1468075953" r:id="rId448">
            <o:LockedField>false</o:LockedField>
          </o:OLEObject>
        </w:object>
      </w:r>
      <w:r>
        <w:rPr>
          <w:rFonts w:ascii="宋体" w:hAnsi="宋体" w:eastAsia="宋体" w:cs="宋体"/>
          <w:color w:val="000000"/>
        </w:rPr>
        <w:t>范围内变化，光从</w:t>
      </w:r>
      <w:r>
        <w:rPr>
          <w:rFonts w:ascii="Times New Roman" w:hAnsi="Times New Roman" w:eastAsia="Times New Roman" w:cs="Times New Roman"/>
          <w:i/>
          <w:color w:val="000000"/>
        </w:rPr>
        <w:t>P</w:t>
      </w:r>
      <w:r>
        <w:rPr>
          <w:rFonts w:ascii="宋体" w:hAnsi="宋体" w:eastAsia="宋体" w:cs="宋体"/>
          <w:color w:val="000000"/>
        </w:rPr>
        <w:t>点进入一块上述光子晶体，</w:t>
      </w:r>
      <w:r>
        <w:object>
          <v:shape id="_x0000_i1254"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451" o:title="eqIdb1eeab2816d20c1632225b57f06ed411"/>
            <o:lock v:ext="edit" aspectratio="t"/>
            <w10:wrap type="none"/>
            <w10:anchorlock/>
          </v:shape>
          <o:OLEObject Type="Embed" ProgID="Equation.DSMT4" ShapeID="_x0000_i1254" DrawAspect="Content" ObjectID="_1468075954" r:id="rId450">
            <o:LockedField>false</o:LockedField>
          </o:OLEObject>
        </w:object>
      </w:r>
      <w:r>
        <w:rPr>
          <w:rFonts w:ascii="宋体" w:hAnsi="宋体" w:eastAsia="宋体" w:cs="宋体"/>
          <w:color w:val="000000"/>
        </w:rPr>
        <w:t>，请你设计光子晶体的形状，使光子在以上速度范围内经过晶体内磁场偏转后都可以回到</w:t>
      </w:r>
      <w:r>
        <w:rPr>
          <w:rFonts w:ascii="Times New Roman" w:hAnsi="Times New Roman" w:eastAsia="Times New Roman" w:cs="Times New Roman"/>
          <w:i/>
          <w:color w:val="000000"/>
        </w:rPr>
        <w:t>O</w:t>
      </w:r>
      <w:r>
        <w:rPr>
          <w:rFonts w:ascii="宋体" w:hAnsi="宋体" w:eastAsia="宋体" w:cs="宋体"/>
          <w:color w:val="000000"/>
        </w:rPr>
        <w:t>点，画出晶体形状，并计算最小面积。（不考虑进出晶体界面处由于折射反射引起的方向改变）</w:t>
      </w:r>
    </w:p>
    <w:p w14:paraId="4053B372">
      <w:pPr>
        <w:spacing w:line="360" w:lineRule="auto"/>
        <w:textAlignment w:val="center"/>
        <w:rPr>
          <w:color w:val="000000"/>
        </w:rPr>
      </w:pPr>
      <w:r>
        <w:rPr>
          <w:color w:val="2E75B6"/>
        </w:rPr>
        <w:t>【答案】</w:t>
      </w:r>
      <w:r>
        <w:rPr>
          <w:color w:val="000000"/>
        </w:rPr>
        <w:t>（1）</w:t>
      </w:r>
      <w:r>
        <w:object>
          <v:shape id="_x0000_i1255"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453" o:title="eqId9ea8c4f1e4ac98e40b0e47481f20c586"/>
            <o:lock v:ext="edit" aspectratio="t"/>
            <w10:wrap type="none"/>
            <w10:anchorlock/>
          </v:shape>
          <o:OLEObject Type="Embed" ProgID="Equation.DSMT4" ShapeID="_x0000_i1255" DrawAspect="Content" ObjectID="_1468075955" r:id="rId452">
            <o:LockedField>false</o:LockedField>
          </o:OLEObject>
        </w:object>
      </w:r>
      <w:r>
        <w:rPr>
          <w:color w:val="000000"/>
        </w:rPr>
        <w:t xml:space="preserve">    </w:t>
      </w:r>
    </w:p>
    <w:p w14:paraId="2FED6324">
      <w:pPr>
        <w:spacing w:line="360" w:lineRule="auto"/>
        <w:textAlignment w:val="center"/>
        <w:rPr>
          <w:color w:val="000000"/>
        </w:rPr>
      </w:pPr>
      <w:r>
        <w:rPr>
          <w:color w:val="000000"/>
        </w:rPr>
        <w:t>（2）</w:t>
      </w:r>
      <w:r>
        <w:object>
          <v:shape id="_x0000_i1256"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455" o:title="eqId7750764189e5cdf77b421e35f96dd94d"/>
            <o:lock v:ext="edit" aspectratio="t"/>
            <w10:wrap type="none"/>
            <w10:anchorlock/>
          </v:shape>
          <o:OLEObject Type="Embed" ProgID="Equation.DSMT4" ShapeID="_x0000_i1256" DrawAspect="Content" ObjectID="_1468075956" r:id="rId454">
            <o:LockedField>false</o:LockedField>
          </o:OLEObject>
        </w:object>
      </w:r>
      <w:r>
        <w:rPr>
          <w:color w:val="000000"/>
        </w:rPr>
        <w:t>，</w:t>
      </w:r>
      <w:r>
        <w:object>
          <v:shape id="_x0000_i125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57" o:title="eqId40cea99b11ad730045110da3e4d5721b"/>
            <o:lock v:ext="edit" aspectratio="t"/>
            <w10:wrap type="none"/>
            <w10:anchorlock/>
          </v:shape>
          <o:OLEObject Type="Embed" ProgID="Equation.DSMT4" ShapeID="_x0000_i1257" DrawAspect="Content" ObjectID="_1468075957" r:id="rId456">
            <o:LockedField>false</o:LockedField>
          </o:OLEObject>
        </w:object>
      </w:r>
      <w:r>
        <w:rPr>
          <w:color w:val="000000"/>
        </w:rPr>
        <w:t xml:space="preserve">    </w:t>
      </w:r>
    </w:p>
    <w:p w14:paraId="2BB2C708">
      <w:pPr>
        <w:spacing w:line="360" w:lineRule="auto"/>
        <w:textAlignment w:val="center"/>
        <w:rPr>
          <w:color w:val="000000"/>
        </w:rPr>
      </w:pPr>
      <w:r>
        <w:rPr>
          <w:color w:val="000000"/>
        </w:rPr>
        <w:t>（3）</w:t>
      </w:r>
      <w:r>
        <w:object>
          <v:shape id="_x0000_i1258" o:spt="75" alt="学科网(www.zxxk.com)--教育资源门户，提供试卷、教案、课件、论文、素材以及各类教学资源下载，还有大量而丰富的教学相关资讯！" type="#_x0000_t75" style="height:15.8pt;width:59.95pt;" o:ole="t" filled="f" o:preferrelative="t" stroked="f" coordsize="21600,21600">
            <v:path/>
            <v:fill on="f" focussize="0,0"/>
            <v:stroke on="f" joinstyle="miter"/>
            <v:imagedata r:id="rId459" o:title="eqIdebcaac5ae9f4b55d8eb390e87736d2a5"/>
            <o:lock v:ext="edit" aspectratio="t"/>
            <w10:wrap type="none"/>
            <w10:anchorlock/>
          </v:shape>
          <o:OLEObject Type="Embed" ProgID="Equation.DSMT4" ShapeID="_x0000_i1258" DrawAspect="Content" ObjectID="_1468075958" r:id="rId458">
            <o:LockedField>false</o:LockedField>
          </o:OLEObject>
        </w:object>
      </w:r>
      <w:r>
        <w:rPr>
          <w:color w:val="000000"/>
        </w:rPr>
        <w:t xml:space="preserve">    </w:t>
      </w:r>
    </w:p>
    <w:p w14:paraId="4212FAB9">
      <w:pPr>
        <w:spacing w:line="360" w:lineRule="auto"/>
        <w:textAlignment w:val="center"/>
        <w:rPr>
          <w:color w:val="000000"/>
        </w:rPr>
      </w:pPr>
      <w:r>
        <w:rPr>
          <w:color w:val="000000"/>
        </w:rPr>
        <w:t>（4）</w:t>
      </w:r>
    </w:p>
    <w:p w14:paraId="5006FE52">
      <w:pPr>
        <w:spacing w:line="360" w:lineRule="auto"/>
        <w:jc w:val="left"/>
        <w:textAlignment w:val="center"/>
        <w:rPr>
          <w:color w:val="000000"/>
        </w:rPr>
      </w:pPr>
      <w:r>
        <w:rPr>
          <w:color w:val="000000"/>
        </w:rPr>
        <w:drawing>
          <wp:inline distT="0" distB="0" distL="114300" distR="114300">
            <wp:extent cx="2171700" cy="9715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60"/>
                    <a:stretch>
                      <a:fillRect/>
                    </a:stretch>
                  </pic:blipFill>
                  <pic:spPr>
                    <a:xfrm>
                      <a:off x="0" y="0"/>
                      <a:ext cx="2171700" cy="971550"/>
                    </a:xfrm>
                    <a:prstGeom prst="rect">
                      <a:avLst/>
                    </a:prstGeom>
                  </pic:spPr>
                </pic:pic>
              </a:graphicData>
            </a:graphic>
          </wp:inline>
        </w:drawing>
      </w:r>
    </w:p>
    <w:p w14:paraId="0B30BC3E">
      <w:pPr>
        <w:spacing w:line="360" w:lineRule="auto"/>
        <w:jc w:val="left"/>
        <w:textAlignment w:val="center"/>
        <w:rPr>
          <w:color w:val="000000"/>
        </w:rPr>
      </w:pPr>
      <w:r>
        <w:object>
          <v:shape id="_x0000_i1259" o:spt="75" alt="学科网(www.zxxk.com)--教育资源门户，提供试卷、教案、课件、论文、素材以及各类教学资源下载，还有大量而丰富的教学相关资讯！" type="#_x0000_t75" style="height:33.75pt;width:54.75pt;" o:ole="t" filled="f" o:preferrelative="t" stroked="f" coordsize="21600,21600">
            <v:path/>
            <v:fill on="f" focussize="0,0"/>
            <v:stroke on="f" joinstyle="miter"/>
            <v:imagedata r:id="rId462" o:title="eqIdb095659351c899301f166218425c9a96"/>
            <o:lock v:ext="edit" aspectratio="t"/>
            <w10:wrap type="none"/>
            <w10:anchorlock/>
          </v:shape>
          <o:OLEObject Type="Embed" ProgID="Equation.DSMT4" ShapeID="_x0000_i1259" DrawAspect="Content" ObjectID="_1468075959" r:id="rId461">
            <o:LockedField>false</o:LockedField>
          </o:OLEObject>
        </w:object>
      </w:r>
    </w:p>
    <w:p w14:paraId="5FDCEA54">
      <w:pPr>
        <w:spacing w:line="360" w:lineRule="auto"/>
        <w:textAlignment w:val="center"/>
        <w:rPr>
          <w:color w:val="000000"/>
        </w:rPr>
      </w:pPr>
      <w:r>
        <w:rPr>
          <w:color w:val="2E75B6"/>
        </w:rPr>
        <w:t>【解析】</w:t>
      </w:r>
    </w:p>
    <w:p w14:paraId="72ECE4E6">
      <w:pPr>
        <w:spacing w:line="360" w:lineRule="auto"/>
        <w:textAlignment w:val="center"/>
        <w:rPr>
          <w:color w:val="000000"/>
        </w:rPr>
      </w:pPr>
      <w:r>
        <w:rPr>
          <w:color w:val="000000"/>
        </w:rPr>
        <w:t>【小问1详解】</w:t>
      </w:r>
    </w:p>
    <w:p w14:paraId="6467A89C">
      <w:pPr>
        <w:spacing w:line="360" w:lineRule="auto"/>
        <w:jc w:val="left"/>
        <w:textAlignment w:val="center"/>
        <w:rPr>
          <w:color w:val="000000"/>
        </w:rPr>
      </w:pPr>
      <w:r>
        <w:rPr>
          <w:rFonts w:ascii="宋体" w:hAnsi="宋体" w:eastAsia="宋体" w:cs="宋体"/>
          <w:color w:val="000000"/>
        </w:rPr>
        <w:t>光子的能量为</w:t>
      </w:r>
      <w:r>
        <w:object>
          <v:shape id="_x0000_i1260" o:spt="75" alt="学科网(www.zxxk.com)--教育资源门户，提供试卷、教案、课件、论文、素材以及各类教学资源下载，还有大量而丰富的教学相关资讯！" type="#_x0000_t75" style="height:30.85pt;width:60.85pt;" o:ole="t" filled="f" o:preferrelative="t" stroked="f" coordsize="21600,21600">
            <v:path/>
            <v:fill on="f" focussize="0,0"/>
            <v:stroke on="f" joinstyle="miter"/>
            <v:imagedata r:id="rId464" o:title="eqIde0285b633c83da02436bb809b110b748"/>
            <o:lock v:ext="edit" aspectratio="t"/>
            <w10:wrap type="none"/>
            <w10:anchorlock/>
          </v:shape>
          <o:OLEObject Type="Embed" ProgID="Equation.DSMT4" ShapeID="_x0000_i1260" DrawAspect="Content" ObjectID="_1468075960" r:id="rId463">
            <o:LockedField>false</o:LockedField>
          </o:OLEObject>
        </w:object>
      </w:r>
    </w:p>
    <w:p w14:paraId="0B973A2F">
      <w:pPr>
        <w:spacing w:line="360" w:lineRule="auto"/>
        <w:jc w:val="left"/>
        <w:textAlignment w:val="center"/>
        <w:rPr>
          <w:color w:val="000000"/>
        </w:rPr>
      </w:pPr>
      <w:r>
        <w:rPr>
          <w:rFonts w:ascii="宋体" w:hAnsi="宋体" w:eastAsia="宋体" w:cs="宋体"/>
          <w:color w:val="000000"/>
        </w:rPr>
        <w:t>根据质能方程可知，光子的等效质量为</w:t>
      </w:r>
      <w:r>
        <w:object>
          <v:shape id="_x0000_i1261" o:spt="75" alt="学科网(www.zxxk.com)--教育资源门户，提供试卷、教案、课件、论文、素材以及各类教学资源下载，还有大量而丰富的教学相关资讯！" type="#_x0000_t75" style="height:30.85pt;width:68.15pt;" o:ole="t" filled="f" o:preferrelative="t" stroked="f" coordsize="21600,21600">
            <v:path/>
            <v:fill on="f" focussize="0,0"/>
            <v:stroke on="f" joinstyle="miter"/>
            <v:imagedata r:id="rId466" o:title="eqId8c8e3b39ded4b0bfce37eda2563847d8"/>
            <o:lock v:ext="edit" aspectratio="t"/>
            <w10:wrap type="none"/>
            <w10:anchorlock/>
          </v:shape>
          <o:OLEObject Type="Embed" ProgID="Equation.DSMT4" ShapeID="_x0000_i1261" DrawAspect="Content" ObjectID="_1468075961" r:id="rId465">
            <o:LockedField>false</o:LockedField>
          </o:OLEObject>
        </w:object>
      </w:r>
    </w:p>
    <w:p w14:paraId="54095537">
      <w:pPr>
        <w:spacing w:line="360" w:lineRule="auto"/>
        <w:jc w:val="left"/>
        <w:textAlignment w:val="center"/>
        <w:rPr>
          <w:color w:val="000000"/>
        </w:rPr>
      </w:pPr>
      <w:r>
        <w:rPr>
          <w:rFonts w:ascii="宋体" w:hAnsi="宋体" w:eastAsia="宋体" w:cs="宋体"/>
          <w:color w:val="000000"/>
        </w:rPr>
        <w:t>解得</w:t>
      </w:r>
      <w:r>
        <w:object>
          <v:shape id="_x0000_i1262" o:spt="75" alt="学科网(www.zxxk.com)--教育资源门户，提供试卷、教案、课件、论文、素材以及各类教学资源下载，还有大量而丰富的教学相关资讯！" type="#_x0000_t75" style="height:33pt;width:240pt;" o:ole="t" filled="f" o:preferrelative="t" stroked="f" coordsize="21600,21600">
            <v:path/>
            <v:fill on="f" focussize="0,0"/>
            <v:stroke on="f" joinstyle="miter"/>
            <v:imagedata r:id="rId468" o:title="eqId2127f0e1a4ac4e20e262d22127a95ad6"/>
            <o:lock v:ext="edit" aspectratio="t"/>
            <w10:wrap type="none"/>
            <w10:anchorlock/>
          </v:shape>
          <o:OLEObject Type="Embed" ProgID="Equation.DSMT4" ShapeID="_x0000_i1262" DrawAspect="Content" ObjectID="_1468075962" r:id="rId467">
            <o:LockedField>false</o:LockedField>
          </o:OLEObject>
        </w:object>
      </w:r>
    </w:p>
    <w:p w14:paraId="549318E9">
      <w:pPr>
        <w:spacing w:line="360" w:lineRule="auto"/>
        <w:jc w:val="left"/>
        <w:textAlignment w:val="center"/>
        <w:rPr>
          <w:color w:val="000000"/>
        </w:rPr>
      </w:pPr>
      <w:r>
        <w:rPr>
          <w:color w:val="000000"/>
        </w:rPr>
        <w:t>【小问2详解】</w:t>
      </w:r>
    </w:p>
    <w:p w14:paraId="160CC557">
      <w:pPr>
        <w:spacing w:line="360" w:lineRule="auto"/>
        <w:jc w:val="left"/>
        <w:textAlignment w:val="center"/>
        <w:rPr>
          <w:color w:val="000000"/>
        </w:rPr>
      </w:pPr>
      <w:r>
        <w:rPr>
          <w:rFonts w:ascii="宋体" w:hAnsi="宋体" w:eastAsia="宋体" w:cs="宋体"/>
          <w:color w:val="000000"/>
        </w:rPr>
        <w:t>洛伦兹力充当向心力，故有</w:t>
      </w:r>
      <w:r>
        <w:object>
          <v:shape id="_x0000_i1263" o:spt="75" alt="学科网(www.zxxk.com)--教育资源门户，提供试卷、教案、课件、论文、素材以及各类教学资源下载，还有大量而丰富的教学相关资讯！" type="#_x0000_t75" style="height:33.25pt;width:60.25pt;" o:ole="t" filled="f" o:preferrelative="t" stroked="f" coordsize="21600,21600">
            <v:path/>
            <v:fill on="f" focussize="0,0"/>
            <v:stroke on="f" joinstyle="miter"/>
            <v:imagedata r:id="rId470" o:title="eqId3f7ec2ffd1de2bbfe76e168130682e2f"/>
            <o:lock v:ext="edit" aspectratio="t"/>
            <w10:wrap type="none"/>
            <w10:anchorlock/>
          </v:shape>
          <o:OLEObject Type="Embed" ProgID="Equation.DSMT4" ShapeID="_x0000_i1263" DrawAspect="Content" ObjectID="_1468075963" r:id="rId469">
            <o:LockedField>false</o:LockedField>
          </o:OLEObject>
        </w:object>
      </w:r>
    </w:p>
    <w:p w14:paraId="4361D7DD">
      <w:pPr>
        <w:spacing w:line="360" w:lineRule="auto"/>
        <w:jc w:val="left"/>
        <w:textAlignment w:val="center"/>
        <w:rPr>
          <w:color w:val="000000"/>
        </w:rPr>
      </w:pPr>
      <w:r>
        <w:rPr>
          <w:rFonts w:ascii="宋体" w:hAnsi="宋体" w:eastAsia="宋体" w:cs="宋体"/>
          <w:color w:val="000000"/>
        </w:rPr>
        <w:t>解得</w:t>
      </w:r>
      <w:r>
        <w:object>
          <v:shape id="_x0000_i1264" o:spt="75" alt="学科网(www.zxxk.com)--教育资源门户，提供试卷、教案、课件、论文、素材以及各类教学资源下载，还有大量而丰富的教学相关资讯！" type="#_x0000_t75" style="height:36.2pt;width:204.75pt;" o:ole="t" filled="f" o:preferrelative="t" stroked="f" coordsize="21600,21600">
            <v:path/>
            <v:fill on="f" focussize="0,0"/>
            <v:stroke on="f" joinstyle="miter"/>
            <v:imagedata r:id="rId472" o:title="eqIdc8b3fe285f7c185d108776af2d3c6d58"/>
            <o:lock v:ext="edit" aspectratio="t"/>
            <w10:wrap type="none"/>
            <w10:anchorlock/>
          </v:shape>
          <o:OLEObject Type="Embed" ProgID="Equation.DSMT4" ShapeID="_x0000_i1264" DrawAspect="Content" ObjectID="_1468075964" r:id="rId471">
            <o:LockedField>false</o:LockedField>
          </o:OLEObject>
        </w:object>
      </w:r>
    </w:p>
    <w:p w14:paraId="76595808">
      <w:pPr>
        <w:spacing w:line="360" w:lineRule="auto"/>
        <w:jc w:val="left"/>
        <w:textAlignment w:val="center"/>
        <w:rPr>
          <w:color w:val="000000"/>
        </w:rPr>
      </w:pPr>
      <w:r>
        <w:rPr>
          <w:rFonts w:ascii="宋体" w:hAnsi="宋体" w:eastAsia="宋体" w:cs="宋体"/>
          <w:color w:val="000000"/>
        </w:rPr>
        <w:t>根据几何关系有</w:t>
      </w:r>
      <w:r>
        <w:object>
          <v:shape id="_x0000_i1265" o:spt="75" alt="学科网(www.zxxk.com)--教育资源门户，提供试卷、教案、课件、论文、素材以及各类教学资源下载，还有大量而丰富的教学相关资讯！" type="#_x0000_t75" style="height:30.8pt;width:74.1pt;" o:ole="t" filled="f" o:preferrelative="t" stroked="f" coordsize="21600,21600">
            <v:path/>
            <v:fill on="f" focussize="0,0"/>
            <v:stroke on="f" joinstyle="miter"/>
            <v:imagedata r:id="rId474" o:title="eqIdd8bea3af6c5e27f97e8ff0619f479eac"/>
            <o:lock v:ext="edit" aspectratio="t"/>
            <w10:wrap type="none"/>
            <w10:anchorlock/>
          </v:shape>
          <o:OLEObject Type="Embed" ProgID="Equation.DSMT4" ShapeID="_x0000_i1265" DrawAspect="Content" ObjectID="_1468075965" r:id="rId473">
            <o:LockedField>false</o:LockedField>
          </o:OLEObject>
        </w:object>
      </w:r>
    </w:p>
    <w:p w14:paraId="2CC0BB70">
      <w:pPr>
        <w:spacing w:line="360" w:lineRule="auto"/>
        <w:jc w:val="left"/>
        <w:textAlignment w:val="center"/>
        <w:rPr>
          <w:color w:val="000000"/>
        </w:rPr>
      </w:pPr>
      <w:r>
        <w:object>
          <v:shape id="_x0000_i1266" o:spt="75" alt="学科网(www.zxxk.com)--教育资源门户，提供试卷、教案、课件、论文、素材以及各类教学资源下载，还有大量而丰富的教学相关资讯！" type="#_x0000_t75" style="height:20pt;width:146pt;" o:ole="t" filled="f" o:preferrelative="t" stroked="f" coordsize="21600,21600">
            <v:path/>
            <v:fill on="f" focussize="0,0"/>
            <v:stroke on="f" joinstyle="miter"/>
            <v:imagedata r:id="rId476" o:title="eqId7c73c2373e43875e775ae8cf8f2509a2"/>
            <o:lock v:ext="edit" aspectratio="t"/>
            <w10:wrap type="none"/>
            <w10:anchorlock/>
          </v:shape>
          <o:OLEObject Type="Embed" ProgID="Equation.DSMT4" ShapeID="_x0000_i1266" DrawAspect="Content" ObjectID="_1468075966" r:id="rId475">
            <o:LockedField>false</o:LockedField>
          </o:OLEObject>
        </w:object>
      </w:r>
    </w:p>
    <w:p w14:paraId="64FA0A11">
      <w:pPr>
        <w:spacing w:line="360" w:lineRule="auto"/>
        <w:jc w:val="left"/>
        <w:textAlignment w:val="center"/>
        <w:rPr>
          <w:color w:val="000000"/>
        </w:rPr>
      </w:pPr>
      <w:r>
        <w:rPr>
          <w:color w:val="000000"/>
        </w:rPr>
        <w:t>【小问3详解】</w:t>
      </w:r>
    </w:p>
    <w:p w14:paraId="0553C10E">
      <w:pPr>
        <w:spacing w:line="360" w:lineRule="auto"/>
        <w:jc w:val="left"/>
        <w:textAlignment w:val="center"/>
        <w:rPr>
          <w:color w:val="000000"/>
        </w:rPr>
      </w:pPr>
      <w:r>
        <w:rPr>
          <w:rFonts w:ascii="宋体" w:hAnsi="宋体" w:eastAsia="宋体" w:cs="宋体"/>
          <w:color w:val="000000"/>
        </w:rPr>
        <w:t>将粒子的速度分解，在</w:t>
      </w:r>
      <w:r>
        <w:object>
          <v:shape id="_x0000_i126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78" o:title="eqIdd053b14c8588eee2acbbe44fc37a6886"/>
            <o:lock v:ext="edit" aspectratio="t"/>
            <w10:wrap type="none"/>
            <w10:anchorlock/>
          </v:shape>
          <o:OLEObject Type="Embed" ProgID="Equation.DSMT4" ShapeID="_x0000_i1267" DrawAspect="Content" ObjectID="_1468075967" r:id="rId477">
            <o:LockedField>false</o:LockedField>
          </o:OLEObject>
        </w:object>
      </w:r>
      <w:r>
        <w:rPr>
          <w:rFonts w:ascii="宋体" w:hAnsi="宋体" w:eastAsia="宋体" w:cs="宋体"/>
          <w:color w:val="000000"/>
        </w:rPr>
        <w:t>方向上的洛伦兹力与水平分速度有关，列动量定理，有</w:t>
      </w:r>
      <w:r>
        <w:object>
          <v:shape id="_x0000_i1268" o:spt="75" alt="学科网(www.zxxk.com)--教育资源门户，提供试卷、教案、课件、论文、素材以及各类教学资源下载，还有大量而丰富的教学相关资讯！" type="#_x0000_t75" style="height:18.75pt;width:99pt;" o:ole="t" filled="f" o:preferrelative="t" stroked="f" coordsize="21600,21600">
            <v:path/>
            <v:fill on="f" focussize="0,0"/>
            <v:stroke on="f" joinstyle="miter"/>
            <v:imagedata r:id="rId480" o:title="eqId0f3dc036d61ebc8c92f9b9c4a37df31e"/>
            <o:lock v:ext="edit" aspectratio="t"/>
            <w10:wrap type="none"/>
            <w10:anchorlock/>
          </v:shape>
          <o:OLEObject Type="Embed" ProgID="Equation.DSMT4" ShapeID="_x0000_i1268" DrawAspect="Content" ObjectID="_1468075968" r:id="rId479">
            <o:LockedField>false</o:LockedField>
          </o:OLEObject>
        </w:object>
      </w:r>
    </w:p>
    <w:p w14:paraId="3AE3A39B">
      <w:pPr>
        <w:spacing w:line="360" w:lineRule="auto"/>
        <w:jc w:val="left"/>
        <w:textAlignment w:val="center"/>
        <w:rPr>
          <w:color w:val="000000"/>
        </w:rPr>
      </w:pPr>
      <w:r>
        <w:rPr>
          <w:rFonts w:ascii="宋体" w:hAnsi="宋体" w:eastAsia="宋体" w:cs="宋体"/>
          <w:color w:val="000000"/>
        </w:rPr>
        <w:t>即</w:t>
      </w:r>
      <w:r>
        <w:object>
          <v:shape id="_x0000_i1269" o:spt="75" alt="学科网(www.zxxk.com)--教育资源门户，提供试卷、教案、课件、论文、素材以及各类教学资源下载，还有大量而丰富的教学相关资讯！" type="#_x0000_t75" style="height:20.25pt;width:135.75pt;" o:ole="t" filled="f" o:preferrelative="t" stroked="f" coordsize="21600,21600">
            <v:path/>
            <v:fill on="f" focussize="0,0"/>
            <v:stroke on="f" joinstyle="miter"/>
            <v:imagedata r:id="rId482" o:title="eqIdbc768ae890ac447ff6673a8f55e94b88"/>
            <o:lock v:ext="edit" aspectratio="t"/>
            <w10:wrap type="none"/>
            <w10:anchorlock/>
          </v:shape>
          <o:OLEObject Type="Embed" ProgID="Equation.DSMT4" ShapeID="_x0000_i1269" DrawAspect="Content" ObjectID="_1468075969" r:id="rId481">
            <o:LockedField>false</o:LockedField>
          </o:OLEObject>
        </w:object>
      </w:r>
    </w:p>
    <w:p w14:paraId="4BE6F8FF">
      <w:pPr>
        <w:spacing w:line="360" w:lineRule="auto"/>
        <w:jc w:val="left"/>
        <w:textAlignment w:val="center"/>
        <w:rPr>
          <w:color w:val="000000"/>
        </w:rPr>
      </w:pPr>
      <w:r>
        <w:rPr>
          <w:rFonts w:ascii="宋体" w:hAnsi="宋体" w:eastAsia="宋体" w:cs="宋体"/>
          <w:color w:val="000000"/>
        </w:rPr>
        <w:t>可解得</w:t>
      </w:r>
      <w:r>
        <w:object>
          <v:shape id="_x0000_i1270" o:spt="75" alt="学科网(www.zxxk.com)--教育资源门户，提供试卷、教案、课件、论文、素材以及各类教学资源下载，还有大量而丰富的教学相关资讯！" type="#_x0000_t75" style="height:33.3pt;width:99.9pt;" o:ole="t" filled="f" o:preferrelative="t" stroked="f" coordsize="21600,21600">
            <v:path/>
            <v:fill on="f" focussize="0,0"/>
            <v:stroke on="f" joinstyle="miter"/>
            <v:imagedata r:id="rId484" o:title="eqId473400545e832e97b43783693b9812c3"/>
            <o:lock v:ext="edit" aspectratio="t"/>
            <w10:wrap type="none"/>
            <w10:anchorlock/>
          </v:shape>
          <o:OLEObject Type="Embed" ProgID="Equation.DSMT4" ShapeID="_x0000_i1270" DrawAspect="Content" ObjectID="_1468075970" r:id="rId483">
            <o:LockedField>false</o:LockedField>
          </o:OLEObject>
        </w:object>
      </w:r>
    </w:p>
    <w:p w14:paraId="7A11D39F">
      <w:pPr>
        <w:spacing w:line="360" w:lineRule="auto"/>
        <w:jc w:val="left"/>
        <w:textAlignment w:val="center"/>
        <w:rPr>
          <w:color w:val="000000"/>
        </w:rPr>
      </w:pPr>
      <w:r>
        <w:rPr>
          <w:rFonts w:ascii="宋体" w:hAnsi="宋体" w:eastAsia="宋体" w:cs="宋体"/>
          <w:color w:val="000000"/>
        </w:rPr>
        <w:t>所以</w:t>
      </w:r>
      <w:r>
        <w:object>
          <v:shape id="_x0000_i1271" o:spt="75" alt="学科网(www.zxxk.com)--教育资源门户，提供试卷、教案、课件、论文、素材以及各类教学资源下载，还有大量而丰富的教学相关资讯！" type="#_x0000_t75" style="height:20pt;width:96.15pt;" o:ole="t" filled="f" o:preferrelative="t" stroked="f" coordsize="21600,21600">
            <v:path/>
            <v:fill on="f" focussize="0,0"/>
            <v:stroke on="f" joinstyle="miter"/>
            <v:imagedata r:id="rId486" o:title="eqIdc21cf0df923bbc393f84deb43933e23d"/>
            <o:lock v:ext="edit" aspectratio="t"/>
            <w10:wrap type="none"/>
            <w10:anchorlock/>
          </v:shape>
          <o:OLEObject Type="Embed" ProgID="Equation.DSMT4" ShapeID="_x0000_i1271" DrawAspect="Content" ObjectID="_1468075971" r:id="rId485">
            <o:LockedField>false</o:LockedField>
          </o:OLEObject>
        </w:object>
      </w:r>
    </w:p>
    <w:p w14:paraId="4913B2A0">
      <w:pPr>
        <w:spacing w:line="360" w:lineRule="auto"/>
        <w:jc w:val="left"/>
        <w:textAlignment w:val="center"/>
        <w:rPr>
          <w:color w:val="000000"/>
        </w:rPr>
      </w:pPr>
      <w:r>
        <w:rPr>
          <w:rFonts w:ascii="宋体" w:hAnsi="宋体" w:eastAsia="宋体" w:cs="宋体"/>
          <w:color w:val="000000"/>
        </w:rPr>
        <w:t>方向</w:t>
      </w:r>
      <w:r>
        <w:rPr>
          <w:rFonts w:ascii="宋体" w:hAnsi="宋体" w:eastAsia="宋体" w:cs="宋体"/>
          <w:color w:val="000000"/>
          <w:position w:val="0"/>
        </w:rPr>
        <w:drawing>
          <wp:inline distT="0" distB="0" distL="114300" distR="114300">
            <wp:extent cx="158750" cy="190500"/>
            <wp:effectExtent l="0" t="0" r="12700" b="0"/>
            <wp:docPr id="734276513" name="图片 73427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76513" name="图片 734276513"/>
                    <pic:cNvPicPr>
                      <a:picLocks noChangeAspect="1"/>
                    </pic:cNvPicPr>
                  </pic:nvPicPr>
                  <pic:blipFill>
                    <a:blip r:embed="rId110"/>
                    <a:stretch>
                      <a:fillRect/>
                    </a:stretch>
                  </pic:blipFill>
                  <pic:spPr>
                    <a:xfrm>
                      <a:off x="0" y="0"/>
                      <a:ext cx="158750" cy="190500"/>
                    </a:xfrm>
                    <a:prstGeom prst="rect">
                      <a:avLst/>
                    </a:prstGeom>
                  </pic:spPr>
                </pic:pic>
              </a:graphicData>
            </a:graphic>
          </wp:inline>
        </w:drawing>
      </w:r>
      <w:r>
        <w:object>
          <v:shape id="_x0000_i1272" o:spt="75" alt="学科网(www.zxxk.com)--教育资源门户，提供试卷、教案、课件、论文、素材以及各类教学资源下载，还有大量而丰富的教学相关资讯！" type="#_x0000_t75" style="height:32.05pt;width:83.25pt;" o:ole="t" filled="f" o:preferrelative="t" stroked="f" coordsize="21600,21600">
            <v:path/>
            <v:fill on="f" focussize="0,0"/>
            <v:stroke on="f" joinstyle="miter"/>
            <v:imagedata r:id="rId488" o:title="eqId4d0d7d907f9d00ea4d0521a79a5e2010"/>
            <o:lock v:ext="edit" aspectratio="t"/>
            <w10:wrap type="none"/>
            <w10:anchorlock/>
          </v:shape>
          <o:OLEObject Type="Embed" ProgID="Equation.DSMT4" ShapeID="_x0000_i1272" DrawAspect="Content" ObjectID="_1468075972" r:id="rId487">
            <o:LockedField>false</o:LockedField>
          </o:OLEObject>
        </w:object>
      </w:r>
    </w:p>
    <w:p w14:paraId="6374D3FE">
      <w:pPr>
        <w:spacing w:line="360" w:lineRule="auto"/>
        <w:jc w:val="left"/>
        <w:textAlignment w:val="center"/>
        <w:rPr>
          <w:color w:val="000000"/>
        </w:rPr>
      </w:pPr>
      <w:r>
        <w:rPr>
          <w:rFonts w:ascii="宋体" w:hAnsi="宋体" w:eastAsia="宋体" w:cs="宋体"/>
          <w:color w:val="000000"/>
        </w:rPr>
        <w:t>根据折射率公式，有</w:t>
      </w:r>
      <w:r>
        <w:object>
          <v:shape id="_x0000_i1273" o:spt="75" alt="学科网(www.zxxk.com)--教育资源门户，提供试卷、教案、课件、论文、素材以及各类教学资源下载，还有大量而丰富的教学相关资讯！" type="#_x0000_t75" style="height:31pt;width:47pt;" o:ole="t" filled="f" o:preferrelative="t" stroked="f" coordsize="21600,21600">
            <v:path/>
            <v:fill on="f" focussize="0,0"/>
            <v:stroke on="f" joinstyle="miter"/>
            <v:imagedata r:id="rId490" o:title="eqIdab723957b596c0850ffc1bc70733bce9"/>
            <o:lock v:ext="edit" aspectratio="t"/>
            <w10:wrap type="none"/>
            <w10:anchorlock/>
          </v:shape>
          <o:OLEObject Type="Embed" ProgID="Equation.DSMT4" ShapeID="_x0000_i1273" DrawAspect="Content" ObjectID="_1468075973" r:id="rId489">
            <o:LockedField>false</o:LockedField>
          </o:OLEObject>
        </w:object>
      </w:r>
    </w:p>
    <w:p w14:paraId="505B901E">
      <w:pPr>
        <w:spacing w:line="360" w:lineRule="auto"/>
        <w:jc w:val="left"/>
        <w:textAlignment w:val="center"/>
        <w:rPr>
          <w:color w:val="000000"/>
        </w:rPr>
      </w:pPr>
      <w:r>
        <w:rPr>
          <w:rFonts w:ascii="宋体" w:hAnsi="宋体" w:eastAsia="宋体" w:cs="宋体"/>
          <w:color w:val="000000"/>
        </w:rPr>
        <w:t>碰撞时有动量定理，可知</w:t>
      </w:r>
      <w:r>
        <w:object>
          <v:shape id="_x0000_i1274" o:spt="75" alt="学科网(www.zxxk.com)--教育资源门户，提供试卷、教案、课件、论文、素材以及各类教学资源下载，还有大量而丰富的教学相关资讯！" type="#_x0000_t75" style="height:33.3pt;width:223.1pt;" o:ole="t" filled="f" o:preferrelative="t" stroked="f" coordsize="21600,21600">
            <v:path/>
            <v:fill on="f" focussize="0,0"/>
            <v:stroke on="f" joinstyle="miter"/>
            <v:imagedata r:id="rId492" o:title="eqId276f9c7c01dc8d6a9ea4bf583e455937"/>
            <o:lock v:ext="edit" aspectratio="t"/>
            <w10:wrap type="none"/>
            <w10:anchorlock/>
          </v:shape>
          <o:OLEObject Type="Embed" ProgID="Equation.DSMT4" ShapeID="_x0000_i1274" DrawAspect="Content" ObjectID="_1468075974" r:id="rId491">
            <o:LockedField>false</o:LockedField>
          </o:OLEObject>
        </w:object>
      </w:r>
    </w:p>
    <w:p w14:paraId="55B1E9D7">
      <w:pPr>
        <w:spacing w:line="360" w:lineRule="auto"/>
        <w:jc w:val="left"/>
        <w:textAlignment w:val="center"/>
        <w:rPr>
          <w:color w:val="000000"/>
        </w:rPr>
      </w:pPr>
      <w:r>
        <w:rPr>
          <w:color w:val="000000"/>
        </w:rPr>
        <w:t>【小问4详解】</w:t>
      </w:r>
    </w:p>
    <w:p w14:paraId="6F290489">
      <w:pPr>
        <w:spacing w:line="360" w:lineRule="auto"/>
        <w:jc w:val="left"/>
        <w:textAlignment w:val="center"/>
        <w:rPr>
          <w:color w:val="000000"/>
        </w:rPr>
      </w:pPr>
      <w:r>
        <w:rPr>
          <w:color w:val="000000"/>
        </w:rPr>
        <w:t>由于</w:t>
      </w:r>
      <w:r>
        <w:object>
          <v:shape id="_x0000_i1275" o:spt="75" alt="学科网(www.zxxk.com)--教育资源门户，提供试卷、教案、课件、论文、素材以及各类教学资源下载，还有大量而丰富的教学相关资讯！" type="#_x0000_t75" style="height:33.75pt;width:41.25pt;" o:ole="t" filled="f" o:preferrelative="t" stroked="f" coordsize="21600,21600">
            <v:path/>
            <v:fill on="f" focussize="0,0"/>
            <v:stroke on="f" joinstyle="miter"/>
            <v:imagedata r:id="rId494" o:title="eqId45c266c5d3794c9ef8515b18cb0b3c0a"/>
            <o:lock v:ext="edit" aspectratio="t"/>
            <w10:wrap type="none"/>
            <w10:anchorlock/>
          </v:shape>
          <o:OLEObject Type="Embed" ProgID="Equation.DSMT4" ShapeID="_x0000_i1275" DrawAspect="Content" ObjectID="_1468075975" r:id="rId493">
            <o:LockedField>false</o:LockedField>
          </o:OLEObject>
        </w:object>
      </w:r>
    </w:p>
    <w:p w14:paraId="3BE1A337">
      <w:pPr>
        <w:spacing w:line="360" w:lineRule="auto"/>
        <w:jc w:val="left"/>
        <w:textAlignment w:val="center"/>
        <w:rPr>
          <w:color w:val="000000"/>
        </w:rPr>
      </w:pPr>
      <w:r>
        <w:rPr>
          <w:color w:val="000000"/>
        </w:rPr>
        <w:t>当</w:t>
      </w:r>
      <w:r>
        <w:object>
          <v:shape id="_x0000_i1276" o:spt="75" alt="学科网(www.zxxk.com)--教育资源门户，提供试卷、教案、课件、论文、素材以及各类教学资源下载，还有大量而丰富的教学相关资讯！" type="#_x0000_t75" style="height:15.75pt;width:69.75pt;" o:ole="t" filled="f" o:preferrelative="t" stroked="f" coordsize="21600,21600">
            <v:path/>
            <v:fill on="f" focussize="0,0"/>
            <v:stroke on="f" joinstyle="miter"/>
            <v:imagedata r:id="rId496" o:title="eqIdd2df47a416a2eda91210ef4598330664"/>
            <o:lock v:ext="edit" aspectratio="t"/>
            <w10:wrap type="none"/>
            <w10:anchorlock/>
          </v:shape>
          <o:OLEObject Type="Embed" ProgID="Equation.DSMT4" ShapeID="_x0000_i1276" DrawAspect="Content" ObjectID="_1468075976" r:id="rId495">
            <o:LockedField>false</o:LockedField>
          </o:OLEObject>
        </w:object>
      </w:r>
      <w:r>
        <w:rPr>
          <w:color w:val="000000"/>
        </w:rPr>
        <w:t>时，</w:t>
      </w:r>
      <w:r>
        <w:object>
          <v:shape id="_x0000_i1277"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498" o:title="eqId4997387ae36bfeee30c3fd4de7c79d7e"/>
            <o:lock v:ext="edit" aspectratio="t"/>
            <w10:wrap type="none"/>
            <w10:anchorlock/>
          </v:shape>
          <o:OLEObject Type="Embed" ProgID="Equation.DSMT4" ShapeID="_x0000_i1277" DrawAspect="Content" ObjectID="_1468075977" r:id="rId497">
            <o:LockedField>false</o:LockedField>
          </o:OLEObject>
        </w:object>
      </w:r>
    </w:p>
    <w:p w14:paraId="6916FEF1">
      <w:pPr>
        <w:spacing w:line="360" w:lineRule="auto"/>
        <w:jc w:val="left"/>
        <w:textAlignment w:val="center"/>
        <w:rPr>
          <w:color w:val="000000"/>
        </w:rPr>
      </w:pPr>
      <w:r>
        <w:rPr>
          <w:color w:val="000000"/>
        </w:rPr>
        <w:t>如图所示，曲线1为速度最大值时对应的轨迹，曲线2为速度为</w:t>
      </w:r>
      <w:r>
        <w:object>
          <v:shape id="_x0000_i1278" o:spt="75" alt="学科网(www.zxxk.com)--教育资源门户，提供试卷、教案、课件、论文、素材以及各类教学资源下载，还有大量而丰富的教学相关资讯！" type="#_x0000_t75" style="height:10.85pt;width:8.9pt;" o:ole="t" filled="f" o:preferrelative="t" stroked="f" coordsize="21600,21600">
            <v:path/>
            <v:fill on="f" focussize="0,0"/>
            <v:stroke on="f" joinstyle="miter"/>
            <v:imagedata r:id="rId195" o:title="eqIdbc13a607ac0c7f76d252d7cb1bb040fd"/>
            <o:lock v:ext="edit" aspectratio="t"/>
            <w10:wrap type="none"/>
            <w10:anchorlock/>
          </v:shape>
          <o:OLEObject Type="Embed" ProgID="Equation.DSMT4" ShapeID="_x0000_i1278" DrawAspect="Content" ObjectID="_1468075978" r:id="rId499">
            <o:LockedField>false</o:LockedField>
          </o:OLEObject>
        </w:object>
      </w:r>
      <w:r>
        <w:rPr>
          <w:color w:val="000000"/>
        </w:rPr>
        <w:t>时对应的一般轨迹，假设出射点为</w:t>
      </w:r>
      <w:r>
        <w:object>
          <v:shape id="_x0000_i1279"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501" o:title="eqId250b9395d8bea96e9a77324a9b7545c9"/>
            <o:lock v:ext="edit" aspectratio="t"/>
            <w10:wrap type="none"/>
            <w10:anchorlock/>
          </v:shape>
          <o:OLEObject Type="Embed" ProgID="Equation.DSMT4" ShapeID="_x0000_i1279" DrawAspect="Content" ObjectID="_1468075979" r:id="rId500">
            <o:LockedField>false</o:LockedField>
          </o:OLEObject>
        </w:object>
      </w:r>
      <w:r>
        <w:rPr>
          <w:color w:val="000000"/>
        </w:rPr>
        <w:t>。</w:t>
      </w:r>
    </w:p>
    <w:p w14:paraId="43F4CB92">
      <w:pPr>
        <w:spacing w:line="360" w:lineRule="auto"/>
        <w:jc w:val="left"/>
        <w:textAlignment w:val="center"/>
        <w:rPr>
          <w:color w:val="000000"/>
        </w:rPr>
      </w:pPr>
      <w:r>
        <w:rPr>
          <w:color w:val="000000"/>
        </w:rPr>
        <w:drawing>
          <wp:inline distT="0" distB="0" distL="114300" distR="114300">
            <wp:extent cx="2819400" cy="18288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02"/>
                    <a:stretch>
                      <a:fillRect/>
                    </a:stretch>
                  </pic:blipFill>
                  <pic:spPr>
                    <a:xfrm>
                      <a:off x="0" y="0"/>
                      <a:ext cx="2819400" cy="1828800"/>
                    </a:xfrm>
                    <a:prstGeom prst="rect">
                      <a:avLst/>
                    </a:prstGeom>
                  </pic:spPr>
                </pic:pic>
              </a:graphicData>
            </a:graphic>
          </wp:inline>
        </w:drawing>
      </w:r>
    </w:p>
    <w:p w14:paraId="01EF5388">
      <w:pPr>
        <w:spacing w:line="360" w:lineRule="auto"/>
        <w:jc w:val="left"/>
        <w:textAlignment w:val="center"/>
        <w:rPr>
          <w:color w:val="000000"/>
        </w:rPr>
      </w:pPr>
      <w:r>
        <w:rPr>
          <w:color w:val="000000"/>
        </w:rPr>
        <w:t>由几何关系得</w:t>
      </w:r>
      <w:r>
        <w:object>
          <v:shape id="_x0000_i1280" o:spt="75" alt="学科网(www.zxxk.com)--教育资源门户，提供试卷、教案、课件、论文、素材以及各类教学资源下载，还有大量而丰富的教学相关资讯！" type="#_x0000_t75" style="height:21.75pt;width:117.75pt;" o:ole="t" filled="f" o:preferrelative="t" stroked="f" coordsize="21600,21600">
            <v:path/>
            <v:fill on="f" focussize="0,0"/>
            <v:stroke on="f" joinstyle="miter"/>
            <v:imagedata r:id="rId504" o:title="eqIdadc0570115d165f0430d17d4d262e9e3"/>
            <o:lock v:ext="edit" aspectratio="t"/>
            <w10:wrap type="none"/>
            <w10:anchorlock/>
          </v:shape>
          <o:OLEObject Type="Embed" ProgID="Equation.DSMT4" ShapeID="_x0000_i1280" DrawAspect="Content" ObjectID="_1468075980" r:id="rId503">
            <o:LockedField>false</o:LockedField>
          </o:OLEObject>
        </w:object>
      </w:r>
      <w:r>
        <w:rPr>
          <w:color w:val="000000"/>
        </w:rPr>
        <w:t>，</w:t>
      </w:r>
      <w:r>
        <w:object>
          <v:shape id="_x0000_i1281" o:spt="75" alt="学科网(www.zxxk.com)--教育资源门户，提供试卷、教案、课件、论文、素材以及各类教学资源下载，还有大量而丰富的教学相关资讯！" type="#_x0000_t75" style="height:21.75pt;width:77.25pt;" o:ole="t" filled="f" o:preferrelative="t" stroked="f" coordsize="21600,21600">
            <v:path/>
            <v:fill on="f" focussize="0,0"/>
            <v:stroke on="f" joinstyle="miter"/>
            <v:imagedata r:id="rId506" o:title="eqId15ead0aaf09811cb81010a768b6ecd5c"/>
            <o:lock v:ext="edit" aspectratio="t"/>
            <w10:wrap type="none"/>
            <w10:anchorlock/>
          </v:shape>
          <o:OLEObject Type="Embed" ProgID="Equation.DSMT4" ShapeID="_x0000_i1281" DrawAspect="Content" ObjectID="_1468075981" r:id="rId505">
            <o:LockedField>false</o:LockedField>
          </o:OLEObject>
        </w:object>
      </w:r>
    </w:p>
    <w:p w14:paraId="60CE9877">
      <w:pPr>
        <w:spacing w:line="360" w:lineRule="auto"/>
        <w:jc w:val="left"/>
        <w:textAlignment w:val="center"/>
        <w:rPr>
          <w:color w:val="000000"/>
        </w:rPr>
      </w:pPr>
      <w:r>
        <w:rPr>
          <w:color w:val="000000"/>
        </w:rPr>
        <w:t>即所有出射点连接起来为圆弧。所以满足题意可设计如下图所示形状的光子晶体。</w:t>
      </w:r>
    </w:p>
    <w:p w14:paraId="756547F4">
      <w:pPr>
        <w:spacing w:line="360" w:lineRule="auto"/>
        <w:jc w:val="left"/>
        <w:textAlignment w:val="center"/>
        <w:rPr>
          <w:color w:val="000000"/>
        </w:rPr>
      </w:pPr>
      <w:r>
        <w:rPr>
          <w:color w:val="000000"/>
        </w:rPr>
        <w:drawing>
          <wp:inline distT="0" distB="0" distL="114300" distR="114300">
            <wp:extent cx="3267075" cy="1457325"/>
            <wp:effectExtent l="0" t="0" r="9525"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60"/>
                    <a:stretch>
                      <a:fillRect/>
                    </a:stretch>
                  </pic:blipFill>
                  <pic:spPr>
                    <a:xfrm>
                      <a:off x="0" y="0"/>
                      <a:ext cx="3267075" cy="1457325"/>
                    </a:xfrm>
                    <a:prstGeom prst="rect">
                      <a:avLst/>
                    </a:prstGeom>
                  </pic:spPr>
                </pic:pic>
              </a:graphicData>
            </a:graphic>
          </wp:inline>
        </w:drawing>
      </w:r>
    </w:p>
    <w:p w14:paraId="46E4B69A">
      <w:pPr>
        <w:spacing w:line="360" w:lineRule="auto"/>
        <w:jc w:val="left"/>
        <w:textAlignment w:val="center"/>
        <w:rPr>
          <w:color w:val="000000"/>
        </w:rPr>
      </w:pPr>
      <w:r>
        <w:rPr>
          <w:color w:val="000000"/>
        </w:rPr>
        <w:t>则光子晶体的最小面积为</w:t>
      </w:r>
      <w:r>
        <w:object>
          <v:shape id="_x0000_i1282" o:spt="75" alt="学科网(www.zxxk.com)--教育资源门户，提供试卷、教案、课件、论文、素材以及各类教学资源下载，还有大量而丰富的教学相关资讯！" type="#_x0000_t75" style="height:33.75pt;width:213.75pt;" o:ole="t" filled="f" o:preferrelative="t" stroked="f" coordsize="21600,21600">
            <v:path/>
            <v:fill on="f" focussize="0,0"/>
            <v:stroke on="f" joinstyle="miter"/>
            <v:imagedata r:id="rId508" o:title="eqId979e9b448a3ddcd5167b153dd651af59"/>
            <o:lock v:ext="edit" aspectratio="t"/>
            <w10:wrap type="none"/>
            <w10:anchorlock/>
          </v:shape>
          <o:OLEObject Type="Embed" ProgID="Equation.DSMT4" ShapeID="_x0000_i1282" DrawAspect="Content" ObjectID="_1468075982" r:id="rId507">
            <o:LockedField>false</o:LockedField>
          </o:OLEObject>
        </w:object>
      </w:r>
    </w:p>
    <w:p w14:paraId="1B7A4A16">
      <w:pPr>
        <w:spacing w:line="360" w:lineRule="auto"/>
        <w:jc w:val="left"/>
        <w:textAlignment w:val="center"/>
        <w:rPr>
          <w:color w:val="000000"/>
        </w:rPr>
      </w:pPr>
      <w:r>
        <w:rPr>
          <w:color w:val="000000"/>
        </w:rPr>
        <w:br w:type="textWrapping"/>
      </w:r>
    </w:p>
    <w:p w14:paraId="28C7BA6B">
      <w:pPr>
        <w:spacing w:line="360" w:lineRule="auto"/>
        <w:jc w:val="both"/>
        <w:textAlignment w:val="center"/>
        <w:rPr>
          <w:color w:val="000000"/>
        </w:rPr>
      </w:pP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216D1030">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rPr>
        <w:rFonts w:hint="default" w:eastAsia="宋体"/>
        <w:lang w:val="en-US" w:eastAsia="zh-CN"/>
      </w:rPr>
    </w:pPr>
    <w:r>
      <w:t xml:space="preserve">   </w:t>
    </w:r>
    <w:r>
      <w:rPr>
        <w:rFonts w:hint="eastAsia"/>
        <w:lang w:eastAsia="zh-CN"/>
      </w:rPr>
      <w:t>杨府山高复</w:t>
    </w:r>
    <w:r>
      <w:rPr>
        <w:rFonts w:hint="eastAsia"/>
        <w:lang w:val="en-US" w:eastAsia="zh-CN"/>
      </w:rPr>
      <w:t xml:space="preserve">   拼搏一年 荣达一生</w:t>
    </w:r>
  </w:p>
  <w:p w14:paraId="5190DA77">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83"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64D3C2B"/>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7.wmf"/><Relationship Id="rId98" Type="http://schemas.openxmlformats.org/officeDocument/2006/relationships/oleObject" Target="embeddings/oleObject48.bin"/><Relationship Id="rId97" Type="http://schemas.openxmlformats.org/officeDocument/2006/relationships/image" Target="media/image46.wmf"/><Relationship Id="rId96" Type="http://schemas.openxmlformats.org/officeDocument/2006/relationships/oleObject" Target="embeddings/oleObject47.bin"/><Relationship Id="rId95" Type="http://schemas.openxmlformats.org/officeDocument/2006/relationships/image" Target="media/image45.wmf"/><Relationship Id="rId94" Type="http://schemas.openxmlformats.org/officeDocument/2006/relationships/oleObject" Target="embeddings/oleObject46.bin"/><Relationship Id="rId93" Type="http://schemas.openxmlformats.org/officeDocument/2006/relationships/oleObject" Target="embeddings/oleObject45.bin"/><Relationship Id="rId92" Type="http://schemas.openxmlformats.org/officeDocument/2006/relationships/image" Target="media/image44.wmf"/><Relationship Id="rId91" Type="http://schemas.openxmlformats.org/officeDocument/2006/relationships/oleObject" Target="embeddings/oleObject44.bin"/><Relationship Id="rId90" Type="http://schemas.openxmlformats.org/officeDocument/2006/relationships/image" Target="media/image43.wmf"/><Relationship Id="rId9" Type="http://schemas.openxmlformats.org/officeDocument/2006/relationships/oleObject" Target="embeddings/oleObject2.bin"/><Relationship Id="rId89" Type="http://schemas.openxmlformats.org/officeDocument/2006/relationships/oleObject" Target="embeddings/oleObject43.bin"/><Relationship Id="rId88" Type="http://schemas.openxmlformats.org/officeDocument/2006/relationships/image" Target="media/image42.wmf"/><Relationship Id="rId87" Type="http://schemas.openxmlformats.org/officeDocument/2006/relationships/oleObject" Target="embeddings/oleObject42.bin"/><Relationship Id="rId86" Type="http://schemas.openxmlformats.org/officeDocument/2006/relationships/image" Target="media/image41.wmf"/><Relationship Id="rId85" Type="http://schemas.openxmlformats.org/officeDocument/2006/relationships/oleObject" Target="embeddings/oleObject41.bin"/><Relationship Id="rId84" Type="http://schemas.openxmlformats.org/officeDocument/2006/relationships/image" Target="media/image40.wmf"/><Relationship Id="rId83" Type="http://schemas.openxmlformats.org/officeDocument/2006/relationships/oleObject" Target="embeddings/oleObject40.bin"/><Relationship Id="rId82" Type="http://schemas.openxmlformats.org/officeDocument/2006/relationships/image" Target="media/image39.wmf"/><Relationship Id="rId81" Type="http://schemas.openxmlformats.org/officeDocument/2006/relationships/oleObject" Target="embeddings/oleObject39.bin"/><Relationship Id="rId80" Type="http://schemas.openxmlformats.org/officeDocument/2006/relationships/image" Target="media/image38.wmf"/><Relationship Id="rId8" Type="http://schemas.openxmlformats.org/officeDocument/2006/relationships/image" Target="media/image3.wmf"/><Relationship Id="rId79" Type="http://schemas.openxmlformats.org/officeDocument/2006/relationships/oleObject" Target="embeddings/oleObject38.bin"/><Relationship Id="rId78" Type="http://schemas.openxmlformats.org/officeDocument/2006/relationships/image" Target="media/image37.wmf"/><Relationship Id="rId77" Type="http://schemas.openxmlformats.org/officeDocument/2006/relationships/oleObject" Target="embeddings/oleObject37.bin"/><Relationship Id="rId76" Type="http://schemas.openxmlformats.org/officeDocument/2006/relationships/image" Target="media/image36.wmf"/><Relationship Id="rId75" Type="http://schemas.openxmlformats.org/officeDocument/2006/relationships/oleObject" Target="embeddings/oleObject36.bin"/><Relationship Id="rId74" Type="http://schemas.openxmlformats.org/officeDocument/2006/relationships/image" Target="media/image35.wmf"/><Relationship Id="rId73" Type="http://schemas.openxmlformats.org/officeDocument/2006/relationships/oleObject" Target="embeddings/oleObject35.bin"/><Relationship Id="rId72" Type="http://schemas.openxmlformats.org/officeDocument/2006/relationships/image" Target="media/image34.wmf"/><Relationship Id="rId71" Type="http://schemas.openxmlformats.org/officeDocument/2006/relationships/oleObject" Target="embeddings/oleObject34.bin"/><Relationship Id="rId70" Type="http://schemas.openxmlformats.org/officeDocument/2006/relationships/image" Target="media/image33.wmf"/><Relationship Id="rId7" Type="http://schemas.openxmlformats.org/officeDocument/2006/relationships/oleObject" Target="embeddings/oleObject1.bin"/><Relationship Id="rId69" Type="http://schemas.openxmlformats.org/officeDocument/2006/relationships/oleObject" Target="embeddings/oleObject33.bin"/><Relationship Id="rId68" Type="http://schemas.openxmlformats.org/officeDocument/2006/relationships/image" Target="media/image32.wmf"/><Relationship Id="rId67" Type="http://schemas.openxmlformats.org/officeDocument/2006/relationships/oleObject" Target="embeddings/oleObject32.bin"/><Relationship Id="rId66" Type="http://schemas.openxmlformats.org/officeDocument/2006/relationships/image" Target="media/image31.wmf"/><Relationship Id="rId65" Type="http://schemas.openxmlformats.org/officeDocument/2006/relationships/oleObject" Target="embeddings/oleObject31.bin"/><Relationship Id="rId64" Type="http://schemas.openxmlformats.org/officeDocument/2006/relationships/image" Target="media/image30.wmf"/><Relationship Id="rId63" Type="http://schemas.openxmlformats.org/officeDocument/2006/relationships/oleObject" Target="embeddings/oleObject30.bin"/><Relationship Id="rId62" Type="http://schemas.openxmlformats.org/officeDocument/2006/relationships/image" Target="media/image29.wmf"/><Relationship Id="rId61" Type="http://schemas.openxmlformats.org/officeDocument/2006/relationships/oleObject" Target="embeddings/oleObject29.bin"/><Relationship Id="rId60" Type="http://schemas.openxmlformats.org/officeDocument/2006/relationships/image" Target="media/image28.wmf"/><Relationship Id="rId6" Type="http://schemas.openxmlformats.org/officeDocument/2006/relationships/image" Target="media/image2.png"/><Relationship Id="rId59" Type="http://schemas.openxmlformats.org/officeDocument/2006/relationships/oleObject" Target="embeddings/oleObject28.bin"/><Relationship Id="rId58" Type="http://schemas.openxmlformats.org/officeDocument/2006/relationships/image" Target="media/image27.wmf"/><Relationship Id="rId57" Type="http://schemas.openxmlformats.org/officeDocument/2006/relationships/oleObject" Target="embeddings/oleObject27.bin"/><Relationship Id="rId56" Type="http://schemas.openxmlformats.org/officeDocument/2006/relationships/image" Target="media/image26.wmf"/><Relationship Id="rId55" Type="http://schemas.openxmlformats.org/officeDocument/2006/relationships/oleObject" Target="embeddings/oleObject26.bin"/><Relationship Id="rId54" Type="http://schemas.openxmlformats.org/officeDocument/2006/relationships/image" Target="media/image25.wmf"/><Relationship Id="rId53" Type="http://schemas.openxmlformats.org/officeDocument/2006/relationships/oleObject" Target="embeddings/oleObject25.bin"/><Relationship Id="rId52" Type="http://schemas.openxmlformats.org/officeDocument/2006/relationships/image" Target="media/image24.wmf"/><Relationship Id="rId511" Type="http://schemas.openxmlformats.org/officeDocument/2006/relationships/fontTable" Target="fontTable.xml"/><Relationship Id="rId510" Type="http://schemas.openxmlformats.org/officeDocument/2006/relationships/customXml" Target="../customXml/item2.xml"/><Relationship Id="rId51" Type="http://schemas.openxmlformats.org/officeDocument/2006/relationships/image" Target="media/image23.wmf"/><Relationship Id="rId509" Type="http://schemas.openxmlformats.org/officeDocument/2006/relationships/customXml" Target="../customXml/item1.xml"/><Relationship Id="rId508" Type="http://schemas.openxmlformats.org/officeDocument/2006/relationships/image" Target="media/image246.wmf"/><Relationship Id="rId507" Type="http://schemas.openxmlformats.org/officeDocument/2006/relationships/oleObject" Target="embeddings/oleObject258.bin"/><Relationship Id="rId506" Type="http://schemas.openxmlformats.org/officeDocument/2006/relationships/image" Target="media/image245.wmf"/><Relationship Id="rId505" Type="http://schemas.openxmlformats.org/officeDocument/2006/relationships/oleObject" Target="embeddings/oleObject257.bin"/><Relationship Id="rId504" Type="http://schemas.openxmlformats.org/officeDocument/2006/relationships/image" Target="media/image244.wmf"/><Relationship Id="rId503" Type="http://schemas.openxmlformats.org/officeDocument/2006/relationships/oleObject" Target="embeddings/oleObject256.bin"/><Relationship Id="rId502" Type="http://schemas.openxmlformats.org/officeDocument/2006/relationships/image" Target="media/image243.png"/><Relationship Id="rId501" Type="http://schemas.openxmlformats.org/officeDocument/2006/relationships/image" Target="media/image242.wmf"/><Relationship Id="rId500" Type="http://schemas.openxmlformats.org/officeDocument/2006/relationships/oleObject" Target="embeddings/oleObject255.bin"/><Relationship Id="rId50" Type="http://schemas.openxmlformats.org/officeDocument/2006/relationships/oleObject" Target="embeddings/oleObject24.bin"/><Relationship Id="rId5" Type="http://schemas.openxmlformats.org/officeDocument/2006/relationships/theme" Target="theme/theme1.xml"/><Relationship Id="rId499" Type="http://schemas.openxmlformats.org/officeDocument/2006/relationships/oleObject" Target="embeddings/oleObject254.bin"/><Relationship Id="rId498" Type="http://schemas.openxmlformats.org/officeDocument/2006/relationships/image" Target="media/image241.wmf"/><Relationship Id="rId497" Type="http://schemas.openxmlformats.org/officeDocument/2006/relationships/oleObject" Target="embeddings/oleObject253.bin"/><Relationship Id="rId496" Type="http://schemas.openxmlformats.org/officeDocument/2006/relationships/image" Target="media/image240.wmf"/><Relationship Id="rId495" Type="http://schemas.openxmlformats.org/officeDocument/2006/relationships/oleObject" Target="embeddings/oleObject252.bin"/><Relationship Id="rId494" Type="http://schemas.openxmlformats.org/officeDocument/2006/relationships/image" Target="media/image239.wmf"/><Relationship Id="rId493" Type="http://schemas.openxmlformats.org/officeDocument/2006/relationships/oleObject" Target="embeddings/oleObject251.bin"/><Relationship Id="rId492" Type="http://schemas.openxmlformats.org/officeDocument/2006/relationships/image" Target="media/image238.wmf"/><Relationship Id="rId491" Type="http://schemas.openxmlformats.org/officeDocument/2006/relationships/oleObject" Target="embeddings/oleObject250.bin"/><Relationship Id="rId490" Type="http://schemas.openxmlformats.org/officeDocument/2006/relationships/image" Target="media/image237.wmf"/><Relationship Id="rId49" Type="http://schemas.openxmlformats.org/officeDocument/2006/relationships/image" Target="media/image22.wmf"/><Relationship Id="rId489" Type="http://schemas.openxmlformats.org/officeDocument/2006/relationships/oleObject" Target="embeddings/oleObject249.bin"/><Relationship Id="rId488" Type="http://schemas.openxmlformats.org/officeDocument/2006/relationships/image" Target="media/image236.wmf"/><Relationship Id="rId487" Type="http://schemas.openxmlformats.org/officeDocument/2006/relationships/oleObject" Target="embeddings/oleObject248.bin"/><Relationship Id="rId486" Type="http://schemas.openxmlformats.org/officeDocument/2006/relationships/image" Target="media/image235.wmf"/><Relationship Id="rId485" Type="http://schemas.openxmlformats.org/officeDocument/2006/relationships/oleObject" Target="embeddings/oleObject247.bin"/><Relationship Id="rId484" Type="http://schemas.openxmlformats.org/officeDocument/2006/relationships/image" Target="media/image234.wmf"/><Relationship Id="rId483" Type="http://schemas.openxmlformats.org/officeDocument/2006/relationships/oleObject" Target="embeddings/oleObject246.bin"/><Relationship Id="rId482" Type="http://schemas.openxmlformats.org/officeDocument/2006/relationships/image" Target="media/image233.wmf"/><Relationship Id="rId481" Type="http://schemas.openxmlformats.org/officeDocument/2006/relationships/oleObject" Target="embeddings/oleObject245.bin"/><Relationship Id="rId480" Type="http://schemas.openxmlformats.org/officeDocument/2006/relationships/image" Target="media/image232.wmf"/><Relationship Id="rId48" Type="http://schemas.openxmlformats.org/officeDocument/2006/relationships/oleObject" Target="embeddings/oleObject23.bin"/><Relationship Id="rId479" Type="http://schemas.openxmlformats.org/officeDocument/2006/relationships/oleObject" Target="embeddings/oleObject244.bin"/><Relationship Id="rId478" Type="http://schemas.openxmlformats.org/officeDocument/2006/relationships/image" Target="media/image231.wmf"/><Relationship Id="rId477" Type="http://schemas.openxmlformats.org/officeDocument/2006/relationships/oleObject" Target="embeddings/oleObject243.bin"/><Relationship Id="rId476" Type="http://schemas.openxmlformats.org/officeDocument/2006/relationships/image" Target="media/image230.wmf"/><Relationship Id="rId475" Type="http://schemas.openxmlformats.org/officeDocument/2006/relationships/oleObject" Target="embeddings/oleObject242.bin"/><Relationship Id="rId474" Type="http://schemas.openxmlformats.org/officeDocument/2006/relationships/image" Target="media/image229.wmf"/><Relationship Id="rId473" Type="http://schemas.openxmlformats.org/officeDocument/2006/relationships/oleObject" Target="embeddings/oleObject241.bin"/><Relationship Id="rId472" Type="http://schemas.openxmlformats.org/officeDocument/2006/relationships/image" Target="media/image228.wmf"/><Relationship Id="rId471" Type="http://schemas.openxmlformats.org/officeDocument/2006/relationships/oleObject" Target="embeddings/oleObject240.bin"/><Relationship Id="rId470" Type="http://schemas.openxmlformats.org/officeDocument/2006/relationships/image" Target="media/image227.wmf"/><Relationship Id="rId47" Type="http://schemas.openxmlformats.org/officeDocument/2006/relationships/image" Target="media/image21.png"/><Relationship Id="rId469" Type="http://schemas.openxmlformats.org/officeDocument/2006/relationships/oleObject" Target="embeddings/oleObject239.bin"/><Relationship Id="rId468" Type="http://schemas.openxmlformats.org/officeDocument/2006/relationships/image" Target="media/image226.wmf"/><Relationship Id="rId467" Type="http://schemas.openxmlformats.org/officeDocument/2006/relationships/oleObject" Target="embeddings/oleObject238.bin"/><Relationship Id="rId466" Type="http://schemas.openxmlformats.org/officeDocument/2006/relationships/image" Target="media/image225.wmf"/><Relationship Id="rId465" Type="http://schemas.openxmlformats.org/officeDocument/2006/relationships/oleObject" Target="embeddings/oleObject237.bin"/><Relationship Id="rId464" Type="http://schemas.openxmlformats.org/officeDocument/2006/relationships/image" Target="media/image224.wmf"/><Relationship Id="rId463" Type="http://schemas.openxmlformats.org/officeDocument/2006/relationships/oleObject" Target="embeddings/oleObject236.bin"/><Relationship Id="rId462" Type="http://schemas.openxmlformats.org/officeDocument/2006/relationships/image" Target="media/image223.wmf"/><Relationship Id="rId461" Type="http://schemas.openxmlformats.org/officeDocument/2006/relationships/oleObject" Target="embeddings/oleObject235.bin"/><Relationship Id="rId460" Type="http://schemas.openxmlformats.org/officeDocument/2006/relationships/image" Target="media/image222.png"/><Relationship Id="rId46" Type="http://schemas.openxmlformats.org/officeDocument/2006/relationships/image" Target="media/image20.wmf"/><Relationship Id="rId459" Type="http://schemas.openxmlformats.org/officeDocument/2006/relationships/image" Target="media/image221.wmf"/><Relationship Id="rId458" Type="http://schemas.openxmlformats.org/officeDocument/2006/relationships/oleObject" Target="embeddings/oleObject234.bin"/><Relationship Id="rId457" Type="http://schemas.openxmlformats.org/officeDocument/2006/relationships/image" Target="media/image220.wmf"/><Relationship Id="rId456" Type="http://schemas.openxmlformats.org/officeDocument/2006/relationships/oleObject" Target="embeddings/oleObject233.bin"/><Relationship Id="rId455" Type="http://schemas.openxmlformats.org/officeDocument/2006/relationships/image" Target="media/image219.wmf"/><Relationship Id="rId454" Type="http://schemas.openxmlformats.org/officeDocument/2006/relationships/oleObject" Target="embeddings/oleObject232.bin"/><Relationship Id="rId453" Type="http://schemas.openxmlformats.org/officeDocument/2006/relationships/image" Target="media/image218.wmf"/><Relationship Id="rId452" Type="http://schemas.openxmlformats.org/officeDocument/2006/relationships/oleObject" Target="embeddings/oleObject231.bin"/><Relationship Id="rId451" Type="http://schemas.openxmlformats.org/officeDocument/2006/relationships/image" Target="media/image217.wmf"/><Relationship Id="rId450" Type="http://schemas.openxmlformats.org/officeDocument/2006/relationships/oleObject" Target="embeddings/oleObject230.bin"/><Relationship Id="rId45" Type="http://schemas.openxmlformats.org/officeDocument/2006/relationships/oleObject" Target="embeddings/oleObject22.bin"/><Relationship Id="rId449" Type="http://schemas.openxmlformats.org/officeDocument/2006/relationships/image" Target="media/image216.wmf"/><Relationship Id="rId448" Type="http://schemas.openxmlformats.org/officeDocument/2006/relationships/oleObject" Target="embeddings/oleObject229.bin"/><Relationship Id="rId447" Type="http://schemas.openxmlformats.org/officeDocument/2006/relationships/image" Target="media/image215.wmf"/><Relationship Id="rId446" Type="http://schemas.openxmlformats.org/officeDocument/2006/relationships/oleObject" Target="embeddings/oleObject228.bin"/><Relationship Id="rId445" Type="http://schemas.openxmlformats.org/officeDocument/2006/relationships/image" Target="media/image214.wmf"/><Relationship Id="rId444" Type="http://schemas.openxmlformats.org/officeDocument/2006/relationships/oleObject" Target="embeddings/oleObject227.bin"/><Relationship Id="rId443" Type="http://schemas.openxmlformats.org/officeDocument/2006/relationships/image" Target="media/image213.wmf"/><Relationship Id="rId442" Type="http://schemas.openxmlformats.org/officeDocument/2006/relationships/oleObject" Target="embeddings/oleObject226.bin"/><Relationship Id="rId441" Type="http://schemas.openxmlformats.org/officeDocument/2006/relationships/oleObject" Target="embeddings/oleObject225.bin"/><Relationship Id="rId440" Type="http://schemas.openxmlformats.org/officeDocument/2006/relationships/image" Target="media/image212.png"/><Relationship Id="rId44" Type="http://schemas.openxmlformats.org/officeDocument/2006/relationships/image" Target="media/image19.wmf"/><Relationship Id="rId439" Type="http://schemas.openxmlformats.org/officeDocument/2006/relationships/image" Target="media/image211.wmf"/><Relationship Id="rId438" Type="http://schemas.openxmlformats.org/officeDocument/2006/relationships/oleObject" Target="embeddings/oleObject224.bin"/><Relationship Id="rId437" Type="http://schemas.openxmlformats.org/officeDocument/2006/relationships/image" Target="media/image210.wmf"/><Relationship Id="rId436" Type="http://schemas.openxmlformats.org/officeDocument/2006/relationships/oleObject" Target="embeddings/oleObject223.bin"/><Relationship Id="rId435" Type="http://schemas.openxmlformats.org/officeDocument/2006/relationships/image" Target="media/image209.wmf"/><Relationship Id="rId434" Type="http://schemas.openxmlformats.org/officeDocument/2006/relationships/oleObject" Target="embeddings/oleObject222.bin"/><Relationship Id="rId433" Type="http://schemas.openxmlformats.org/officeDocument/2006/relationships/image" Target="media/image208.wmf"/><Relationship Id="rId432" Type="http://schemas.openxmlformats.org/officeDocument/2006/relationships/oleObject" Target="embeddings/oleObject221.bin"/><Relationship Id="rId431" Type="http://schemas.openxmlformats.org/officeDocument/2006/relationships/image" Target="media/image207.wmf"/><Relationship Id="rId430" Type="http://schemas.openxmlformats.org/officeDocument/2006/relationships/oleObject" Target="embeddings/oleObject220.bin"/><Relationship Id="rId43" Type="http://schemas.openxmlformats.org/officeDocument/2006/relationships/oleObject" Target="embeddings/oleObject21.bin"/><Relationship Id="rId429" Type="http://schemas.openxmlformats.org/officeDocument/2006/relationships/image" Target="media/image206.wmf"/><Relationship Id="rId428" Type="http://schemas.openxmlformats.org/officeDocument/2006/relationships/oleObject" Target="embeddings/oleObject219.bin"/><Relationship Id="rId427" Type="http://schemas.openxmlformats.org/officeDocument/2006/relationships/oleObject" Target="embeddings/oleObject218.bin"/><Relationship Id="rId426" Type="http://schemas.openxmlformats.org/officeDocument/2006/relationships/image" Target="media/image205.wmf"/><Relationship Id="rId425" Type="http://schemas.openxmlformats.org/officeDocument/2006/relationships/oleObject" Target="embeddings/oleObject217.bin"/><Relationship Id="rId424" Type="http://schemas.openxmlformats.org/officeDocument/2006/relationships/image" Target="media/image204.wmf"/><Relationship Id="rId423" Type="http://schemas.openxmlformats.org/officeDocument/2006/relationships/oleObject" Target="embeddings/oleObject216.bin"/><Relationship Id="rId422" Type="http://schemas.openxmlformats.org/officeDocument/2006/relationships/image" Target="media/image203.wmf"/><Relationship Id="rId421" Type="http://schemas.openxmlformats.org/officeDocument/2006/relationships/oleObject" Target="embeddings/oleObject215.bin"/><Relationship Id="rId420" Type="http://schemas.openxmlformats.org/officeDocument/2006/relationships/image" Target="media/image202.wmf"/><Relationship Id="rId42" Type="http://schemas.openxmlformats.org/officeDocument/2006/relationships/image" Target="media/image18.wmf"/><Relationship Id="rId419" Type="http://schemas.openxmlformats.org/officeDocument/2006/relationships/oleObject" Target="embeddings/oleObject214.bin"/><Relationship Id="rId418" Type="http://schemas.openxmlformats.org/officeDocument/2006/relationships/image" Target="media/image201.wmf"/><Relationship Id="rId417" Type="http://schemas.openxmlformats.org/officeDocument/2006/relationships/oleObject" Target="embeddings/oleObject213.bin"/><Relationship Id="rId416" Type="http://schemas.openxmlformats.org/officeDocument/2006/relationships/image" Target="media/image200.wmf"/><Relationship Id="rId415" Type="http://schemas.openxmlformats.org/officeDocument/2006/relationships/oleObject" Target="embeddings/oleObject212.bin"/><Relationship Id="rId414" Type="http://schemas.openxmlformats.org/officeDocument/2006/relationships/image" Target="media/image199.wmf"/><Relationship Id="rId413" Type="http://schemas.openxmlformats.org/officeDocument/2006/relationships/oleObject" Target="embeddings/oleObject211.bin"/><Relationship Id="rId412" Type="http://schemas.openxmlformats.org/officeDocument/2006/relationships/image" Target="media/image198.wmf"/><Relationship Id="rId411" Type="http://schemas.openxmlformats.org/officeDocument/2006/relationships/oleObject" Target="embeddings/oleObject210.bin"/><Relationship Id="rId410" Type="http://schemas.openxmlformats.org/officeDocument/2006/relationships/image" Target="media/image197.wmf"/><Relationship Id="rId41" Type="http://schemas.openxmlformats.org/officeDocument/2006/relationships/oleObject" Target="embeddings/oleObject20.bin"/><Relationship Id="rId409" Type="http://schemas.openxmlformats.org/officeDocument/2006/relationships/oleObject" Target="embeddings/oleObject209.bin"/><Relationship Id="rId408" Type="http://schemas.openxmlformats.org/officeDocument/2006/relationships/image" Target="media/image196.wmf"/><Relationship Id="rId407" Type="http://schemas.openxmlformats.org/officeDocument/2006/relationships/oleObject" Target="embeddings/oleObject208.bin"/><Relationship Id="rId406" Type="http://schemas.openxmlformats.org/officeDocument/2006/relationships/image" Target="media/image195.wmf"/><Relationship Id="rId405" Type="http://schemas.openxmlformats.org/officeDocument/2006/relationships/oleObject" Target="embeddings/oleObject207.bin"/><Relationship Id="rId404" Type="http://schemas.openxmlformats.org/officeDocument/2006/relationships/image" Target="media/image194.wmf"/><Relationship Id="rId403" Type="http://schemas.openxmlformats.org/officeDocument/2006/relationships/oleObject" Target="embeddings/oleObject206.bin"/><Relationship Id="rId402" Type="http://schemas.openxmlformats.org/officeDocument/2006/relationships/image" Target="media/image193.wmf"/><Relationship Id="rId401" Type="http://schemas.openxmlformats.org/officeDocument/2006/relationships/oleObject" Target="embeddings/oleObject205.bin"/><Relationship Id="rId400" Type="http://schemas.openxmlformats.org/officeDocument/2006/relationships/image" Target="media/image192.wmf"/><Relationship Id="rId40" Type="http://schemas.openxmlformats.org/officeDocument/2006/relationships/oleObject" Target="embeddings/oleObject19.bin"/><Relationship Id="rId4" Type="http://schemas.openxmlformats.org/officeDocument/2006/relationships/footer" Target="footer1.xml"/><Relationship Id="rId399" Type="http://schemas.openxmlformats.org/officeDocument/2006/relationships/oleObject" Target="embeddings/oleObject204.bin"/><Relationship Id="rId398" Type="http://schemas.openxmlformats.org/officeDocument/2006/relationships/oleObject" Target="embeddings/oleObject203.bin"/><Relationship Id="rId397" Type="http://schemas.openxmlformats.org/officeDocument/2006/relationships/image" Target="media/image191.wmf"/><Relationship Id="rId396" Type="http://schemas.openxmlformats.org/officeDocument/2006/relationships/oleObject" Target="embeddings/oleObject202.bin"/><Relationship Id="rId395" Type="http://schemas.openxmlformats.org/officeDocument/2006/relationships/image" Target="media/image190.wmf"/><Relationship Id="rId394" Type="http://schemas.openxmlformats.org/officeDocument/2006/relationships/oleObject" Target="embeddings/oleObject201.bin"/><Relationship Id="rId393" Type="http://schemas.openxmlformats.org/officeDocument/2006/relationships/image" Target="media/image189.wmf"/><Relationship Id="rId392" Type="http://schemas.openxmlformats.org/officeDocument/2006/relationships/oleObject" Target="embeddings/oleObject200.bin"/><Relationship Id="rId391" Type="http://schemas.openxmlformats.org/officeDocument/2006/relationships/image" Target="media/image188.wmf"/><Relationship Id="rId390" Type="http://schemas.openxmlformats.org/officeDocument/2006/relationships/oleObject" Target="embeddings/oleObject199.bin"/><Relationship Id="rId39" Type="http://schemas.openxmlformats.org/officeDocument/2006/relationships/oleObject" Target="embeddings/oleObject18.bin"/><Relationship Id="rId389" Type="http://schemas.openxmlformats.org/officeDocument/2006/relationships/oleObject" Target="embeddings/oleObject198.bin"/><Relationship Id="rId388" Type="http://schemas.openxmlformats.org/officeDocument/2006/relationships/oleObject" Target="embeddings/oleObject197.bin"/><Relationship Id="rId387" Type="http://schemas.openxmlformats.org/officeDocument/2006/relationships/image" Target="media/image187.wmf"/><Relationship Id="rId386" Type="http://schemas.openxmlformats.org/officeDocument/2006/relationships/oleObject" Target="embeddings/oleObject196.bin"/><Relationship Id="rId385" Type="http://schemas.openxmlformats.org/officeDocument/2006/relationships/image" Target="media/image186.wmf"/><Relationship Id="rId384" Type="http://schemas.openxmlformats.org/officeDocument/2006/relationships/oleObject" Target="embeddings/oleObject195.bin"/><Relationship Id="rId383" Type="http://schemas.openxmlformats.org/officeDocument/2006/relationships/image" Target="media/image185.wmf"/><Relationship Id="rId382" Type="http://schemas.openxmlformats.org/officeDocument/2006/relationships/oleObject" Target="embeddings/oleObject194.bin"/><Relationship Id="rId381" Type="http://schemas.openxmlformats.org/officeDocument/2006/relationships/image" Target="media/image184.wmf"/><Relationship Id="rId380" Type="http://schemas.openxmlformats.org/officeDocument/2006/relationships/oleObject" Target="embeddings/oleObject193.bin"/><Relationship Id="rId38" Type="http://schemas.openxmlformats.org/officeDocument/2006/relationships/oleObject" Target="embeddings/oleObject17.bin"/><Relationship Id="rId379" Type="http://schemas.openxmlformats.org/officeDocument/2006/relationships/image" Target="media/image183.wmf"/><Relationship Id="rId378" Type="http://schemas.openxmlformats.org/officeDocument/2006/relationships/oleObject" Target="embeddings/oleObject192.bin"/><Relationship Id="rId377" Type="http://schemas.openxmlformats.org/officeDocument/2006/relationships/oleObject" Target="embeddings/oleObject191.bin"/><Relationship Id="rId376" Type="http://schemas.openxmlformats.org/officeDocument/2006/relationships/oleObject" Target="embeddings/oleObject190.bin"/><Relationship Id="rId375" Type="http://schemas.openxmlformats.org/officeDocument/2006/relationships/oleObject" Target="embeddings/oleObject189.bin"/><Relationship Id="rId374" Type="http://schemas.openxmlformats.org/officeDocument/2006/relationships/image" Target="media/image182.png"/><Relationship Id="rId373" Type="http://schemas.openxmlformats.org/officeDocument/2006/relationships/image" Target="media/image181.wmf"/><Relationship Id="rId372" Type="http://schemas.openxmlformats.org/officeDocument/2006/relationships/oleObject" Target="embeddings/oleObject188.bin"/><Relationship Id="rId371" Type="http://schemas.openxmlformats.org/officeDocument/2006/relationships/oleObject" Target="embeddings/oleObject187.bin"/><Relationship Id="rId370" Type="http://schemas.openxmlformats.org/officeDocument/2006/relationships/image" Target="media/image180.wmf"/><Relationship Id="rId37" Type="http://schemas.openxmlformats.org/officeDocument/2006/relationships/image" Target="media/image17.wmf"/><Relationship Id="rId369" Type="http://schemas.openxmlformats.org/officeDocument/2006/relationships/oleObject" Target="embeddings/oleObject186.bin"/><Relationship Id="rId368" Type="http://schemas.openxmlformats.org/officeDocument/2006/relationships/image" Target="media/image179.wmf"/><Relationship Id="rId367" Type="http://schemas.openxmlformats.org/officeDocument/2006/relationships/oleObject" Target="embeddings/oleObject185.bin"/><Relationship Id="rId366" Type="http://schemas.openxmlformats.org/officeDocument/2006/relationships/image" Target="media/image178.wmf"/><Relationship Id="rId365" Type="http://schemas.openxmlformats.org/officeDocument/2006/relationships/oleObject" Target="embeddings/oleObject184.bin"/><Relationship Id="rId364" Type="http://schemas.openxmlformats.org/officeDocument/2006/relationships/image" Target="media/image177.wmf"/><Relationship Id="rId363" Type="http://schemas.openxmlformats.org/officeDocument/2006/relationships/oleObject" Target="embeddings/oleObject183.bin"/><Relationship Id="rId362" Type="http://schemas.openxmlformats.org/officeDocument/2006/relationships/image" Target="media/image176.wmf"/><Relationship Id="rId361" Type="http://schemas.openxmlformats.org/officeDocument/2006/relationships/oleObject" Target="embeddings/oleObject182.bin"/><Relationship Id="rId360" Type="http://schemas.openxmlformats.org/officeDocument/2006/relationships/image" Target="media/image175.wmf"/><Relationship Id="rId36" Type="http://schemas.openxmlformats.org/officeDocument/2006/relationships/oleObject" Target="embeddings/oleObject16.bin"/><Relationship Id="rId359" Type="http://schemas.openxmlformats.org/officeDocument/2006/relationships/oleObject" Target="embeddings/oleObject181.bin"/><Relationship Id="rId358" Type="http://schemas.openxmlformats.org/officeDocument/2006/relationships/image" Target="media/image174.wmf"/><Relationship Id="rId357" Type="http://schemas.openxmlformats.org/officeDocument/2006/relationships/oleObject" Target="embeddings/oleObject180.bin"/><Relationship Id="rId356" Type="http://schemas.openxmlformats.org/officeDocument/2006/relationships/image" Target="media/image173.wmf"/><Relationship Id="rId355" Type="http://schemas.openxmlformats.org/officeDocument/2006/relationships/oleObject" Target="embeddings/oleObject179.bin"/><Relationship Id="rId354" Type="http://schemas.openxmlformats.org/officeDocument/2006/relationships/image" Target="media/image172.wmf"/><Relationship Id="rId353" Type="http://schemas.openxmlformats.org/officeDocument/2006/relationships/oleObject" Target="embeddings/oleObject178.bin"/><Relationship Id="rId352" Type="http://schemas.openxmlformats.org/officeDocument/2006/relationships/oleObject" Target="embeddings/oleObject177.bin"/><Relationship Id="rId351" Type="http://schemas.openxmlformats.org/officeDocument/2006/relationships/image" Target="media/image171.wmf"/><Relationship Id="rId350" Type="http://schemas.openxmlformats.org/officeDocument/2006/relationships/oleObject" Target="embeddings/oleObject176.bin"/><Relationship Id="rId35" Type="http://schemas.openxmlformats.org/officeDocument/2006/relationships/image" Target="media/image16.wmf"/><Relationship Id="rId349" Type="http://schemas.openxmlformats.org/officeDocument/2006/relationships/image" Target="media/image170.wmf"/><Relationship Id="rId348" Type="http://schemas.openxmlformats.org/officeDocument/2006/relationships/oleObject" Target="embeddings/oleObject175.bin"/><Relationship Id="rId347" Type="http://schemas.openxmlformats.org/officeDocument/2006/relationships/image" Target="media/image169.wmf"/><Relationship Id="rId346" Type="http://schemas.openxmlformats.org/officeDocument/2006/relationships/oleObject" Target="embeddings/oleObject174.bin"/><Relationship Id="rId345" Type="http://schemas.openxmlformats.org/officeDocument/2006/relationships/image" Target="media/image168.wmf"/><Relationship Id="rId344" Type="http://schemas.openxmlformats.org/officeDocument/2006/relationships/oleObject" Target="embeddings/oleObject173.bin"/><Relationship Id="rId343" Type="http://schemas.openxmlformats.org/officeDocument/2006/relationships/image" Target="media/image167.wmf"/><Relationship Id="rId342" Type="http://schemas.openxmlformats.org/officeDocument/2006/relationships/oleObject" Target="embeddings/oleObject172.bin"/><Relationship Id="rId341" Type="http://schemas.openxmlformats.org/officeDocument/2006/relationships/image" Target="media/image166.wmf"/><Relationship Id="rId340" Type="http://schemas.openxmlformats.org/officeDocument/2006/relationships/oleObject" Target="embeddings/oleObject171.bin"/><Relationship Id="rId34" Type="http://schemas.openxmlformats.org/officeDocument/2006/relationships/oleObject" Target="embeddings/oleObject15.bin"/><Relationship Id="rId339" Type="http://schemas.openxmlformats.org/officeDocument/2006/relationships/image" Target="media/image165.wmf"/><Relationship Id="rId338" Type="http://schemas.openxmlformats.org/officeDocument/2006/relationships/oleObject" Target="embeddings/oleObject170.bin"/><Relationship Id="rId337" Type="http://schemas.openxmlformats.org/officeDocument/2006/relationships/image" Target="media/image164.wmf"/><Relationship Id="rId336" Type="http://schemas.openxmlformats.org/officeDocument/2006/relationships/oleObject" Target="embeddings/oleObject169.bin"/><Relationship Id="rId335" Type="http://schemas.openxmlformats.org/officeDocument/2006/relationships/image" Target="media/image163.wmf"/><Relationship Id="rId334" Type="http://schemas.openxmlformats.org/officeDocument/2006/relationships/oleObject" Target="embeddings/oleObject168.bin"/><Relationship Id="rId333" Type="http://schemas.openxmlformats.org/officeDocument/2006/relationships/image" Target="media/image162.wmf"/><Relationship Id="rId332" Type="http://schemas.openxmlformats.org/officeDocument/2006/relationships/oleObject" Target="embeddings/oleObject167.bin"/><Relationship Id="rId331" Type="http://schemas.openxmlformats.org/officeDocument/2006/relationships/image" Target="media/image161.wmf"/><Relationship Id="rId330" Type="http://schemas.openxmlformats.org/officeDocument/2006/relationships/oleObject" Target="embeddings/oleObject166.bin"/><Relationship Id="rId33" Type="http://schemas.openxmlformats.org/officeDocument/2006/relationships/image" Target="media/image15.wmf"/><Relationship Id="rId329" Type="http://schemas.openxmlformats.org/officeDocument/2006/relationships/oleObject" Target="embeddings/oleObject165.bin"/><Relationship Id="rId328" Type="http://schemas.openxmlformats.org/officeDocument/2006/relationships/image" Target="media/image160.wmf"/><Relationship Id="rId327" Type="http://schemas.openxmlformats.org/officeDocument/2006/relationships/oleObject" Target="embeddings/oleObject164.bin"/><Relationship Id="rId326" Type="http://schemas.openxmlformats.org/officeDocument/2006/relationships/image" Target="media/image159.wmf"/><Relationship Id="rId325" Type="http://schemas.openxmlformats.org/officeDocument/2006/relationships/oleObject" Target="embeddings/oleObject163.bin"/><Relationship Id="rId324" Type="http://schemas.openxmlformats.org/officeDocument/2006/relationships/image" Target="media/image158.wmf"/><Relationship Id="rId323" Type="http://schemas.openxmlformats.org/officeDocument/2006/relationships/oleObject" Target="embeddings/oleObject162.bin"/><Relationship Id="rId322" Type="http://schemas.openxmlformats.org/officeDocument/2006/relationships/image" Target="media/image157.wmf"/><Relationship Id="rId321" Type="http://schemas.openxmlformats.org/officeDocument/2006/relationships/oleObject" Target="embeddings/oleObject161.bin"/><Relationship Id="rId320" Type="http://schemas.openxmlformats.org/officeDocument/2006/relationships/image" Target="media/image156.wmf"/><Relationship Id="rId32" Type="http://schemas.openxmlformats.org/officeDocument/2006/relationships/oleObject" Target="embeddings/oleObject14.bin"/><Relationship Id="rId319" Type="http://schemas.openxmlformats.org/officeDocument/2006/relationships/oleObject" Target="embeddings/oleObject160.bin"/><Relationship Id="rId318" Type="http://schemas.openxmlformats.org/officeDocument/2006/relationships/oleObject" Target="embeddings/oleObject159.bin"/><Relationship Id="rId317" Type="http://schemas.openxmlformats.org/officeDocument/2006/relationships/image" Target="media/image155.wmf"/><Relationship Id="rId316" Type="http://schemas.openxmlformats.org/officeDocument/2006/relationships/oleObject" Target="embeddings/oleObject158.bin"/><Relationship Id="rId315" Type="http://schemas.openxmlformats.org/officeDocument/2006/relationships/image" Target="media/image154.wmf"/><Relationship Id="rId314" Type="http://schemas.openxmlformats.org/officeDocument/2006/relationships/oleObject" Target="embeddings/oleObject157.bin"/><Relationship Id="rId313" Type="http://schemas.openxmlformats.org/officeDocument/2006/relationships/image" Target="media/image153.wmf"/><Relationship Id="rId312" Type="http://schemas.openxmlformats.org/officeDocument/2006/relationships/oleObject" Target="embeddings/oleObject156.bin"/><Relationship Id="rId311" Type="http://schemas.openxmlformats.org/officeDocument/2006/relationships/image" Target="media/image152.wmf"/><Relationship Id="rId310" Type="http://schemas.openxmlformats.org/officeDocument/2006/relationships/oleObject" Target="embeddings/oleObject155.bin"/><Relationship Id="rId31" Type="http://schemas.openxmlformats.org/officeDocument/2006/relationships/image" Target="media/image14.png"/><Relationship Id="rId309" Type="http://schemas.openxmlformats.org/officeDocument/2006/relationships/image" Target="media/image151.wmf"/><Relationship Id="rId308" Type="http://schemas.openxmlformats.org/officeDocument/2006/relationships/oleObject" Target="embeddings/oleObject154.bin"/><Relationship Id="rId307" Type="http://schemas.openxmlformats.org/officeDocument/2006/relationships/image" Target="media/image150.wmf"/><Relationship Id="rId306" Type="http://schemas.openxmlformats.org/officeDocument/2006/relationships/oleObject" Target="embeddings/oleObject153.bin"/><Relationship Id="rId305" Type="http://schemas.openxmlformats.org/officeDocument/2006/relationships/image" Target="media/image149.wmf"/><Relationship Id="rId304" Type="http://schemas.openxmlformats.org/officeDocument/2006/relationships/oleObject" Target="embeddings/oleObject152.bin"/><Relationship Id="rId303" Type="http://schemas.openxmlformats.org/officeDocument/2006/relationships/image" Target="media/image148.wmf"/><Relationship Id="rId302" Type="http://schemas.openxmlformats.org/officeDocument/2006/relationships/oleObject" Target="embeddings/oleObject151.bin"/><Relationship Id="rId301" Type="http://schemas.openxmlformats.org/officeDocument/2006/relationships/image" Target="media/image147.png"/><Relationship Id="rId300" Type="http://schemas.openxmlformats.org/officeDocument/2006/relationships/image" Target="media/image146.wmf"/><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oleObject" Target="embeddings/oleObject150.bin"/><Relationship Id="rId298" Type="http://schemas.openxmlformats.org/officeDocument/2006/relationships/oleObject" Target="embeddings/oleObject149.bin"/><Relationship Id="rId297" Type="http://schemas.openxmlformats.org/officeDocument/2006/relationships/image" Target="media/image145.wmf"/><Relationship Id="rId296" Type="http://schemas.openxmlformats.org/officeDocument/2006/relationships/oleObject" Target="embeddings/oleObject148.bin"/><Relationship Id="rId295" Type="http://schemas.openxmlformats.org/officeDocument/2006/relationships/image" Target="media/image144.wmf"/><Relationship Id="rId294" Type="http://schemas.openxmlformats.org/officeDocument/2006/relationships/oleObject" Target="embeddings/oleObject147.bin"/><Relationship Id="rId293" Type="http://schemas.openxmlformats.org/officeDocument/2006/relationships/oleObject" Target="embeddings/oleObject146.bin"/><Relationship Id="rId292" Type="http://schemas.openxmlformats.org/officeDocument/2006/relationships/image" Target="media/image143.wmf"/><Relationship Id="rId291" Type="http://schemas.openxmlformats.org/officeDocument/2006/relationships/oleObject" Target="embeddings/oleObject145.bin"/><Relationship Id="rId290" Type="http://schemas.openxmlformats.org/officeDocument/2006/relationships/image" Target="media/image142.wmf"/><Relationship Id="rId29" Type="http://schemas.openxmlformats.org/officeDocument/2006/relationships/oleObject" Target="embeddings/oleObject13.bin"/><Relationship Id="rId289" Type="http://schemas.openxmlformats.org/officeDocument/2006/relationships/oleObject" Target="embeddings/oleObject144.bin"/><Relationship Id="rId288" Type="http://schemas.openxmlformats.org/officeDocument/2006/relationships/image" Target="media/image141.wmf"/><Relationship Id="rId287" Type="http://schemas.openxmlformats.org/officeDocument/2006/relationships/oleObject" Target="embeddings/oleObject143.bin"/><Relationship Id="rId286" Type="http://schemas.openxmlformats.org/officeDocument/2006/relationships/image" Target="media/image140.wmf"/><Relationship Id="rId285" Type="http://schemas.openxmlformats.org/officeDocument/2006/relationships/oleObject" Target="embeddings/oleObject142.bin"/><Relationship Id="rId284" Type="http://schemas.openxmlformats.org/officeDocument/2006/relationships/image" Target="media/image139.wmf"/><Relationship Id="rId283" Type="http://schemas.openxmlformats.org/officeDocument/2006/relationships/oleObject" Target="embeddings/oleObject141.bin"/><Relationship Id="rId282" Type="http://schemas.openxmlformats.org/officeDocument/2006/relationships/image" Target="media/image138.png"/><Relationship Id="rId281" Type="http://schemas.openxmlformats.org/officeDocument/2006/relationships/image" Target="media/image137.wmf"/><Relationship Id="rId280" Type="http://schemas.openxmlformats.org/officeDocument/2006/relationships/oleObject" Target="embeddings/oleObject140.bin"/><Relationship Id="rId28" Type="http://schemas.openxmlformats.org/officeDocument/2006/relationships/image" Target="media/image12.png"/><Relationship Id="rId279" Type="http://schemas.openxmlformats.org/officeDocument/2006/relationships/image" Target="media/image136.wmf"/><Relationship Id="rId278" Type="http://schemas.openxmlformats.org/officeDocument/2006/relationships/oleObject" Target="embeddings/oleObject139.bin"/><Relationship Id="rId277" Type="http://schemas.openxmlformats.org/officeDocument/2006/relationships/image" Target="media/image135.png"/><Relationship Id="rId276" Type="http://schemas.openxmlformats.org/officeDocument/2006/relationships/image" Target="media/image134.wmf"/><Relationship Id="rId275" Type="http://schemas.openxmlformats.org/officeDocument/2006/relationships/oleObject" Target="embeddings/oleObject138.bin"/><Relationship Id="rId274" Type="http://schemas.openxmlformats.org/officeDocument/2006/relationships/image" Target="media/image133.wmf"/><Relationship Id="rId273" Type="http://schemas.openxmlformats.org/officeDocument/2006/relationships/oleObject" Target="embeddings/oleObject137.bin"/><Relationship Id="rId272" Type="http://schemas.openxmlformats.org/officeDocument/2006/relationships/image" Target="media/image132.wmf"/><Relationship Id="rId271" Type="http://schemas.openxmlformats.org/officeDocument/2006/relationships/oleObject" Target="embeddings/oleObject136.bin"/><Relationship Id="rId270" Type="http://schemas.openxmlformats.org/officeDocument/2006/relationships/image" Target="media/image131.wmf"/><Relationship Id="rId27" Type="http://schemas.openxmlformats.org/officeDocument/2006/relationships/oleObject" Target="embeddings/oleObject12.bin"/><Relationship Id="rId269" Type="http://schemas.openxmlformats.org/officeDocument/2006/relationships/oleObject" Target="embeddings/oleObject135.bin"/><Relationship Id="rId268" Type="http://schemas.openxmlformats.org/officeDocument/2006/relationships/image" Target="media/image130.wmf"/><Relationship Id="rId267" Type="http://schemas.openxmlformats.org/officeDocument/2006/relationships/oleObject" Target="embeddings/oleObject134.bin"/><Relationship Id="rId266" Type="http://schemas.openxmlformats.org/officeDocument/2006/relationships/image" Target="media/image129.wmf"/><Relationship Id="rId265" Type="http://schemas.openxmlformats.org/officeDocument/2006/relationships/oleObject" Target="embeddings/oleObject133.bin"/><Relationship Id="rId264" Type="http://schemas.openxmlformats.org/officeDocument/2006/relationships/image" Target="media/image128.wmf"/><Relationship Id="rId263" Type="http://schemas.openxmlformats.org/officeDocument/2006/relationships/oleObject" Target="embeddings/oleObject132.bin"/><Relationship Id="rId262" Type="http://schemas.openxmlformats.org/officeDocument/2006/relationships/image" Target="media/image127.wmf"/><Relationship Id="rId261" Type="http://schemas.openxmlformats.org/officeDocument/2006/relationships/oleObject" Target="embeddings/oleObject131.bin"/><Relationship Id="rId260" Type="http://schemas.openxmlformats.org/officeDocument/2006/relationships/image" Target="media/image126.wmf"/><Relationship Id="rId26" Type="http://schemas.openxmlformats.org/officeDocument/2006/relationships/image" Target="media/image11.wmf"/><Relationship Id="rId259" Type="http://schemas.openxmlformats.org/officeDocument/2006/relationships/oleObject" Target="embeddings/oleObject130.bin"/><Relationship Id="rId258" Type="http://schemas.openxmlformats.org/officeDocument/2006/relationships/image" Target="media/image125.wmf"/><Relationship Id="rId257" Type="http://schemas.openxmlformats.org/officeDocument/2006/relationships/oleObject" Target="embeddings/oleObject129.bin"/><Relationship Id="rId256" Type="http://schemas.openxmlformats.org/officeDocument/2006/relationships/image" Target="media/image124.wmf"/><Relationship Id="rId255" Type="http://schemas.openxmlformats.org/officeDocument/2006/relationships/oleObject" Target="embeddings/oleObject128.bin"/><Relationship Id="rId254" Type="http://schemas.openxmlformats.org/officeDocument/2006/relationships/image" Target="media/image123.wmf"/><Relationship Id="rId253" Type="http://schemas.openxmlformats.org/officeDocument/2006/relationships/oleObject" Target="embeddings/oleObject127.bin"/><Relationship Id="rId252" Type="http://schemas.openxmlformats.org/officeDocument/2006/relationships/oleObject" Target="embeddings/oleObject126.bin"/><Relationship Id="rId251" Type="http://schemas.openxmlformats.org/officeDocument/2006/relationships/oleObject" Target="embeddings/oleObject125.bin"/><Relationship Id="rId250" Type="http://schemas.openxmlformats.org/officeDocument/2006/relationships/image" Target="media/image122.wmf"/><Relationship Id="rId25" Type="http://schemas.openxmlformats.org/officeDocument/2006/relationships/oleObject" Target="embeddings/oleObject11.bin"/><Relationship Id="rId249" Type="http://schemas.openxmlformats.org/officeDocument/2006/relationships/oleObject" Target="embeddings/oleObject124.bin"/><Relationship Id="rId248" Type="http://schemas.openxmlformats.org/officeDocument/2006/relationships/image" Target="media/image121.wmf"/><Relationship Id="rId247" Type="http://schemas.openxmlformats.org/officeDocument/2006/relationships/oleObject" Target="embeddings/oleObject123.bin"/><Relationship Id="rId246" Type="http://schemas.openxmlformats.org/officeDocument/2006/relationships/image" Target="media/image120.wmf"/><Relationship Id="rId245" Type="http://schemas.openxmlformats.org/officeDocument/2006/relationships/oleObject" Target="embeddings/oleObject122.bin"/><Relationship Id="rId244" Type="http://schemas.openxmlformats.org/officeDocument/2006/relationships/image" Target="media/image119.wmf"/><Relationship Id="rId243" Type="http://schemas.openxmlformats.org/officeDocument/2006/relationships/oleObject" Target="embeddings/oleObject121.bin"/><Relationship Id="rId242" Type="http://schemas.openxmlformats.org/officeDocument/2006/relationships/image" Target="media/image118.wmf"/><Relationship Id="rId241" Type="http://schemas.openxmlformats.org/officeDocument/2006/relationships/oleObject" Target="embeddings/oleObject120.bin"/><Relationship Id="rId240" Type="http://schemas.openxmlformats.org/officeDocument/2006/relationships/image" Target="media/image117.wmf"/><Relationship Id="rId24" Type="http://schemas.openxmlformats.org/officeDocument/2006/relationships/oleObject" Target="embeddings/oleObject10.bin"/><Relationship Id="rId239" Type="http://schemas.openxmlformats.org/officeDocument/2006/relationships/oleObject" Target="embeddings/oleObject119.bin"/><Relationship Id="rId238" Type="http://schemas.openxmlformats.org/officeDocument/2006/relationships/image" Target="media/image116.wmf"/><Relationship Id="rId237" Type="http://schemas.openxmlformats.org/officeDocument/2006/relationships/oleObject" Target="embeddings/oleObject118.bin"/><Relationship Id="rId236" Type="http://schemas.openxmlformats.org/officeDocument/2006/relationships/image" Target="media/image115.wmf"/><Relationship Id="rId235" Type="http://schemas.openxmlformats.org/officeDocument/2006/relationships/oleObject" Target="embeddings/oleObject117.bin"/><Relationship Id="rId234" Type="http://schemas.openxmlformats.org/officeDocument/2006/relationships/image" Target="media/image114.wmf"/><Relationship Id="rId233" Type="http://schemas.openxmlformats.org/officeDocument/2006/relationships/oleObject" Target="embeddings/oleObject116.bin"/><Relationship Id="rId232" Type="http://schemas.openxmlformats.org/officeDocument/2006/relationships/oleObject" Target="embeddings/oleObject115.bin"/><Relationship Id="rId231" Type="http://schemas.openxmlformats.org/officeDocument/2006/relationships/image" Target="media/image113.wmf"/><Relationship Id="rId230" Type="http://schemas.openxmlformats.org/officeDocument/2006/relationships/oleObject" Target="embeddings/oleObject114.bin"/><Relationship Id="rId23" Type="http://schemas.openxmlformats.org/officeDocument/2006/relationships/image" Target="media/image10.wmf"/><Relationship Id="rId229" Type="http://schemas.openxmlformats.org/officeDocument/2006/relationships/image" Target="media/image112.wmf"/><Relationship Id="rId228" Type="http://schemas.openxmlformats.org/officeDocument/2006/relationships/oleObject" Target="embeddings/oleObject113.bin"/><Relationship Id="rId227" Type="http://schemas.openxmlformats.org/officeDocument/2006/relationships/image" Target="media/image111.wmf"/><Relationship Id="rId226" Type="http://schemas.openxmlformats.org/officeDocument/2006/relationships/oleObject" Target="embeddings/oleObject112.bin"/><Relationship Id="rId225" Type="http://schemas.openxmlformats.org/officeDocument/2006/relationships/image" Target="media/image110.wmf"/><Relationship Id="rId224" Type="http://schemas.openxmlformats.org/officeDocument/2006/relationships/oleObject" Target="embeddings/oleObject111.bin"/><Relationship Id="rId223" Type="http://schemas.openxmlformats.org/officeDocument/2006/relationships/image" Target="media/image109.wmf"/><Relationship Id="rId222" Type="http://schemas.openxmlformats.org/officeDocument/2006/relationships/oleObject" Target="embeddings/oleObject110.bin"/><Relationship Id="rId221" Type="http://schemas.openxmlformats.org/officeDocument/2006/relationships/oleObject" Target="embeddings/oleObject109.bin"/><Relationship Id="rId220" Type="http://schemas.openxmlformats.org/officeDocument/2006/relationships/image" Target="media/image108.wmf"/><Relationship Id="rId22" Type="http://schemas.openxmlformats.org/officeDocument/2006/relationships/oleObject" Target="embeddings/oleObject9.bin"/><Relationship Id="rId219" Type="http://schemas.openxmlformats.org/officeDocument/2006/relationships/oleObject" Target="embeddings/oleObject108.bin"/><Relationship Id="rId218" Type="http://schemas.openxmlformats.org/officeDocument/2006/relationships/image" Target="media/image107.wmf"/><Relationship Id="rId217" Type="http://schemas.openxmlformats.org/officeDocument/2006/relationships/oleObject" Target="embeddings/oleObject107.bin"/><Relationship Id="rId216" Type="http://schemas.openxmlformats.org/officeDocument/2006/relationships/image" Target="media/image106.wmf"/><Relationship Id="rId215" Type="http://schemas.openxmlformats.org/officeDocument/2006/relationships/oleObject" Target="embeddings/oleObject106.bin"/><Relationship Id="rId214" Type="http://schemas.openxmlformats.org/officeDocument/2006/relationships/image" Target="media/image105.png"/><Relationship Id="rId213" Type="http://schemas.openxmlformats.org/officeDocument/2006/relationships/image" Target="media/image104.wmf"/><Relationship Id="rId212" Type="http://schemas.openxmlformats.org/officeDocument/2006/relationships/oleObject" Target="embeddings/oleObject105.bin"/><Relationship Id="rId211" Type="http://schemas.openxmlformats.org/officeDocument/2006/relationships/image" Target="media/image103.wmf"/><Relationship Id="rId210" Type="http://schemas.openxmlformats.org/officeDocument/2006/relationships/oleObject" Target="embeddings/oleObject104.bin"/><Relationship Id="rId21" Type="http://schemas.openxmlformats.org/officeDocument/2006/relationships/oleObject" Target="embeddings/oleObject8.bin"/><Relationship Id="rId209" Type="http://schemas.openxmlformats.org/officeDocument/2006/relationships/oleObject" Target="embeddings/oleObject103.bin"/><Relationship Id="rId208" Type="http://schemas.openxmlformats.org/officeDocument/2006/relationships/image" Target="media/image102.wmf"/><Relationship Id="rId207" Type="http://schemas.openxmlformats.org/officeDocument/2006/relationships/oleObject" Target="embeddings/oleObject102.bin"/><Relationship Id="rId206" Type="http://schemas.openxmlformats.org/officeDocument/2006/relationships/image" Target="media/image101.wmf"/><Relationship Id="rId205" Type="http://schemas.openxmlformats.org/officeDocument/2006/relationships/oleObject" Target="embeddings/oleObject101.bin"/><Relationship Id="rId204" Type="http://schemas.openxmlformats.org/officeDocument/2006/relationships/image" Target="media/image100.wmf"/><Relationship Id="rId203" Type="http://schemas.openxmlformats.org/officeDocument/2006/relationships/oleObject" Target="embeddings/oleObject100.bin"/><Relationship Id="rId202" Type="http://schemas.openxmlformats.org/officeDocument/2006/relationships/image" Target="media/image99.wmf"/><Relationship Id="rId201" Type="http://schemas.openxmlformats.org/officeDocument/2006/relationships/oleObject" Target="embeddings/oleObject99.bin"/><Relationship Id="rId200" Type="http://schemas.openxmlformats.org/officeDocument/2006/relationships/image" Target="media/image98.wmf"/><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98.bin"/><Relationship Id="rId198" Type="http://schemas.openxmlformats.org/officeDocument/2006/relationships/image" Target="media/image97.wmf"/><Relationship Id="rId197" Type="http://schemas.openxmlformats.org/officeDocument/2006/relationships/oleObject" Target="embeddings/oleObject97.bin"/><Relationship Id="rId196" Type="http://schemas.openxmlformats.org/officeDocument/2006/relationships/image" Target="media/image96.png"/><Relationship Id="rId195" Type="http://schemas.openxmlformats.org/officeDocument/2006/relationships/image" Target="media/image95.wmf"/><Relationship Id="rId194" Type="http://schemas.openxmlformats.org/officeDocument/2006/relationships/oleObject" Target="embeddings/oleObject96.bin"/><Relationship Id="rId193" Type="http://schemas.openxmlformats.org/officeDocument/2006/relationships/image" Target="media/image94.wmf"/><Relationship Id="rId192" Type="http://schemas.openxmlformats.org/officeDocument/2006/relationships/oleObject" Target="embeddings/oleObject95.bin"/><Relationship Id="rId191" Type="http://schemas.openxmlformats.org/officeDocument/2006/relationships/image" Target="media/image93.wmf"/><Relationship Id="rId190" Type="http://schemas.openxmlformats.org/officeDocument/2006/relationships/oleObject" Target="embeddings/oleObject94.bin"/><Relationship Id="rId19" Type="http://schemas.openxmlformats.org/officeDocument/2006/relationships/oleObject" Target="embeddings/oleObject7.bin"/><Relationship Id="rId189" Type="http://schemas.openxmlformats.org/officeDocument/2006/relationships/image" Target="media/image92.wmf"/><Relationship Id="rId188" Type="http://schemas.openxmlformats.org/officeDocument/2006/relationships/oleObject" Target="embeddings/oleObject93.bin"/><Relationship Id="rId187" Type="http://schemas.openxmlformats.org/officeDocument/2006/relationships/image" Target="media/image91.wmf"/><Relationship Id="rId186" Type="http://schemas.openxmlformats.org/officeDocument/2006/relationships/oleObject" Target="embeddings/oleObject92.bin"/><Relationship Id="rId185" Type="http://schemas.openxmlformats.org/officeDocument/2006/relationships/image" Target="media/image90.wmf"/><Relationship Id="rId184" Type="http://schemas.openxmlformats.org/officeDocument/2006/relationships/oleObject" Target="embeddings/oleObject91.bin"/><Relationship Id="rId183" Type="http://schemas.openxmlformats.org/officeDocument/2006/relationships/image" Target="media/image89.wmf"/><Relationship Id="rId182" Type="http://schemas.openxmlformats.org/officeDocument/2006/relationships/oleObject" Target="embeddings/oleObject90.bin"/><Relationship Id="rId181" Type="http://schemas.openxmlformats.org/officeDocument/2006/relationships/image" Target="media/image88.wmf"/><Relationship Id="rId180" Type="http://schemas.openxmlformats.org/officeDocument/2006/relationships/oleObject" Target="embeddings/oleObject89.bin"/><Relationship Id="rId18" Type="http://schemas.openxmlformats.org/officeDocument/2006/relationships/image" Target="media/image8.wmf"/><Relationship Id="rId179" Type="http://schemas.openxmlformats.org/officeDocument/2006/relationships/image" Target="media/image87.wmf"/><Relationship Id="rId178" Type="http://schemas.openxmlformats.org/officeDocument/2006/relationships/oleObject" Target="embeddings/oleObject88.bin"/><Relationship Id="rId177" Type="http://schemas.openxmlformats.org/officeDocument/2006/relationships/image" Target="media/image86.wmf"/><Relationship Id="rId176" Type="http://schemas.openxmlformats.org/officeDocument/2006/relationships/oleObject" Target="embeddings/oleObject87.bin"/><Relationship Id="rId175" Type="http://schemas.openxmlformats.org/officeDocument/2006/relationships/image" Target="media/image85.wmf"/><Relationship Id="rId174" Type="http://schemas.openxmlformats.org/officeDocument/2006/relationships/oleObject" Target="embeddings/oleObject86.bin"/><Relationship Id="rId173" Type="http://schemas.openxmlformats.org/officeDocument/2006/relationships/image" Target="media/image84.wmf"/><Relationship Id="rId172" Type="http://schemas.openxmlformats.org/officeDocument/2006/relationships/oleObject" Target="embeddings/oleObject85.bin"/><Relationship Id="rId171" Type="http://schemas.openxmlformats.org/officeDocument/2006/relationships/image" Target="media/image83.wmf"/><Relationship Id="rId170" Type="http://schemas.openxmlformats.org/officeDocument/2006/relationships/oleObject" Target="embeddings/oleObject84.bin"/><Relationship Id="rId17" Type="http://schemas.openxmlformats.org/officeDocument/2006/relationships/oleObject" Target="embeddings/oleObject6.bin"/><Relationship Id="rId169" Type="http://schemas.openxmlformats.org/officeDocument/2006/relationships/image" Target="media/image82.png"/><Relationship Id="rId168" Type="http://schemas.openxmlformats.org/officeDocument/2006/relationships/image" Target="media/image81.wmf"/><Relationship Id="rId167" Type="http://schemas.openxmlformats.org/officeDocument/2006/relationships/oleObject" Target="embeddings/oleObject83.bin"/><Relationship Id="rId166" Type="http://schemas.openxmlformats.org/officeDocument/2006/relationships/image" Target="media/image80.wmf"/><Relationship Id="rId165" Type="http://schemas.openxmlformats.org/officeDocument/2006/relationships/oleObject" Target="embeddings/oleObject82.bin"/><Relationship Id="rId164" Type="http://schemas.openxmlformats.org/officeDocument/2006/relationships/image" Target="media/image79.wmf"/><Relationship Id="rId163" Type="http://schemas.openxmlformats.org/officeDocument/2006/relationships/oleObject" Target="embeddings/oleObject81.bin"/><Relationship Id="rId162" Type="http://schemas.openxmlformats.org/officeDocument/2006/relationships/image" Target="media/image78.wmf"/><Relationship Id="rId161" Type="http://schemas.openxmlformats.org/officeDocument/2006/relationships/oleObject" Target="embeddings/oleObject80.bin"/><Relationship Id="rId160" Type="http://schemas.openxmlformats.org/officeDocument/2006/relationships/image" Target="media/image77.wmf"/><Relationship Id="rId16" Type="http://schemas.openxmlformats.org/officeDocument/2006/relationships/image" Target="media/image7.wmf"/><Relationship Id="rId159" Type="http://schemas.openxmlformats.org/officeDocument/2006/relationships/oleObject" Target="embeddings/oleObject79.bin"/><Relationship Id="rId158" Type="http://schemas.openxmlformats.org/officeDocument/2006/relationships/image" Target="media/image76.wmf"/><Relationship Id="rId157" Type="http://schemas.openxmlformats.org/officeDocument/2006/relationships/image" Target="media/image75.png"/><Relationship Id="rId156" Type="http://schemas.openxmlformats.org/officeDocument/2006/relationships/image" Target="media/image74.wmf"/><Relationship Id="rId155" Type="http://schemas.openxmlformats.org/officeDocument/2006/relationships/oleObject" Target="embeddings/oleObject78.bin"/><Relationship Id="rId154" Type="http://schemas.openxmlformats.org/officeDocument/2006/relationships/oleObject" Target="embeddings/oleObject77.bin"/><Relationship Id="rId153" Type="http://schemas.openxmlformats.org/officeDocument/2006/relationships/image" Target="media/image73.wmf"/><Relationship Id="rId152" Type="http://schemas.openxmlformats.org/officeDocument/2006/relationships/oleObject" Target="embeddings/oleObject76.bin"/><Relationship Id="rId151" Type="http://schemas.openxmlformats.org/officeDocument/2006/relationships/image" Target="media/image72.wmf"/><Relationship Id="rId150" Type="http://schemas.openxmlformats.org/officeDocument/2006/relationships/oleObject" Target="embeddings/oleObject75.bin"/><Relationship Id="rId15" Type="http://schemas.openxmlformats.org/officeDocument/2006/relationships/oleObject" Target="embeddings/oleObject5.bin"/><Relationship Id="rId149" Type="http://schemas.openxmlformats.org/officeDocument/2006/relationships/image" Target="media/image71.wmf"/><Relationship Id="rId148" Type="http://schemas.openxmlformats.org/officeDocument/2006/relationships/oleObject" Target="embeddings/oleObject74.bin"/><Relationship Id="rId147" Type="http://schemas.openxmlformats.org/officeDocument/2006/relationships/image" Target="media/image70.wmf"/><Relationship Id="rId146" Type="http://schemas.openxmlformats.org/officeDocument/2006/relationships/oleObject" Target="embeddings/oleObject73.bin"/><Relationship Id="rId145" Type="http://schemas.openxmlformats.org/officeDocument/2006/relationships/image" Target="media/image69.wmf"/><Relationship Id="rId144" Type="http://schemas.openxmlformats.org/officeDocument/2006/relationships/oleObject" Target="embeddings/oleObject72.bin"/><Relationship Id="rId143" Type="http://schemas.openxmlformats.org/officeDocument/2006/relationships/oleObject" Target="embeddings/oleObject71.bin"/><Relationship Id="rId142" Type="http://schemas.openxmlformats.org/officeDocument/2006/relationships/image" Target="media/image68.wmf"/><Relationship Id="rId141" Type="http://schemas.openxmlformats.org/officeDocument/2006/relationships/oleObject" Target="embeddings/oleObject70.bin"/><Relationship Id="rId140" Type="http://schemas.openxmlformats.org/officeDocument/2006/relationships/image" Target="media/image67.png"/><Relationship Id="rId14" Type="http://schemas.openxmlformats.org/officeDocument/2006/relationships/image" Target="media/image6.wmf"/><Relationship Id="rId139" Type="http://schemas.openxmlformats.org/officeDocument/2006/relationships/image" Target="media/image66.wmf"/><Relationship Id="rId138" Type="http://schemas.openxmlformats.org/officeDocument/2006/relationships/oleObject" Target="embeddings/oleObject69.bin"/><Relationship Id="rId137" Type="http://schemas.openxmlformats.org/officeDocument/2006/relationships/oleObject" Target="embeddings/oleObject68.bin"/><Relationship Id="rId136" Type="http://schemas.openxmlformats.org/officeDocument/2006/relationships/oleObject" Target="embeddings/oleObject67.bin"/><Relationship Id="rId135" Type="http://schemas.openxmlformats.org/officeDocument/2006/relationships/oleObject" Target="embeddings/oleObject66.bin"/><Relationship Id="rId134" Type="http://schemas.openxmlformats.org/officeDocument/2006/relationships/oleObject" Target="embeddings/oleObject65.bin"/><Relationship Id="rId133" Type="http://schemas.openxmlformats.org/officeDocument/2006/relationships/image" Target="media/image65.png"/><Relationship Id="rId132" Type="http://schemas.openxmlformats.org/officeDocument/2006/relationships/image" Target="media/image64.wmf"/><Relationship Id="rId131" Type="http://schemas.openxmlformats.org/officeDocument/2006/relationships/oleObject" Target="embeddings/oleObject64.bin"/><Relationship Id="rId130" Type="http://schemas.openxmlformats.org/officeDocument/2006/relationships/image" Target="media/image63.wmf"/><Relationship Id="rId13" Type="http://schemas.openxmlformats.org/officeDocument/2006/relationships/oleObject" Target="embeddings/oleObject4.bin"/><Relationship Id="rId129" Type="http://schemas.openxmlformats.org/officeDocument/2006/relationships/oleObject" Target="embeddings/oleObject63.bin"/><Relationship Id="rId128" Type="http://schemas.openxmlformats.org/officeDocument/2006/relationships/image" Target="media/image62.wmf"/><Relationship Id="rId127" Type="http://schemas.openxmlformats.org/officeDocument/2006/relationships/oleObject" Target="embeddings/oleObject62.bin"/><Relationship Id="rId126" Type="http://schemas.openxmlformats.org/officeDocument/2006/relationships/image" Target="media/image61.wmf"/><Relationship Id="rId125" Type="http://schemas.openxmlformats.org/officeDocument/2006/relationships/oleObject" Target="embeddings/oleObject61.bin"/><Relationship Id="rId124" Type="http://schemas.openxmlformats.org/officeDocument/2006/relationships/image" Target="media/image60.wmf"/><Relationship Id="rId123" Type="http://schemas.openxmlformats.org/officeDocument/2006/relationships/oleObject" Target="embeddings/oleObject60.bin"/><Relationship Id="rId122" Type="http://schemas.openxmlformats.org/officeDocument/2006/relationships/image" Target="media/image59.wmf"/><Relationship Id="rId121" Type="http://schemas.openxmlformats.org/officeDocument/2006/relationships/oleObject" Target="embeddings/oleObject59.bin"/><Relationship Id="rId120" Type="http://schemas.openxmlformats.org/officeDocument/2006/relationships/image" Target="media/image58.wmf"/><Relationship Id="rId12" Type="http://schemas.openxmlformats.org/officeDocument/2006/relationships/image" Target="media/image5.wmf"/><Relationship Id="rId119" Type="http://schemas.openxmlformats.org/officeDocument/2006/relationships/oleObject" Target="embeddings/oleObject58.bin"/><Relationship Id="rId118" Type="http://schemas.openxmlformats.org/officeDocument/2006/relationships/image" Target="media/image57.wmf"/><Relationship Id="rId117" Type="http://schemas.openxmlformats.org/officeDocument/2006/relationships/oleObject" Target="embeddings/oleObject57.bin"/><Relationship Id="rId116" Type="http://schemas.openxmlformats.org/officeDocument/2006/relationships/image" Target="media/image56.wmf"/><Relationship Id="rId115" Type="http://schemas.openxmlformats.org/officeDocument/2006/relationships/oleObject" Target="embeddings/oleObject56.bin"/><Relationship Id="rId114" Type="http://schemas.openxmlformats.org/officeDocument/2006/relationships/image" Target="media/image55.png"/><Relationship Id="rId113" Type="http://schemas.openxmlformats.org/officeDocument/2006/relationships/image" Target="media/image54.wmf"/><Relationship Id="rId112" Type="http://schemas.openxmlformats.org/officeDocument/2006/relationships/oleObject" Target="embeddings/oleObject55.bin"/><Relationship Id="rId111" Type="http://schemas.openxmlformats.org/officeDocument/2006/relationships/image" Target="media/image53.png"/><Relationship Id="rId110" Type="http://schemas.openxmlformats.org/officeDocument/2006/relationships/image" Target="media/image52.wmf"/><Relationship Id="rId11" Type="http://schemas.openxmlformats.org/officeDocument/2006/relationships/oleObject" Target="embeddings/oleObject3.bin"/><Relationship Id="rId109" Type="http://schemas.openxmlformats.org/officeDocument/2006/relationships/image" Target="media/image51.wmf"/><Relationship Id="rId108" Type="http://schemas.openxmlformats.org/officeDocument/2006/relationships/oleObject" Target="embeddings/oleObject54.bin"/><Relationship Id="rId107" Type="http://schemas.openxmlformats.org/officeDocument/2006/relationships/image" Target="media/image50.wmf"/><Relationship Id="rId106" Type="http://schemas.openxmlformats.org/officeDocument/2006/relationships/oleObject" Target="embeddings/oleObject53.bin"/><Relationship Id="rId105" Type="http://schemas.openxmlformats.org/officeDocument/2006/relationships/oleObject" Target="embeddings/oleObject52.bin"/><Relationship Id="rId104" Type="http://schemas.openxmlformats.org/officeDocument/2006/relationships/image" Target="media/image49.wmf"/><Relationship Id="rId103" Type="http://schemas.openxmlformats.org/officeDocument/2006/relationships/oleObject" Target="embeddings/oleObject51.bin"/><Relationship Id="rId102" Type="http://schemas.openxmlformats.org/officeDocument/2006/relationships/image" Target="media/image48.wmf"/><Relationship Id="rId101" Type="http://schemas.openxmlformats.org/officeDocument/2006/relationships/oleObject" Target="embeddings/oleObject50.bin"/><Relationship Id="rId100" Type="http://schemas.openxmlformats.org/officeDocument/2006/relationships/oleObject" Target="embeddings/oleObject49.bin"/><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21</Pages>
  <Words>866</Words>
  <Characters>896</Characters>
  <Lines>0</Lines>
  <Paragraphs>0</Paragraphs>
  <TotalTime>5</TotalTime>
  <ScaleCrop>false</ScaleCrop>
  <LinksUpToDate>false</LinksUpToDate>
  <CharactersWithSpaces>942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2025-11-23T15:30:00Z</dcterms:created>
  <dc:creator>学科网试题生产平台</dc:creator>
  <dc:description>3875569937892352</dc:description>
  <cp:lastModifiedBy>温州杨府山高复学校</cp:lastModifiedBy>
  <dcterms:modified xsi:type="dcterms:W3CDTF">2026-01-23T01:50:19Z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eyJoZGlkIjoiODg0NjEyYWZmOTFiZTBhYWY4MzViODUzOGU2MTc1ZDQiLCJ1c2VySWQiOiIyNzgwOTYxODEifQ==</vt:lpwstr>
  </property>
  <property fmtid="{D5CDD505-2E9C-101B-9397-08002B2CF9AE}" pid="7" name="KSOProductBuildVer">
    <vt:lpwstr>2052-12.1.0.24657</vt:lpwstr>
  </property>
  <property fmtid="{D5CDD505-2E9C-101B-9397-08002B2CF9AE}" pid="8" name="ICV">
    <vt:lpwstr>1BFFA43715B34572802968724B058D20_12</vt:lpwstr>
  </property>
</Properties>
</file>