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40" w:lineRule="auto"/>
        <w:jc w:val="center"/>
      </w:pPr>
      <w:r>
        <w:rPr>
          <w:rFonts w:ascii="宋体" w:cs="宋体" w:eastAsia="宋体" w:hAnsi="宋体"/>
          <w:b/>
          <w:color w:val="auto"/>
          <w:sz w:val="32"/>
        </w:rPr>
        <w:drawing>
          <wp:anchor allowOverlap="1" behindDoc="0" layoutInCell="1" locked="0" relativeHeight="251658240" simplePos="0">
            <wp:simplePos x="0" y="0"/>
            <wp:positionH relativeFrom="page">
              <wp:posOffset>11264900</wp:posOffset>
            </wp:positionH>
            <wp:positionV relativeFrom="topMargin">
              <wp:posOffset>10452100</wp:posOffset>
            </wp:positionV>
            <wp:extent cx="330200" cy="3302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5"/>
                    <a:stretch>
                      <a:fillRect/>
                    </a:stretch>
                  </pic:blipFill>
                  <pic:spPr>
                    <a:xfrm>
                      <a:off x="0" y="0"/>
                      <a:ext cx="330200" cy="330200"/>
                    </a:xfrm>
                    <a:prstGeom prst="rect">
                      <a:avLst/>
                    </a:prstGeom>
                  </pic:spPr>
                </pic:pic>
              </a:graphicData>
            </a:graphic>
          </wp:anchor>
        </w:drawing>
      </w:r>
      <w:r>
        <w:rPr>
          <w:rFonts w:ascii="宋体" w:cs="宋体" w:eastAsia="宋体" w:hAnsi="宋体"/>
          <w:b/>
          <w:color w:val="auto"/>
          <w:sz w:val="32"/>
        </w:rPr>
        <w:t>2025年高三教学测试</w:t>
      </w:r>
    </w:p>
    <w:p w:rsidR="00FC5860" w:rsidRPr="00BE1BCD">
      <w:pPr>
        <w:spacing w:line="240" w:lineRule="auto"/>
        <w:jc w:val="center"/>
      </w:pPr>
      <w:r>
        <w:rPr>
          <w:rFonts w:ascii="宋体" w:cs="宋体" w:eastAsia="宋体" w:hAnsi="宋体"/>
          <w:b/>
          <w:color w:val="auto"/>
          <w:sz w:val="32"/>
        </w:rPr>
        <w:t>思想政治试题</w:t>
      </w:r>
    </w:p>
    <w:p w:rsidR="00FC5860" w:rsidRPr="00BE1BCD">
      <w:pPr>
        <w:spacing w:line="240" w:lineRule="auto"/>
        <w:jc w:val="right"/>
      </w:pPr>
      <w:r>
        <w:rPr>
          <w:rFonts w:ascii="宋体" w:cs="宋体" w:eastAsia="宋体" w:hAnsi="宋体"/>
          <w:b/>
          <w:color w:val="auto"/>
          <w:sz w:val="24"/>
        </w:rPr>
        <w:t>（2025.12）</w:t>
      </w:r>
    </w:p>
    <w:p w:rsidR="00FC5860" w:rsidRPr="00BE1BCD">
      <w:pPr>
        <w:spacing w:line="240" w:lineRule="auto"/>
        <w:jc w:val="left"/>
      </w:pPr>
      <w:r>
        <w:rPr>
          <w:rFonts w:ascii="宋体" w:cs="宋体" w:eastAsia="宋体" w:hAnsi="宋体"/>
          <w:b/>
          <w:color w:val="auto"/>
          <w:sz w:val="24"/>
        </w:rPr>
        <w:t>考生须知：</w:t>
      </w:r>
    </w:p>
    <w:p w:rsidR="00FC5860" w:rsidRPr="00BE1BCD">
      <w:pPr>
        <w:spacing w:line="240" w:lineRule="auto"/>
        <w:jc w:val="left"/>
      </w:pPr>
      <w:r>
        <w:rPr>
          <w:rFonts w:ascii="宋体" w:cs="宋体" w:eastAsia="宋体" w:hAnsi="宋体"/>
          <w:b/>
          <w:color w:val="auto"/>
          <w:sz w:val="24"/>
        </w:rPr>
        <w:t>1.本试题卷分选择题和非选择题两部分，共8页，满分100分，考试时间90分钟。</w:t>
      </w:r>
    </w:p>
    <w:p w:rsidR="00FC5860" w:rsidRPr="00BE1BCD">
      <w:pPr>
        <w:spacing w:line="240" w:lineRule="auto"/>
        <w:jc w:val="left"/>
      </w:pPr>
      <w:r>
        <w:rPr>
          <w:rFonts w:ascii="宋体" w:cs="宋体" w:eastAsia="宋体" w:hAnsi="宋体"/>
          <w:b/>
          <w:color w:val="auto"/>
          <w:sz w:val="24"/>
        </w:rPr>
        <w:t>2.考生答题前，务必将自己的姓名、准考证号用黑色字迹的签字笔或钢笔分别填写在答题纸规定的位置上。</w:t>
      </w:r>
    </w:p>
    <w:p w:rsidR="00FC5860" w:rsidRPr="00BE1BCD">
      <w:pPr>
        <w:spacing w:line="240" w:lineRule="auto"/>
        <w:jc w:val="left"/>
      </w:pPr>
      <w:r>
        <w:rPr>
          <w:rFonts w:ascii="宋体" w:cs="宋体" w:eastAsia="宋体" w:hAnsi="宋体"/>
          <w:b/>
          <w:color w:val="auto"/>
          <w:sz w:val="24"/>
        </w:rPr>
        <w:t>3.选择题的答案须用2B铅笔将答题纸上对应题目的答案标号涂黑，如要改动，须将原填涂处用橡皮擦净。</w:t>
      </w:r>
    </w:p>
    <w:p w:rsidR="00FC5860" w:rsidRPr="00BE1BCD">
      <w:pPr>
        <w:spacing w:line="240" w:lineRule="auto"/>
        <w:jc w:val="left"/>
      </w:pPr>
      <w:r>
        <w:rPr>
          <w:rFonts w:ascii="宋体" w:cs="宋体" w:eastAsia="宋体" w:hAnsi="宋体"/>
          <w:b/>
          <w:color w:val="auto"/>
          <w:sz w:val="24"/>
        </w:rPr>
        <w:t>4.非选择题的答案必须使用黑色字迹的签字笔或钢笔写在答题纸上相应区域内，答案写在本试题卷上无效。</w:t>
      </w:r>
    </w:p>
    <w:p w:rsidR="00FC5860" w:rsidRPr="00BE1BCD">
      <w:pPr>
        <w:spacing w:line="240" w:lineRule="auto"/>
        <w:jc w:val="center"/>
      </w:pPr>
      <w:r>
        <w:rPr>
          <w:rFonts w:ascii="宋体" w:cs="宋体" w:eastAsia="宋体" w:hAnsi="宋体"/>
          <w:b/>
          <w:color w:val="auto"/>
          <w:sz w:val="24"/>
        </w:rPr>
        <w:t>选择题部分</w:t>
      </w:r>
    </w:p>
    <w:p w:rsidR="00FC5860" w:rsidRPr="00BE1BCD">
      <w:pPr>
        <w:spacing w:line="240" w:lineRule="auto"/>
        <w:jc w:val="left"/>
      </w:pPr>
      <w:r>
        <w:rPr>
          <w:rFonts w:ascii="宋体" w:cs="宋体" w:eastAsia="宋体" w:hAnsi="宋体"/>
          <w:b/>
          <w:color w:val="auto"/>
          <w:sz w:val="24"/>
        </w:rPr>
        <w:t>一、选择题Ⅰ（本大题共16小题，每小题2分，共32分。每小题列出的四个备选项中只有一个是符合题目要求的，不选、多选、错选均不得分）</w:t>
      </w:r>
    </w:p>
    <w:p w:rsidR="00FC5860" w:rsidRPr="00BE1BCD">
      <w:pPr>
        <w:spacing w:line="360" w:lineRule="auto"/>
        <w:jc w:val="left"/>
      </w:pPr>
      <w:r>
        <w:rPr>
          <w:color w:val="auto"/>
        </w:rPr>
        <w:t xml:space="preserve">1. </w:t>
      </w:r>
      <w:r>
        <w:rPr>
          <w:rFonts w:ascii="宋体" w:cs="宋体" w:eastAsia="宋体" w:hAnsi="宋体"/>
          <w:color w:val="auto"/>
        </w:rPr>
        <w:t>《共产党宣言》序言中写到：每一历史时代的经济生产以及必然由此产生的社会结构，是该时代政治的和精神的历史的基础。下列选项中，与这一表述所蕴含的思想相契合的是（   ）</w:t>
      </w:r>
    </w:p>
    <w:p w:rsidR="00FC5860" w:rsidRPr="00BE1BCD">
      <w:pPr>
        <w:spacing w:line="360" w:lineRule="auto"/>
        <w:jc w:val="left"/>
      </w:pPr>
      <w:r>
        <w:rPr>
          <w:rFonts w:ascii="宋体" w:cs="宋体" w:eastAsia="宋体" w:hAnsi="宋体"/>
          <w:color w:val="auto"/>
        </w:rPr>
        <w:t>①统治阶级的思想在每一时代都是占统治地位的思想</w:t>
      </w:r>
    </w:p>
    <w:p w:rsidR="00FC5860" w:rsidRPr="00BE1BCD">
      <w:pPr>
        <w:spacing w:line="360" w:lineRule="auto"/>
        <w:jc w:val="left"/>
      </w:pPr>
      <w:r>
        <w:rPr>
          <w:rFonts w:ascii="宋体" w:cs="宋体" w:eastAsia="宋体" w:hAnsi="宋体"/>
          <w:color w:val="auto"/>
        </w:rPr>
        <w:t>②一切已往的道德论归根到底都是当时的社会经济状况的产物</w:t>
      </w:r>
    </w:p>
    <w:p w:rsidR="00FC5860" w:rsidRPr="00BE1BCD">
      <w:pPr>
        <w:spacing w:line="360" w:lineRule="auto"/>
        <w:jc w:val="left"/>
      </w:pPr>
      <w:r>
        <w:rPr>
          <w:rFonts w:ascii="宋体" w:cs="宋体" w:eastAsia="宋体" w:hAnsi="宋体"/>
          <w:color w:val="auto"/>
        </w:rPr>
        <w:t>③国家一旦成了对社会的独立力量，马上就产生了新的意识形态</w:t>
      </w:r>
    </w:p>
    <w:p w:rsidR="00FC5860" w:rsidRPr="00BE1BCD">
      <w:pPr>
        <w:spacing w:line="360" w:lineRule="auto"/>
        <w:jc w:val="left"/>
      </w:pPr>
      <w:r>
        <w:rPr>
          <w:rFonts w:ascii="宋体" w:cs="宋体" w:eastAsia="宋体" w:hAnsi="宋体"/>
          <w:color w:val="auto"/>
        </w:rPr>
        <w:t>④手推磨产生的是封建主的社会，蒸汽磨产生的是工业资本家的社会</w:t>
      </w:r>
    </w:p>
    <w:p>
      <w:pPr>
        <w:tabs>
          <w:tab w:pos="2436" w:val="left"/>
          <w:tab w:pos="4873" w:val="left"/>
          <w:tab w:pos="7309" w:val="left"/>
        </w:tabs>
        <w:spacing w:line="360" w:lineRule="auto"/>
        <w:jc w:val="left"/>
        <w:textAlignment w:val="center"/>
        <w:rPr>
          <w:color w:val="000000"/>
        </w:rPr>
      </w:pPr>
      <w:r w:rsidR="00FC5860" w:rsidRPr="00BE1BCD">
        <w:t xml:space="preserve">A. </w:t>
      </w:r>
      <w:r>
        <w:rPr>
          <w:rFonts w:ascii="宋体" w:cs="宋体" w:eastAsia="宋体" w:hAnsi="宋体"/>
          <w:color w:val="auto"/>
        </w:rPr>
        <w:t>①②</w:t>
      </w:r>
      <w:r w:rsidR="00FC5860" w:rsidRPr="00BE1BCD">
        <w:tab/>
      </w:r>
      <w:r w:rsidR="00FC5860" w:rsidRPr="00BE1BCD">
        <w:t xml:space="preserve">B. </w:t>
      </w:r>
      <w:r>
        <w:rPr>
          <w:rFonts w:ascii="宋体" w:cs="宋体" w:eastAsia="宋体" w:hAnsi="宋体"/>
          <w:color w:val="auto"/>
        </w:rPr>
        <w:t>①③</w:t>
      </w:r>
      <w:r w:rsidR="00FC5860" w:rsidRPr="00BE1BCD">
        <w:tab/>
      </w:r>
      <w:r w:rsidR="00FC5860" w:rsidRPr="00BE1BCD">
        <w:t xml:space="preserve">C. </w:t>
      </w:r>
      <w:r>
        <w:rPr>
          <w:rFonts w:ascii="宋体" w:cs="宋体" w:eastAsia="宋体" w:hAnsi="宋体"/>
          <w:color w:val="auto"/>
        </w:rPr>
        <w:t>②④</w:t>
      </w:r>
      <w:r w:rsidR="00FC5860" w:rsidRPr="00BE1BCD">
        <w:tab/>
      </w:r>
      <w:r w:rsidR="00FC5860" w:rsidRPr="00BE1BCD">
        <w:t xml:space="preserve">D. </w:t>
      </w:r>
      <w:r>
        <w:rPr>
          <w:rFonts w:ascii="宋体" w:cs="宋体" w:eastAsia="宋体" w:hAnsi="宋体"/>
          <w:color w:val="auto"/>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①：材料核心是经济生产和社会结构决定政治与精神历史。统治阶级思想占统治地位，本质是统治阶级掌控经济基础进而主导意识形态，契合经济基础决定上层建筑，①正确。</w:t>
      </w:r>
    </w:p>
    <w:p>
      <w:pPr>
        <w:spacing w:line="360" w:lineRule="auto"/>
        <w:jc w:val="left"/>
        <w:textAlignment w:val="center"/>
        <w:rPr>
          <w:color w:val="000000"/>
        </w:rPr>
      </w:pPr>
      <w:r>
        <w:rPr>
          <w:rFonts w:ascii="宋体" w:cs="宋体" w:eastAsia="宋体" w:hAnsi="宋体"/>
          <w:color w:val="000000"/>
        </w:rPr>
        <w:t>②：道德论属于精神历史范畴，“归根到底是当时社会经济状况的产物”直接体现经济生产对精神层面的决定作用，与材料思想一致，②正确。</w:t>
      </w:r>
    </w:p>
    <w:p>
      <w:pPr>
        <w:spacing w:line="360" w:lineRule="auto"/>
        <w:jc w:val="left"/>
        <w:textAlignment w:val="center"/>
        <w:rPr>
          <w:color w:val="000000"/>
        </w:rPr>
      </w:pPr>
      <w:r>
        <w:rPr>
          <w:rFonts w:ascii="宋体" w:cs="宋体" w:eastAsia="宋体" w:hAnsi="宋体"/>
          <w:color w:val="000000"/>
        </w:rPr>
        <w:t>③：该选项强调国家这一政治力量对意识形态的作用，而材料侧重经济生产的基础性决定作用，逻辑指向不同，③排除。</w:t>
      </w:r>
    </w:p>
    <w:p>
      <w:pPr>
        <w:spacing w:line="360" w:lineRule="auto"/>
        <w:jc w:val="left"/>
        <w:textAlignment w:val="center"/>
        <w:rPr>
          <w:color w:val="000000"/>
        </w:rPr>
      </w:pPr>
      <w:r>
        <w:rPr>
          <w:rFonts w:ascii="宋体" w:cs="宋体" w:eastAsia="宋体" w:hAnsi="宋体"/>
          <w:color w:val="000000"/>
        </w:rPr>
        <w:t>④：手推磨、蒸汽磨作为生产工具代表生产力，封建主社会、工业资本家社会是生产关系，体现的是生产力决定生产关系，与材料经济基础决定上层建筑的核心思想不符，④排除。</w:t>
      </w:r>
    </w:p>
    <w:p>
      <w:pPr>
        <w:spacing w:line="360" w:lineRule="auto"/>
        <w:jc w:val="left"/>
        <w:textAlignment w:val="center"/>
        <w:rPr>
          <w:color w:val="000000"/>
        </w:rPr>
      </w:pPr>
      <w:r>
        <w:rPr>
          <w:rFonts w:ascii="宋体" w:cs="宋体" w:eastAsia="宋体" w:hAnsi="宋体"/>
          <w:color w:val="000000"/>
        </w:rPr>
        <w:t>故本题选A。</w:t>
      </w:r>
    </w:p>
    <w:p>
      <w:pPr>
        <w:spacing w:line="360" w:lineRule="auto"/>
        <w:jc w:val="left"/>
        <w:textAlignment w:val="center"/>
        <w:rPr>
          <w:color w:val="000000"/>
        </w:rPr>
      </w:pPr>
      <w:r>
        <w:rPr>
          <w:color w:val="000000"/>
        </w:rPr>
        <w:t xml:space="preserve">2. </w:t>
      </w:r>
      <w:r>
        <w:rPr>
          <w:rFonts w:ascii="宋体" w:cs="宋体" w:eastAsia="宋体" w:hAnsi="宋体"/>
          <w:color w:val="000000"/>
        </w:rPr>
        <w:t>某校以“影像中的中国”为主题举办爱国主义电影电视周活动。根据电影、电视剧内容，同学们的观影感受表述正确的是（   ）</w:t>
      </w:r>
    </w:p>
    <w:tbl>
      <w:tblPr>
        <w:tblStyle w:val="TableNormal"/>
        <w:tblW w:type="dxa" w:w="708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1117"/>
        <w:gridCol w:w="3283"/>
        <w:gridCol w:w="5330"/>
      </w:tblGrid>
      <w:tr>
        <w:tblPrEx>
          <w:tblW w:type="dxa" w:w="708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Height w:val="315"/>
        </w:trPr>
        <w:tc>
          <w:tcPr>
            <w:tcW w:type="dxa" w:w="156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电影、电视剧</w:t>
            </w:r>
          </w:p>
        </w:tc>
        <w:tc>
          <w:tcPr>
            <w:tcW w:type="dxa" w:w="268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主要剧情</w:t>
            </w:r>
          </w:p>
        </w:tc>
        <w:tc>
          <w:tcPr>
            <w:tcW w:type="dxa" w:w="283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观影感受</w:t>
            </w:r>
          </w:p>
        </w:tc>
      </w:tr>
      <w:tr>
        <w:tblPrEx>
          <w:tblW w:type="dxa" w:w="7080"/>
          <w:tblCellMar>
            <w:top w:type="dxa" w:w="120"/>
            <w:left w:type="dxa" w:w="120"/>
            <w:bottom w:type="dxa" w:w="120"/>
            <w:right w:type="dxa" w:w="120"/>
          </w:tblCellMar>
        </w:tblPrEx>
        <w:trPr>
          <w:cantSplit w:val="0"/>
          <w:trHeight w:val="750"/>
        </w:trPr>
        <w:tc>
          <w:tcPr>
            <w:tcW w:type="dxa" w:w="156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①《建党伟业》</w:t>
            </w:r>
          </w:p>
        </w:tc>
        <w:tc>
          <w:tcPr>
            <w:tcW w:type="dxa" w:w="268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讲述1911年至1921年间中国所发生的一系列重要历史事件。</w:t>
            </w:r>
          </w:p>
        </w:tc>
        <w:tc>
          <w:tcPr>
            <w:tcW w:type="dxa" w:w="283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中国共产党的诞生，让中国人民的斗争有了主心骨。毛泽东思想的创立，为革命指明了正确方向。</w:t>
            </w:r>
          </w:p>
        </w:tc>
      </w:tr>
      <w:tr>
        <w:tblPrEx>
          <w:tblW w:type="dxa" w:w="7080"/>
          <w:tblCellMar>
            <w:top w:type="dxa" w:w="120"/>
            <w:left w:type="dxa" w:w="120"/>
            <w:bottom w:type="dxa" w:w="120"/>
            <w:right w:type="dxa" w:w="120"/>
          </w:tblCellMar>
        </w:tblPrEx>
        <w:trPr>
          <w:cantSplit w:val="0"/>
          <w:trHeight w:val="660"/>
        </w:trPr>
        <w:tc>
          <w:tcPr>
            <w:tcW w:type="dxa" w:w="156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②《建国大业》</w:t>
            </w:r>
          </w:p>
        </w:tc>
        <w:tc>
          <w:tcPr>
            <w:tcW w:type="dxa" w:w="268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讲述中国共产党带领中国人民建立新中国的斗争历程。</w:t>
            </w:r>
          </w:p>
        </w:tc>
        <w:tc>
          <w:tcPr>
            <w:tcW w:type="dxa" w:w="283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没有共产党就没有新中国，中国由新民主主义向社会主义过渡有了前提条件。</w:t>
            </w:r>
          </w:p>
        </w:tc>
      </w:tr>
      <w:tr>
        <w:tblPrEx>
          <w:tblW w:type="dxa" w:w="7080"/>
          <w:tblCellMar>
            <w:top w:type="dxa" w:w="120"/>
            <w:left w:type="dxa" w:w="120"/>
            <w:bottom w:type="dxa" w:w="120"/>
            <w:right w:type="dxa" w:w="120"/>
          </w:tblCellMar>
        </w:tblPrEx>
        <w:trPr>
          <w:cantSplit w:val="0"/>
          <w:trHeight w:val="435"/>
        </w:trPr>
        <w:tc>
          <w:tcPr>
            <w:tcW w:type="dxa" w:w="156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③《大江大河1》</w:t>
            </w:r>
          </w:p>
        </w:tc>
        <w:tc>
          <w:tcPr>
            <w:tcW w:type="dxa" w:w="268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讲述1978年到1988年间，改革开放先行者们的故事。</w:t>
            </w:r>
          </w:p>
        </w:tc>
        <w:tc>
          <w:tcPr>
            <w:tcW w:type="dxa" w:w="283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改革开放向纵深推进，推动我国经济社会发展取得历史性伟大成就</w:t>
            </w:r>
            <w:r>
              <w:rPr>
                <w:rFonts w:ascii="宋体" w:cs="宋体" w:eastAsia="宋体" w:hAnsi="宋体"/>
                <w:color w:val="000000"/>
                <w:position w:val="-12"/>
              </w:rPr>
              <w:drawing>
                <wp:inline>
                  <wp:extent cx="127000" cy="762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6"/>
                          <a:stretch>
                            <a:fillRect/>
                          </a:stretch>
                        </pic:blipFill>
                        <pic:spPr>
                          <a:xfrm>
                            <a:off x="0" y="0"/>
                            <a:ext cx="127000" cy="76200"/>
                          </a:xfrm>
                          <a:prstGeom prst="rect">
                            <a:avLst/>
                          </a:prstGeom>
                        </pic:spPr>
                      </pic:pic>
                    </a:graphicData>
                  </a:graphic>
                </wp:inline>
              </w:drawing>
            </w:r>
          </w:p>
        </w:tc>
      </w:tr>
      <w:tr>
        <w:tblPrEx>
          <w:tblW w:type="dxa" w:w="7080"/>
          <w:tblCellMar>
            <w:top w:type="dxa" w:w="120"/>
            <w:left w:type="dxa" w:w="120"/>
            <w:bottom w:type="dxa" w:w="120"/>
            <w:right w:type="dxa" w:w="120"/>
          </w:tblCellMar>
        </w:tblPrEx>
        <w:trPr>
          <w:cantSplit w:val="0"/>
          <w:trHeight w:val="225"/>
        </w:trPr>
        <w:tc>
          <w:tcPr>
            <w:tcW w:type="dxa" w:w="156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④《人民的名义》</w:t>
            </w:r>
          </w:p>
        </w:tc>
        <w:tc>
          <w:tcPr>
            <w:tcW w:type="dxa" w:w="268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讲述新时代新形势下中国共产党开展反腐斗争的故事。</w:t>
            </w:r>
          </w:p>
        </w:tc>
        <w:tc>
          <w:tcPr>
            <w:tcW w:type="dxa" w:w="283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实现中华民族伟大复兴，必须一以贯之进行伟大斗争、建设伟大工程。</w:t>
            </w:r>
          </w:p>
        </w:tc>
      </w:tr>
    </w:tbl>
    <w:p>
      <w:pPr>
        <w:spacing w:line="360" w:lineRule="auto"/>
        <w:jc w:val="left"/>
        <w:textAlignment w:val="center"/>
        <w:rPr>
          <w:color w:val="000000"/>
        </w:rPr>
      </w:pP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①：《建党伟业》的剧情集中在</w:t>
      </w:r>
      <w:r>
        <w:rPr>
          <w:color w:val="000000"/>
        </w:rPr>
        <w:t>1911年至1921年</w:t>
      </w:r>
      <w:r>
        <w:rPr>
          <w:rFonts w:ascii="宋体" w:cs="宋体" w:eastAsia="宋体" w:hAnsi="宋体"/>
          <w:color w:val="000000"/>
        </w:rPr>
        <w:t>，确实呈现了中国共产党诞生的历程，而中国共产党诞生让中国人民斗争有了主心骨这一表述合理。但毛泽东思想初步形成于20世纪20年代后期至30年代前期，1945年党的七大方才确立其为党的指导思想，1911 - 1921年这一时间段内毛泽东思想尚未创立，所以该条观影感受存在错误，①排除。</w:t>
      </w:r>
    </w:p>
    <w:p>
      <w:pPr>
        <w:spacing w:line="360" w:lineRule="auto"/>
        <w:jc w:val="left"/>
        <w:textAlignment w:val="center"/>
        <w:rPr>
          <w:color w:val="000000"/>
        </w:rPr>
      </w:pPr>
      <w:r>
        <w:rPr>
          <w:rFonts w:ascii="宋体" w:cs="宋体" w:eastAsia="宋体" w:hAnsi="宋体"/>
          <w:color w:val="000000"/>
        </w:rPr>
        <w:t>②：《建国大业》聚焦于中国共产党带领人民建立新中国的历程。新中国的成立，充分印证了“没有共产党就没有新中国”。同时，新中国的诞生结束了半殖民地半封建社会形态，为中国由新民主主义向社会主义过渡奠定了根本政治前提，观影感受与剧情及历史逻辑相符，②正确。</w:t>
      </w:r>
    </w:p>
    <w:p>
      <w:pPr>
        <w:spacing w:line="360" w:lineRule="auto"/>
        <w:jc w:val="left"/>
        <w:textAlignment w:val="center"/>
        <w:rPr>
          <w:color w:val="000000"/>
        </w:rPr>
      </w:pPr>
      <w:r>
        <w:rPr>
          <w:rFonts w:ascii="宋体" w:cs="宋体" w:eastAsia="宋体" w:hAnsi="宋体"/>
          <w:color w:val="000000"/>
        </w:rPr>
        <w:t>③：《大江大河1》讲述的是</w:t>
      </w:r>
      <w:r>
        <w:rPr>
          <w:color w:val="000000"/>
        </w:rPr>
        <w:t>1978年到1988年</w:t>
      </w:r>
      <w:r>
        <w:rPr>
          <w:rFonts w:ascii="宋体" w:cs="宋体" w:eastAsia="宋体" w:hAnsi="宋体"/>
          <w:color w:val="000000"/>
        </w:rPr>
        <w:t>改革开放初期先行者的故事。这一阶段改革开放尚处于探索起步阶段，而“改革开放向纵深推进”是2013年以后，通常用来形容改革开放的第三阶段，③排除。</w:t>
      </w:r>
    </w:p>
    <w:p>
      <w:pPr>
        <w:spacing w:line="360" w:lineRule="auto"/>
        <w:jc w:val="left"/>
        <w:textAlignment w:val="center"/>
        <w:rPr>
          <w:color w:val="000000"/>
        </w:rPr>
      </w:pPr>
      <w:r>
        <w:rPr>
          <w:rFonts w:ascii="宋体" w:cs="宋体" w:eastAsia="宋体" w:hAnsi="宋体"/>
          <w:color w:val="000000"/>
        </w:rPr>
        <w:t>④：《人民的名义》围绕新时代的反腐斗争展开，深刻揭露了各类贪腐现象并展现了党和人民反腐的坚定决心。反腐斗争属于伟大斗争的重要内容，而推进党的建设以杜绝腐败，正是建设伟大工程的核心要求之一。实现中华民族伟大复兴，必然需要一以贯之开展这类斗争、推进这类工程，该观影感受契合剧集主题与时代要求，④正确。</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3. </w:t>
      </w:r>
      <w:r>
        <w:rPr>
          <w:rFonts w:ascii="宋体" w:cs="宋体" w:eastAsia="宋体" w:hAnsi="宋体"/>
          <w:color w:val="000000"/>
        </w:rPr>
        <w:t>乡村振兴，关键在人。浙江省实施千万农民素质提升工程、千名乡村CEO培养计划、新锐农创客培养计划等，加大科技特派员、乡村骨干教师、基层卫生人才等培养力度，推动人才反哺乡村。浙江省的上述做法（   ）</w:t>
      </w:r>
    </w:p>
    <w:p>
      <w:pPr>
        <w:spacing w:line="360" w:lineRule="auto"/>
        <w:jc w:val="left"/>
        <w:textAlignment w:val="center"/>
        <w:rPr>
          <w:color w:val="000000"/>
        </w:rPr>
      </w:pPr>
      <w:r>
        <w:rPr>
          <w:rFonts w:ascii="宋体" w:cs="宋体" w:eastAsia="宋体" w:hAnsi="宋体"/>
          <w:color w:val="000000"/>
        </w:rPr>
        <w:t>①实现了乡村治理体系和治理能力现代化</w:t>
      </w:r>
    </w:p>
    <w:p>
      <w:pPr>
        <w:spacing w:line="360" w:lineRule="auto"/>
        <w:jc w:val="left"/>
        <w:textAlignment w:val="center"/>
        <w:rPr>
          <w:color w:val="000000"/>
        </w:rPr>
      </w:pPr>
      <w:r>
        <w:rPr>
          <w:rFonts w:ascii="宋体" w:cs="宋体" w:eastAsia="宋体" w:hAnsi="宋体"/>
          <w:color w:val="000000"/>
        </w:rPr>
        <w:t>②夯实了省域共富的物质基础</w:t>
      </w:r>
    </w:p>
    <w:p>
      <w:pPr>
        <w:spacing w:line="360" w:lineRule="auto"/>
        <w:jc w:val="left"/>
        <w:textAlignment w:val="center"/>
        <w:rPr>
          <w:color w:val="000000"/>
        </w:rPr>
      </w:pPr>
      <w:r>
        <w:rPr>
          <w:rFonts w:ascii="宋体" w:cs="宋体" w:eastAsia="宋体" w:hAnsi="宋体"/>
          <w:color w:val="000000"/>
        </w:rPr>
        <w:t>③彰显了中国特色社会主义的制度优势</w:t>
      </w:r>
    </w:p>
    <w:p>
      <w:pPr>
        <w:spacing w:line="360" w:lineRule="auto"/>
        <w:jc w:val="left"/>
        <w:textAlignment w:val="center"/>
        <w:rPr>
          <w:color w:val="000000"/>
        </w:rPr>
      </w:pPr>
      <w:r>
        <w:rPr>
          <w:rFonts w:ascii="宋体" w:cs="宋体" w:eastAsia="宋体" w:hAnsi="宋体"/>
          <w:color w:val="000000"/>
        </w:rPr>
        <w:t>④激活了乡村内生发展动力</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①：“实现了乡村治理体系和治理能力现代化”说法过于绝对，浙江省的做法有助于推进乡村治理现代化，但尚未完全实现，①排除。</w:t>
      </w:r>
    </w:p>
    <w:p>
      <w:pPr>
        <w:spacing w:line="360" w:lineRule="auto"/>
        <w:jc w:val="left"/>
        <w:textAlignment w:val="center"/>
        <w:rPr>
          <w:color w:val="000000"/>
        </w:rPr>
      </w:pPr>
      <w:r>
        <w:rPr>
          <w:rFonts w:ascii="宋体" w:cs="宋体" w:eastAsia="宋体" w:hAnsi="宋体"/>
          <w:color w:val="000000"/>
        </w:rPr>
        <w:t>②：浙江省的做法是加强人才培养，属于智力支持，并非直接夯实物质基础，②排除。</w:t>
      </w:r>
    </w:p>
    <w:p>
      <w:pPr>
        <w:spacing w:line="360" w:lineRule="auto"/>
        <w:jc w:val="left"/>
        <w:textAlignment w:val="center"/>
        <w:rPr>
          <w:color w:val="000000"/>
        </w:rPr>
      </w:pPr>
      <w:r>
        <w:rPr>
          <w:rFonts w:ascii="宋体" w:cs="宋体" w:eastAsia="宋体" w:hAnsi="宋体"/>
          <w:color w:val="000000"/>
        </w:rPr>
        <w:t>③：通过国家宏观调控，实施一系列人才培养计划推动乡村振兴，彰显了中国特色社会主义集中力量办大事等制度优势，③正确。</w:t>
      </w:r>
    </w:p>
    <w:p>
      <w:pPr>
        <w:spacing w:line="360" w:lineRule="auto"/>
        <w:jc w:val="left"/>
        <w:textAlignment w:val="center"/>
        <w:rPr>
          <w:color w:val="000000"/>
        </w:rPr>
      </w:pPr>
      <w:r>
        <w:rPr>
          <w:rFonts w:ascii="宋体" w:cs="宋体" w:eastAsia="宋体" w:hAnsi="宋体"/>
          <w:color w:val="000000"/>
        </w:rPr>
        <w:t>④：加大各类人才培养力度，推动人才反哺乡村，能够为乡村发展提供智力支持，激活乡村内生发展动力，④正确。</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4. </w:t>
      </w:r>
      <w:r>
        <w:rPr>
          <w:rFonts w:ascii="宋体" w:cs="宋体" w:eastAsia="宋体" w:hAnsi="宋体"/>
          <w:color w:val="000000"/>
        </w:rPr>
        <w:t>L县作为国家级油菜制种大县，顺势而为，以“赏花经济”为抓手推动农旅融合，完善赏花路线及配套设施，引导周边农户发展农家乐、售卖特色农产品，让生态优势切实转化为发展优势。这表明，L县（   ）</w:t>
      </w:r>
    </w:p>
    <w:p>
      <w:pPr>
        <w:spacing w:line="360" w:lineRule="auto"/>
        <w:jc w:val="left"/>
        <w:textAlignment w:val="center"/>
        <w:rPr>
          <w:color w:val="000000"/>
        </w:rPr>
      </w:pPr>
      <w:r>
        <w:rPr>
          <w:rFonts w:ascii="宋体" w:cs="宋体" w:eastAsia="宋体" w:hAnsi="宋体"/>
          <w:color w:val="000000"/>
        </w:rPr>
        <w:t>①合理优化资源配置</w:t>
      </w:r>
    </w:p>
    <w:p>
      <w:pPr>
        <w:spacing w:line="360" w:lineRule="auto"/>
        <w:jc w:val="left"/>
        <w:textAlignment w:val="center"/>
        <w:rPr>
          <w:color w:val="000000"/>
        </w:rPr>
      </w:pPr>
      <w:r>
        <w:rPr>
          <w:rFonts w:ascii="宋体" w:cs="宋体" w:eastAsia="宋体" w:hAnsi="宋体"/>
          <w:color w:val="000000"/>
        </w:rPr>
        <w:t>②多渠道增加农民财产性收入</w:t>
      </w:r>
    </w:p>
    <w:p>
      <w:pPr>
        <w:spacing w:line="360" w:lineRule="auto"/>
        <w:jc w:val="left"/>
        <w:textAlignment w:val="center"/>
        <w:rPr>
          <w:color w:val="000000"/>
        </w:rPr>
      </w:pPr>
      <w:r>
        <w:rPr>
          <w:rFonts w:ascii="宋体" w:cs="宋体" w:eastAsia="宋体" w:hAnsi="宋体"/>
          <w:color w:val="000000"/>
        </w:rPr>
        <w:t>③积极丰富农村经济业态</w:t>
      </w:r>
    </w:p>
    <w:p>
      <w:pPr>
        <w:spacing w:line="360" w:lineRule="auto"/>
        <w:jc w:val="left"/>
        <w:textAlignment w:val="center"/>
        <w:rPr>
          <w:color w:val="000000"/>
        </w:rPr>
      </w:pPr>
      <w:r>
        <w:rPr>
          <w:rFonts w:ascii="宋体" w:cs="宋体" w:eastAsia="宋体" w:hAnsi="宋体"/>
          <w:color w:val="000000"/>
        </w:rPr>
        <w:t>④着力推动城乡区域协调发展</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①：L县将原本用于农业生产的油菜花资源重新配置，扩展到旅游、服务业等领域，实现了资源的高效利用，符合优化资源配置的内涵。①正确。</w:t>
      </w:r>
    </w:p>
    <w:p>
      <w:pPr>
        <w:spacing w:line="360" w:lineRule="auto"/>
        <w:jc w:val="left"/>
        <w:textAlignment w:val="center"/>
        <w:rPr>
          <w:color w:val="000000"/>
        </w:rPr>
      </w:pPr>
      <w:r>
        <w:rPr>
          <w:rFonts w:ascii="宋体" w:cs="宋体" w:eastAsia="宋体" w:hAnsi="宋体"/>
          <w:color w:val="000000"/>
        </w:rPr>
        <w:t>③：通过发展赏花旅游、农家乐、农产品销售等，L县从单一的油菜制种农业，拓展到多元化经济形态，丰富了农村经济业态。③正确。</w:t>
      </w:r>
    </w:p>
    <w:p>
      <w:pPr>
        <w:spacing w:line="360" w:lineRule="auto"/>
        <w:jc w:val="left"/>
        <w:textAlignment w:val="center"/>
        <w:rPr>
          <w:color w:val="000000"/>
        </w:rPr>
      </w:pPr>
      <w:r>
        <w:rPr>
          <w:rFonts w:ascii="宋体" w:cs="宋体" w:eastAsia="宋体" w:hAnsi="宋体"/>
          <w:color w:val="000000"/>
        </w:rPr>
        <w:t>②：财产性收入主要指通过资产获得的收入。题干中农民发展农家乐和售卖农产品，属于主动经营或劳动收入并非财产性收入，②错误。</w:t>
      </w:r>
    </w:p>
    <w:p>
      <w:pPr>
        <w:spacing w:line="360" w:lineRule="auto"/>
        <w:jc w:val="left"/>
        <w:textAlignment w:val="center"/>
        <w:rPr>
          <w:color w:val="000000"/>
        </w:rPr>
      </w:pPr>
      <w:r>
        <w:rPr>
          <w:rFonts w:ascii="宋体" w:cs="宋体" w:eastAsia="宋体" w:hAnsi="宋体"/>
          <w:color w:val="000000"/>
        </w:rPr>
        <w:t>④：题干仅涉及L县内部农旅融合和农村发展，未提及城乡互动或区域协调。④不符合题意。</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5. </w:t>
      </w:r>
      <w:r>
        <w:rPr>
          <w:rFonts w:ascii="宋体" w:cs="宋体" w:eastAsia="宋体" w:hAnsi="宋体"/>
          <w:color w:val="000000"/>
        </w:rPr>
        <w:t>近年来，预制菜市场发展迅速，在满足消费者便捷性、多样化饮食需求的同时，也面临标准不完善、食品安全隐患、消费者信任度低等“成长的烦恼”。为破解这些烦恼，需要（   ）</w:t>
      </w:r>
    </w:p>
    <w:p>
      <w:pPr>
        <w:spacing w:line="360" w:lineRule="auto"/>
        <w:jc w:val="left"/>
        <w:textAlignment w:val="center"/>
        <w:rPr>
          <w:color w:val="000000"/>
        </w:rPr>
      </w:pPr>
      <w:r>
        <w:rPr>
          <w:rFonts w:ascii="宋体" w:cs="宋体" w:eastAsia="宋体" w:hAnsi="宋体"/>
          <w:color w:val="000000"/>
        </w:rPr>
        <w:t>①行业协会主导推进预制菜国家标准的制定</w:t>
      </w:r>
    </w:p>
    <w:p>
      <w:pPr>
        <w:spacing w:line="360" w:lineRule="auto"/>
        <w:jc w:val="left"/>
        <w:textAlignment w:val="center"/>
        <w:rPr>
          <w:color w:val="000000"/>
        </w:rPr>
      </w:pPr>
      <w:r>
        <w:rPr>
          <w:rFonts w:ascii="宋体" w:cs="宋体" w:eastAsia="宋体" w:hAnsi="宋体"/>
          <w:color w:val="000000"/>
        </w:rPr>
        <w:t>②预制菜企业严格落实食品安全主体责任</w:t>
      </w:r>
    </w:p>
    <w:p>
      <w:pPr>
        <w:spacing w:line="360" w:lineRule="auto"/>
        <w:jc w:val="left"/>
        <w:textAlignment w:val="center"/>
        <w:rPr>
          <w:color w:val="000000"/>
        </w:rPr>
      </w:pPr>
      <w:r>
        <w:rPr>
          <w:rFonts w:ascii="宋体" w:cs="宋体" w:eastAsia="宋体" w:hAnsi="宋体"/>
          <w:color w:val="000000"/>
        </w:rPr>
        <w:t>③政府部门加强对预制菜全流程供应链的监管</w:t>
      </w:r>
    </w:p>
    <w:p>
      <w:pPr>
        <w:spacing w:line="360" w:lineRule="auto"/>
        <w:jc w:val="left"/>
        <w:textAlignment w:val="center"/>
        <w:rPr>
          <w:color w:val="000000"/>
        </w:rPr>
      </w:pPr>
      <w:r>
        <w:rPr>
          <w:rFonts w:ascii="宋体" w:cs="宋体" w:eastAsia="宋体" w:hAnsi="宋体"/>
          <w:color w:val="000000"/>
        </w:rPr>
        <w:t>④消费者自觉履行义务对预制菜质量进行追溯</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①：国家标准的制定应由政府主导，行业协会可以参与但不能主导，①排除。</w:t>
      </w:r>
    </w:p>
    <w:p>
      <w:pPr>
        <w:spacing w:line="360" w:lineRule="auto"/>
        <w:jc w:val="left"/>
        <w:textAlignment w:val="center"/>
        <w:rPr>
          <w:color w:val="000000"/>
        </w:rPr>
      </w:pPr>
      <w:r>
        <w:rPr>
          <w:rFonts w:ascii="宋体" w:cs="宋体" w:eastAsia="宋体" w:hAnsi="宋体"/>
          <w:color w:val="000000"/>
        </w:rPr>
        <w:t>②：企业是市场经济的主体，预制菜企业严格落实食品安全主体责任，有助于解决食品安全隐患问题，②正确。</w:t>
      </w:r>
    </w:p>
    <w:p>
      <w:pPr>
        <w:spacing w:line="360" w:lineRule="auto"/>
        <w:jc w:val="left"/>
        <w:textAlignment w:val="center"/>
        <w:rPr>
          <w:color w:val="000000"/>
        </w:rPr>
      </w:pPr>
      <w:r>
        <w:rPr>
          <w:rFonts w:ascii="宋体" w:cs="宋体" w:eastAsia="宋体" w:hAnsi="宋体"/>
          <w:color w:val="000000"/>
        </w:rPr>
        <w:t>③：政府具有市场监管职能，加强对预制菜全流程供应链的监管，能够规范市场秩序，破解标准不完善等问题，③正确。</w:t>
      </w:r>
    </w:p>
    <w:p>
      <w:pPr>
        <w:spacing w:line="360" w:lineRule="auto"/>
        <w:jc w:val="left"/>
        <w:textAlignment w:val="center"/>
        <w:rPr>
          <w:color w:val="000000"/>
        </w:rPr>
      </w:pPr>
      <w:r>
        <w:rPr>
          <w:rFonts w:ascii="宋体" w:cs="宋体" w:eastAsia="宋体" w:hAnsi="宋体"/>
          <w:color w:val="000000"/>
        </w:rPr>
        <w:t>④：对预制菜质量进行追溯是企业和政府的责任，并非消费者的义务，④排除。</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6. </w:t>
      </w:r>
      <w:r>
        <w:rPr>
          <w:rFonts w:ascii="宋体" w:cs="宋体" w:eastAsia="宋体" w:hAnsi="宋体"/>
          <w:color w:val="000000"/>
        </w:rPr>
        <w:t>下图为2021-2024年我国部分经济指标增长情况</w:t>
      </w:r>
    </w:p>
    <w:p>
      <w:pPr>
        <w:spacing w:line="360" w:lineRule="auto"/>
        <w:jc w:val="left"/>
        <w:textAlignment w:val="center"/>
        <w:rPr>
          <w:color w:val="000000"/>
        </w:rPr>
      </w:pPr>
      <w:r>
        <w:rPr>
          <w:color w:val="000000"/>
        </w:rPr>
        <w:drawing>
          <wp:inline>
            <wp:extent cx="4019550" cy="1647825"/>
            <wp:docPr descr="学科网(www.zxxk.com)--教育资源门户，提供试卷、教案、课件、论文、素材以及各类教学资源下载，还有大量而丰富的教学相关资讯！ tzp+jWwOwdDNAx1ODbqMbQ=="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7"/>
                    <a:stretch>
                      <a:fillRect/>
                    </a:stretch>
                  </pic:blipFill>
                  <pic:spPr>
                    <a:xfrm>
                      <a:off x="0" y="0"/>
                      <a:ext cx="4019550" cy="1647825"/>
                    </a:xfrm>
                    <a:prstGeom prst="rect">
                      <a:avLst/>
                    </a:prstGeom>
                  </pic:spPr>
                </pic:pic>
              </a:graphicData>
            </a:graphic>
          </wp:inline>
        </w:drawing>
      </w:r>
    </w:p>
    <w:p>
      <w:pPr>
        <w:spacing w:line="360" w:lineRule="auto"/>
        <w:jc w:val="left"/>
        <w:textAlignment w:val="center"/>
        <w:rPr>
          <w:color w:val="000000"/>
        </w:rPr>
      </w:pPr>
      <w:r>
        <w:rPr>
          <w:rFonts w:ascii="宋体" w:cs="宋体" w:eastAsia="宋体" w:hAnsi="宋体"/>
          <w:color w:val="000000"/>
        </w:rPr>
        <w:t>注：全员劳动生产率指一定时期（通常为一年），平均每个就业人员创造的以价值形式体现的产品或服务总量（该总量多以国内生产总值为统计依据）。</w:t>
      </w:r>
    </w:p>
    <w:p>
      <w:pPr>
        <w:spacing w:line="360" w:lineRule="auto"/>
        <w:jc w:val="left"/>
        <w:textAlignment w:val="center"/>
        <w:rPr>
          <w:color w:val="000000"/>
        </w:rPr>
      </w:pPr>
      <w:r>
        <w:rPr>
          <w:rFonts w:ascii="宋体" w:cs="宋体" w:eastAsia="宋体" w:hAnsi="宋体"/>
          <w:color w:val="000000"/>
        </w:rPr>
        <w:t>由图中信息可推知，2021-2024年期间，我国（   ）</w:t>
      </w:r>
    </w:p>
    <w:p>
      <w:pPr>
        <w:spacing w:line="360" w:lineRule="auto"/>
        <w:jc w:val="left"/>
        <w:textAlignment w:val="center"/>
        <w:rPr>
          <w:color w:val="000000"/>
        </w:rPr>
      </w:pPr>
      <w:r>
        <w:rPr>
          <w:rFonts w:ascii="宋体" w:cs="宋体" w:eastAsia="宋体" w:hAnsi="宋体"/>
          <w:color w:val="000000"/>
        </w:rPr>
        <w:t>①就业人数年均增速低于国内生产总值年均增速</w:t>
      </w:r>
    </w:p>
    <w:p>
      <w:pPr>
        <w:spacing w:line="360" w:lineRule="auto"/>
        <w:jc w:val="left"/>
        <w:textAlignment w:val="center"/>
        <w:rPr>
          <w:color w:val="000000"/>
        </w:rPr>
      </w:pPr>
      <w:r>
        <w:rPr>
          <w:rFonts w:ascii="宋体" w:cs="宋体" w:eastAsia="宋体" w:hAnsi="宋体"/>
          <w:color w:val="000000"/>
        </w:rPr>
        <w:t>②经济增长中效率提升的贡献大于总量扩张的贡献</w:t>
      </w:r>
    </w:p>
    <w:p>
      <w:pPr>
        <w:spacing w:line="360" w:lineRule="auto"/>
        <w:jc w:val="left"/>
        <w:textAlignment w:val="center"/>
        <w:rPr>
          <w:color w:val="000000"/>
        </w:rPr>
      </w:pPr>
      <w:r>
        <w:rPr>
          <w:rFonts w:ascii="宋体" w:cs="宋体" w:eastAsia="宋体" w:hAnsi="宋体"/>
          <w:color w:val="000000"/>
        </w:rPr>
        <w:t>③研发投入向清洁能源产业倾斜力度超过高技术制造业</w:t>
      </w:r>
    </w:p>
    <w:p>
      <w:pPr>
        <w:spacing w:line="360" w:lineRule="auto"/>
        <w:jc w:val="left"/>
        <w:textAlignment w:val="center"/>
        <w:rPr>
          <w:color w:val="000000"/>
        </w:rPr>
      </w:pPr>
      <w:r>
        <w:rPr>
          <w:rFonts w:ascii="宋体" w:cs="宋体" w:eastAsia="宋体" w:hAnsi="宋体"/>
          <w:color w:val="000000"/>
        </w:rPr>
        <w:t>④清洁能源产业的生产效率提升幅度超过高技术制造业</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①：图中国内生产总值年均增速（5.5%）低于全员劳动生产率增速（6%），说明就业人数年均增速为负数（或远低于5.5%），因此 “就业人数年均增速低于国内生产总值年均增速” 成立，①正确。</w:t>
      </w:r>
    </w:p>
    <w:p>
      <w:pPr>
        <w:spacing w:line="360" w:lineRule="auto"/>
        <w:jc w:val="left"/>
        <w:textAlignment w:val="center"/>
        <w:rPr>
          <w:color w:val="000000"/>
        </w:rPr>
      </w:pPr>
      <w:r>
        <w:rPr>
          <w:rFonts w:ascii="宋体" w:cs="宋体" w:eastAsia="宋体" w:hAnsi="宋体"/>
          <w:color w:val="000000"/>
        </w:rPr>
        <w:t>②：全员劳动生产率体现经济效率，其增速（6%）高于国内生产总值增速（5.5%），说明经济增长中效率提升的贡献更大，“效率提升的贡献大于总量扩张的贡献”成立，②正确。</w:t>
      </w:r>
    </w:p>
    <w:p>
      <w:pPr>
        <w:spacing w:line="360" w:lineRule="auto"/>
        <w:jc w:val="left"/>
        <w:textAlignment w:val="center"/>
        <w:rPr>
          <w:color w:val="000000"/>
        </w:rPr>
      </w:pPr>
      <w:r>
        <w:rPr>
          <w:rFonts w:ascii="宋体" w:cs="宋体" w:eastAsia="宋体" w:hAnsi="宋体"/>
          <w:color w:val="000000"/>
        </w:rPr>
        <w:t>③④：</w:t>
      </w:r>
      <w:r>
        <w:rPr>
          <w:color w:val="000000"/>
        </w:rPr>
        <w:t>图表仅显示清洁能源发电量增幅和整体研发投入增幅，并无法直接说明清洁能源产业所获研发支持大于高技术制造业，或其生产效率提升幅度超越高技术制造业</w:t>
      </w:r>
      <w:r>
        <w:rPr>
          <w:rFonts w:ascii="宋体" w:cs="宋体" w:eastAsia="宋体" w:hAnsi="宋体"/>
          <w:color w:val="000000"/>
        </w:rPr>
        <w:t>，③④排除。</w:t>
      </w:r>
    </w:p>
    <w:p>
      <w:pPr>
        <w:spacing w:line="360" w:lineRule="auto"/>
        <w:jc w:val="left"/>
        <w:textAlignment w:val="center"/>
        <w:rPr>
          <w:color w:val="000000"/>
        </w:rPr>
      </w:pPr>
      <w:r>
        <w:rPr>
          <w:rFonts w:ascii="宋体" w:cs="宋体" w:eastAsia="宋体" w:hAnsi="宋体"/>
          <w:color w:val="000000"/>
        </w:rPr>
        <w:t>故本题选A。</w:t>
      </w:r>
    </w:p>
    <w:p>
      <w:pPr>
        <w:spacing w:line="360" w:lineRule="auto"/>
        <w:jc w:val="left"/>
        <w:textAlignment w:val="center"/>
        <w:rPr>
          <w:color w:val="000000"/>
        </w:rPr>
      </w:pPr>
      <w:r>
        <w:rPr>
          <w:color w:val="000000"/>
        </w:rPr>
        <w:t xml:space="preserve">7. </w:t>
      </w:r>
      <w:r>
        <w:rPr>
          <w:rFonts w:ascii="宋体" w:cs="宋体" w:eastAsia="宋体" w:hAnsi="宋体"/>
          <w:color w:val="000000"/>
        </w:rPr>
        <w:t>当前，外卖骑手、网约车司机等新就业形态人员队伍庞大，其职业安全问题备受社会关注。2022年7月，我国启动新就业形态人员职业伤害保障试点，为该群体提供职业意外风险保障，今年7月，试点范围进一步扩大。这种新型保障（   ）</w:t>
      </w:r>
    </w:p>
    <w:p>
      <w:pPr>
        <w:spacing w:line="360" w:lineRule="auto"/>
        <w:jc w:val="left"/>
        <w:textAlignment w:val="center"/>
        <w:rPr>
          <w:color w:val="000000"/>
        </w:rPr>
      </w:pPr>
      <w:r>
        <w:rPr>
          <w:rFonts w:ascii="宋体" w:cs="宋体" w:eastAsia="宋体" w:hAnsi="宋体"/>
          <w:color w:val="000000"/>
        </w:rPr>
        <w:t>①顺应时代需要，筑牢最后一道防线</w:t>
      </w:r>
    </w:p>
    <w:p>
      <w:pPr>
        <w:spacing w:line="360" w:lineRule="auto"/>
        <w:jc w:val="left"/>
        <w:textAlignment w:val="center"/>
        <w:rPr>
          <w:color w:val="000000"/>
        </w:rPr>
      </w:pPr>
      <w:r>
        <w:rPr>
          <w:rFonts w:ascii="宋体" w:cs="宋体" w:eastAsia="宋体" w:hAnsi="宋体"/>
          <w:color w:val="000000"/>
        </w:rPr>
        <w:t>②传递共享理念，维护社会公平正义</w:t>
      </w:r>
    </w:p>
    <w:p>
      <w:pPr>
        <w:spacing w:line="360" w:lineRule="auto"/>
        <w:jc w:val="left"/>
        <w:textAlignment w:val="center"/>
        <w:rPr>
          <w:color w:val="000000"/>
        </w:rPr>
      </w:pPr>
      <w:r>
        <w:rPr>
          <w:rFonts w:ascii="宋体" w:cs="宋体" w:eastAsia="宋体" w:hAnsi="宋体"/>
          <w:color w:val="000000"/>
        </w:rPr>
        <w:t>③补充工伤保险，健全社会保障体系</w:t>
      </w:r>
    </w:p>
    <w:p>
      <w:pPr>
        <w:spacing w:line="360" w:lineRule="auto"/>
        <w:jc w:val="left"/>
        <w:textAlignment w:val="center"/>
        <w:rPr>
          <w:color w:val="000000"/>
        </w:rPr>
      </w:pPr>
      <w:r>
        <w:rPr>
          <w:rFonts w:ascii="宋体" w:cs="宋体" w:eastAsia="宋体" w:hAnsi="宋体"/>
          <w:color w:val="000000"/>
        </w:rPr>
        <w:t>④调节收入分配，增加低收入者收入</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①：社会救助是保障社会成员生活安全和生存权利的“最后一道防线”，新就业形态人员职业伤害保障不属于社会救助，①排除。</w:t>
      </w:r>
    </w:p>
    <w:p>
      <w:pPr>
        <w:spacing w:line="360" w:lineRule="auto"/>
        <w:jc w:val="left"/>
        <w:textAlignment w:val="center"/>
        <w:rPr>
          <w:color w:val="000000"/>
        </w:rPr>
      </w:pPr>
      <w:r>
        <w:rPr>
          <w:rFonts w:ascii="宋体" w:cs="宋体" w:eastAsia="宋体" w:hAnsi="宋体"/>
          <w:color w:val="000000"/>
        </w:rPr>
        <w:t>②：为新就业形态人员提供职业意外风险保障，体现了共享发展理念，有利于维护社会公平正义，②正确。</w:t>
      </w:r>
    </w:p>
    <w:p>
      <w:pPr>
        <w:spacing w:line="360" w:lineRule="auto"/>
        <w:jc w:val="left"/>
        <w:textAlignment w:val="center"/>
        <w:rPr>
          <w:color w:val="000000"/>
        </w:rPr>
      </w:pPr>
      <w:r>
        <w:rPr>
          <w:rFonts w:ascii="宋体" w:cs="宋体" w:eastAsia="宋体" w:hAnsi="宋体"/>
          <w:color w:val="000000"/>
        </w:rPr>
        <w:t>③：这种新型保障针对的是工伤保险尚未完全覆盖的新就业形态人员，是对工伤保险的补充，健全了社会保障体系，③正确。</w:t>
      </w:r>
    </w:p>
    <w:p>
      <w:pPr>
        <w:spacing w:line="360" w:lineRule="auto"/>
        <w:jc w:val="left"/>
        <w:textAlignment w:val="center"/>
        <w:rPr>
          <w:color w:val="000000"/>
        </w:rPr>
      </w:pPr>
      <w:r>
        <w:rPr>
          <w:rFonts w:ascii="宋体" w:cs="宋体" w:eastAsia="宋体" w:hAnsi="宋体"/>
          <w:color w:val="000000"/>
        </w:rPr>
        <w:t>④：新型保障是为新就业形态人员提供职业意外风险保障，并非调节收入分配、增加低收入者收入，④排除。</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8. </w:t>
      </w:r>
      <w:r>
        <w:rPr>
          <w:rFonts w:ascii="宋体" w:cs="宋体" w:eastAsia="宋体" w:hAnsi="宋体"/>
          <w:color w:val="000000"/>
        </w:rPr>
        <w:t>杭州未来科技城在直播电商聚集区建立联合党支部，设立“红色直播间”示范岗，组织党员开展“党建+公益”网络直播，探索“党建引领+公益赋能+产业发展”的新路径。这一探索有利于发挥（   ）</w:t>
      </w:r>
    </w:p>
    <w:p>
      <w:pPr>
        <w:spacing w:line="360" w:lineRule="auto"/>
        <w:jc w:val="left"/>
        <w:textAlignment w:val="center"/>
        <w:rPr>
          <w:color w:val="000000"/>
        </w:rPr>
      </w:pPr>
      <w:r>
        <w:rPr>
          <w:rFonts w:ascii="宋体" w:cs="宋体" w:eastAsia="宋体" w:hAnsi="宋体"/>
          <w:color w:val="000000"/>
        </w:rPr>
        <w:t>①党员在新经济业态中的模范带头作用</w:t>
      </w:r>
    </w:p>
    <w:p>
      <w:pPr>
        <w:spacing w:line="360" w:lineRule="auto"/>
        <w:jc w:val="left"/>
        <w:textAlignment w:val="center"/>
        <w:rPr>
          <w:color w:val="000000"/>
        </w:rPr>
      </w:pPr>
      <w:r>
        <w:rPr>
          <w:rFonts w:ascii="宋体" w:cs="宋体" w:eastAsia="宋体" w:hAnsi="宋体"/>
          <w:color w:val="000000"/>
        </w:rPr>
        <w:t>②电商在基层民主实践活动中的积极作用</w:t>
      </w:r>
    </w:p>
    <w:p>
      <w:pPr>
        <w:spacing w:line="360" w:lineRule="auto"/>
        <w:jc w:val="left"/>
        <w:textAlignment w:val="center"/>
        <w:rPr>
          <w:color w:val="000000"/>
        </w:rPr>
      </w:pPr>
      <w:r>
        <w:rPr>
          <w:rFonts w:ascii="宋体" w:cs="宋体" w:eastAsia="宋体" w:hAnsi="宋体"/>
          <w:color w:val="000000"/>
        </w:rPr>
        <w:t>③基层党组织在电商行业发展中的战斗堡垒作用</w:t>
      </w:r>
    </w:p>
    <w:p>
      <w:pPr>
        <w:spacing w:line="360" w:lineRule="auto"/>
        <w:jc w:val="left"/>
        <w:textAlignment w:val="center"/>
        <w:rPr>
          <w:color w:val="000000"/>
        </w:rPr>
      </w:pPr>
      <w:r>
        <w:rPr>
          <w:rFonts w:ascii="宋体" w:cs="宋体" w:eastAsia="宋体" w:hAnsi="宋体"/>
          <w:color w:val="000000"/>
        </w:rPr>
        <w:t>④党的思想建设在数字经济提质发展中的统领作用</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①：活动组织党员开展网络直播，直接体现了党员在直播电商中的模范带头作用，如带头参与公益、推动产业发展，符合题干</w:t>
      </w:r>
      <w:r>
        <w:rPr>
          <w:rFonts w:ascii="宋体" w:cs="宋体" w:eastAsia="宋体" w:hAnsi="宋体"/>
          <w:color w:val="000000"/>
        </w:rPr>
        <w:t>“</w:t>
      </w:r>
      <w:r>
        <w:rPr>
          <w:color w:val="000000"/>
        </w:rPr>
        <w:t>党建+公益</w:t>
      </w:r>
      <w:r>
        <w:rPr>
          <w:rFonts w:ascii="宋体" w:cs="宋体" w:eastAsia="宋体" w:hAnsi="宋体"/>
          <w:color w:val="000000"/>
        </w:rPr>
        <w:t>”</w:t>
      </w:r>
      <w:r>
        <w:rPr>
          <w:color w:val="000000"/>
        </w:rPr>
        <w:t>的实践，①正确。</w:t>
      </w:r>
    </w:p>
    <w:p>
      <w:pPr>
        <w:spacing w:line="360" w:lineRule="auto"/>
        <w:jc w:val="left"/>
        <w:textAlignment w:val="center"/>
        <w:rPr>
          <w:color w:val="000000"/>
        </w:rPr>
      </w:pPr>
      <w:r>
        <w:rPr>
          <w:color w:val="000000"/>
        </w:rPr>
        <w:t>②：题干强调党建和产业发展，未涉及基层民主实践活动，电商在此处是经济行为，而非民主实践载体，②错误。</w:t>
      </w:r>
    </w:p>
    <w:p>
      <w:pPr>
        <w:spacing w:line="360" w:lineRule="auto"/>
        <w:jc w:val="left"/>
        <w:textAlignment w:val="center"/>
        <w:rPr>
          <w:color w:val="000000"/>
        </w:rPr>
      </w:pPr>
      <w:r>
        <w:rPr>
          <w:color w:val="000000"/>
        </w:rPr>
        <w:t>③：建立联合党支部，探索</w:t>
      </w:r>
      <w:r>
        <w:rPr>
          <w:rFonts w:ascii="宋体" w:cs="宋体" w:eastAsia="宋体" w:hAnsi="宋体"/>
          <w:color w:val="000000"/>
        </w:rPr>
        <w:t>“</w:t>
      </w:r>
      <w:r>
        <w:rPr>
          <w:color w:val="000000"/>
        </w:rPr>
        <w:t>党建引领+公益赋能+产业发展</w:t>
      </w:r>
      <w:r>
        <w:rPr>
          <w:rFonts w:ascii="宋体" w:cs="宋体" w:eastAsia="宋体" w:hAnsi="宋体"/>
          <w:color w:val="000000"/>
        </w:rPr>
        <w:t>”</w:t>
      </w:r>
      <w:r>
        <w:rPr>
          <w:color w:val="000000"/>
        </w:rPr>
        <w:t>路径，凸显了基层党组织在电商行业中发挥战斗堡垒作用，即组织、凝聚和推动行业发展的核心力量，③正确。</w:t>
      </w:r>
    </w:p>
    <w:p>
      <w:pPr>
        <w:spacing w:line="360" w:lineRule="auto"/>
        <w:jc w:val="left"/>
        <w:textAlignment w:val="center"/>
        <w:rPr>
          <w:color w:val="000000"/>
        </w:rPr>
      </w:pPr>
      <w:r>
        <w:rPr>
          <w:color w:val="000000"/>
        </w:rPr>
        <w:t>④：发挥统领作用的是党的政治建设，④错误。</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9. </w:t>
      </w:r>
      <w:r>
        <w:rPr>
          <w:rFonts w:ascii="宋体" w:cs="宋体" w:eastAsia="宋体" w:hAnsi="宋体"/>
          <w:color w:val="000000"/>
        </w:rPr>
        <w:t>某区人大常委会积极探索“四级代表三同步”履职模式，组织区域内全国、省、市、县四级人大代表，围绕群众关注的民生实事，同步调研、同步建言、同步督政，实现各级代表同题共议、同频共振。这一模式（   ）</w:t>
      </w:r>
    </w:p>
    <w:p>
      <w:pPr>
        <w:spacing w:line="360" w:lineRule="auto"/>
        <w:jc w:val="left"/>
        <w:textAlignment w:val="center"/>
        <w:rPr>
          <w:color w:val="000000"/>
        </w:rPr>
      </w:pPr>
      <w:r>
        <w:rPr>
          <w:rFonts w:ascii="宋体" w:cs="宋体" w:eastAsia="宋体" w:hAnsi="宋体"/>
          <w:color w:val="000000"/>
        </w:rPr>
        <w:t>①提高了人大代表履职效率</w:t>
      </w:r>
    </w:p>
    <w:p>
      <w:pPr>
        <w:spacing w:line="360" w:lineRule="auto"/>
        <w:jc w:val="left"/>
        <w:textAlignment w:val="center"/>
        <w:rPr>
          <w:color w:val="000000"/>
        </w:rPr>
      </w:pPr>
      <w:r>
        <w:rPr>
          <w:rFonts w:ascii="宋体" w:cs="宋体" w:eastAsia="宋体" w:hAnsi="宋体"/>
          <w:color w:val="000000"/>
        </w:rPr>
        <w:t>②确保了人民有序政治参与</w:t>
      </w:r>
    </w:p>
    <w:p>
      <w:pPr>
        <w:spacing w:line="360" w:lineRule="auto"/>
        <w:jc w:val="left"/>
        <w:textAlignment w:val="center"/>
        <w:rPr>
          <w:color w:val="000000"/>
        </w:rPr>
      </w:pPr>
      <w:r>
        <w:rPr>
          <w:rFonts w:ascii="宋体" w:cs="宋体" w:eastAsia="宋体" w:hAnsi="宋体"/>
          <w:color w:val="000000"/>
        </w:rPr>
        <w:t>③创新了国家权力的运行方式</w:t>
      </w:r>
    </w:p>
    <w:p>
      <w:pPr>
        <w:spacing w:line="360" w:lineRule="auto"/>
        <w:jc w:val="left"/>
        <w:textAlignment w:val="center"/>
        <w:rPr>
          <w:color w:val="000000"/>
        </w:rPr>
      </w:pPr>
      <w:r>
        <w:rPr>
          <w:rFonts w:ascii="宋体" w:cs="宋体" w:eastAsia="宋体" w:hAnsi="宋体"/>
          <w:color w:val="000000"/>
        </w:rPr>
        <w:t>④彰显了协商民主的独特优势</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①：“四级代表三同步”履职模式让各级人大代表围绕民生实事同步调研、建言、督政，有助于各级代表信息共享、协同发力，提高了人大代表的履职效率，①正确。</w:t>
      </w:r>
    </w:p>
    <w:p>
      <w:pPr>
        <w:spacing w:line="360" w:lineRule="auto"/>
        <w:jc w:val="left"/>
        <w:textAlignment w:val="center"/>
        <w:rPr>
          <w:color w:val="000000"/>
        </w:rPr>
      </w:pPr>
      <w:r>
        <w:rPr>
          <w:rFonts w:ascii="宋体" w:cs="宋体" w:eastAsia="宋体" w:hAnsi="宋体"/>
          <w:color w:val="000000"/>
        </w:rPr>
        <w:t>②：该模式有利于人民有序政治参与，但“确保”一词过于绝对，②排除。</w:t>
      </w:r>
    </w:p>
    <w:p>
      <w:pPr>
        <w:spacing w:line="360" w:lineRule="auto"/>
        <w:jc w:val="left"/>
        <w:textAlignment w:val="center"/>
        <w:rPr>
          <w:color w:val="000000"/>
        </w:rPr>
      </w:pPr>
      <w:r>
        <w:rPr>
          <w:rFonts w:ascii="宋体" w:cs="宋体" w:eastAsia="宋体" w:hAnsi="宋体"/>
          <w:color w:val="000000"/>
        </w:rPr>
        <w:t>③：这一模式是人大代表履职方式的创新，并没有改变国家权力的运行方式，③排除。</w:t>
      </w:r>
    </w:p>
    <w:p>
      <w:pPr>
        <w:spacing w:line="360" w:lineRule="auto"/>
        <w:jc w:val="left"/>
        <w:textAlignment w:val="center"/>
        <w:rPr>
          <w:color w:val="000000"/>
        </w:rPr>
      </w:pPr>
      <w:r>
        <w:rPr>
          <w:rFonts w:ascii="宋体" w:cs="宋体" w:eastAsia="宋体" w:hAnsi="宋体"/>
          <w:color w:val="000000"/>
        </w:rPr>
        <w:t>④：各级代表同题共议、同频共振，体现了通过协商汇聚智慧，彰显了协商民主的独特优势，④正确。</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10. </w:t>
      </w:r>
      <w:r>
        <w:rPr>
          <w:rFonts w:ascii="宋体" w:cs="宋体" w:eastAsia="宋体" w:hAnsi="宋体"/>
          <w:color w:val="000000"/>
        </w:rPr>
        <w:t>2025年8月，全国政协十四届常委会第十三次会议就“制定‘十五五’规划”协商议政召开专题议政性常委会会议。在此之前，全国政协人口资源环境委员会通过赴地方实地调研，为会议高质量协商、党和国家科学决策提供参考。由此可见，全国政协（   ）</w:t>
      </w:r>
    </w:p>
    <w:p>
      <w:pPr>
        <w:spacing w:line="360" w:lineRule="auto"/>
        <w:jc w:val="left"/>
        <w:textAlignment w:val="center"/>
        <w:rPr>
          <w:color w:val="000000"/>
        </w:rPr>
      </w:pPr>
      <w:r>
        <w:rPr>
          <w:rFonts w:ascii="宋体" w:cs="宋体" w:eastAsia="宋体" w:hAnsi="宋体"/>
          <w:color w:val="000000"/>
        </w:rPr>
        <w:t>①协商议政的内容和形式有效配合</w:t>
      </w:r>
    </w:p>
    <w:p>
      <w:pPr>
        <w:spacing w:line="360" w:lineRule="auto"/>
        <w:jc w:val="left"/>
        <w:textAlignment w:val="center"/>
        <w:rPr>
          <w:color w:val="000000"/>
        </w:rPr>
      </w:pPr>
      <w:r>
        <w:rPr>
          <w:rFonts w:ascii="宋体" w:cs="宋体" w:eastAsia="宋体" w:hAnsi="宋体"/>
          <w:color w:val="000000"/>
        </w:rPr>
        <w:t>②政治协商与参政议政两大职能相辅相成</w:t>
      </w:r>
    </w:p>
    <w:p>
      <w:pPr>
        <w:spacing w:line="360" w:lineRule="auto"/>
        <w:jc w:val="left"/>
        <w:textAlignment w:val="center"/>
        <w:rPr>
          <w:color w:val="000000"/>
        </w:rPr>
      </w:pPr>
      <w:r>
        <w:rPr>
          <w:rFonts w:ascii="宋体" w:cs="宋体" w:eastAsia="宋体" w:hAnsi="宋体"/>
          <w:color w:val="000000"/>
        </w:rPr>
        <w:t>③与国家机关协调运转助力党和国家科学决策</w:t>
      </w:r>
    </w:p>
    <w:p>
      <w:pPr>
        <w:spacing w:line="360" w:lineRule="auto"/>
        <w:jc w:val="left"/>
        <w:textAlignment w:val="center"/>
        <w:rPr>
          <w:color w:val="000000"/>
        </w:rPr>
      </w:pPr>
      <w:r>
        <w:rPr>
          <w:rFonts w:ascii="宋体" w:cs="宋体" w:eastAsia="宋体" w:hAnsi="宋体"/>
          <w:color w:val="000000"/>
        </w:rPr>
        <w:t>④为国家方针政策制定提供智力支持和方向保障</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①：全国政协通过召开专题议政性常委会会议协商议政，且会前开展实地调研，体现了协商议政的内容和形式有效配合，①正确。</w:t>
      </w:r>
    </w:p>
    <w:p>
      <w:pPr>
        <w:spacing w:line="360" w:lineRule="auto"/>
        <w:jc w:val="left"/>
        <w:textAlignment w:val="center"/>
        <w:rPr>
          <w:color w:val="000000"/>
        </w:rPr>
      </w:pPr>
      <w:r>
        <w:rPr>
          <w:rFonts w:ascii="宋体" w:cs="宋体" w:eastAsia="宋体" w:hAnsi="宋体"/>
          <w:color w:val="000000"/>
        </w:rPr>
        <w:t>②：召开会议协商议政体现政治协商，实地调研为决策提供参考体现参政议政，二者相辅相成，②正确。</w:t>
      </w:r>
    </w:p>
    <w:p>
      <w:pPr>
        <w:spacing w:line="360" w:lineRule="auto"/>
        <w:jc w:val="left"/>
        <w:textAlignment w:val="center"/>
        <w:rPr>
          <w:color w:val="000000"/>
        </w:rPr>
      </w:pPr>
      <w:r>
        <w:rPr>
          <w:rFonts w:ascii="宋体" w:cs="宋体" w:eastAsia="宋体" w:hAnsi="宋体"/>
          <w:color w:val="000000"/>
        </w:rPr>
        <w:t>③：全国政协是爱国统一战线组织，不是国家机关，“与国家机关协调运转”说法错误，③排除。</w:t>
      </w:r>
    </w:p>
    <w:p>
      <w:pPr>
        <w:spacing w:line="360" w:lineRule="auto"/>
        <w:jc w:val="left"/>
        <w:textAlignment w:val="center"/>
        <w:rPr>
          <w:color w:val="000000"/>
        </w:rPr>
      </w:pPr>
      <w:r>
        <w:rPr>
          <w:rFonts w:ascii="宋体" w:cs="宋体" w:eastAsia="宋体" w:hAnsi="宋体"/>
          <w:color w:val="000000"/>
        </w:rPr>
        <w:t>④：全国政协能为国家方针政策制定提供智力支持，但“方向保障”是中国共产党的作用，④排除。</w:t>
      </w:r>
    </w:p>
    <w:p>
      <w:pPr>
        <w:spacing w:line="360" w:lineRule="auto"/>
        <w:jc w:val="left"/>
        <w:textAlignment w:val="center"/>
        <w:rPr>
          <w:color w:val="000000"/>
        </w:rPr>
      </w:pPr>
      <w:r>
        <w:rPr>
          <w:rFonts w:ascii="宋体" w:cs="宋体" w:eastAsia="宋体" w:hAnsi="宋体"/>
          <w:color w:val="000000"/>
        </w:rPr>
        <w:t>故本题选A。</w:t>
      </w:r>
    </w:p>
    <w:p>
      <w:pPr>
        <w:spacing w:line="360" w:lineRule="auto"/>
        <w:jc w:val="left"/>
        <w:textAlignment w:val="center"/>
        <w:rPr>
          <w:color w:val="000000"/>
        </w:rPr>
      </w:pPr>
      <w:r>
        <w:rPr>
          <w:color w:val="000000"/>
        </w:rPr>
        <w:t xml:space="preserve">11. </w:t>
      </w:r>
      <w:r>
        <w:rPr>
          <w:rFonts w:ascii="宋体" w:cs="宋体" w:eastAsia="宋体" w:hAnsi="宋体"/>
          <w:color w:val="000000"/>
        </w:rPr>
        <w:t>习近平总书记强调“一个民族都不能少”。这些年，在党中央一系列政策部署下，各族群众团结一心、守望相助，民族自治地方发生了翻天覆地的历史性巨变。“一个民族都不能少”（   ）</w:t>
      </w:r>
    </w:p>
    <w:p>
      <w:pPr>
        <w:spacing w:line="360" w:lineRule="auto"/>
        <w:jc w:val="left"/>
        <w:textAlignment w:val="center"/>
        <w:rPr>
          <w:color w:val="000000"/>
        </w:rPr>
      </w:pPr>
      <w:r>
        <w:rPr>
          <w:rFonts w:ascii="宋体" w:cs="宋体" w:eastAsia="宋体" w:hAnsi="宋体"/>
          <w:color w:val="000000"/>
        </w:rPr>
        <w:t>①体现了党对民族平等原则的坚守</w:t>
      </w:r>
    </w:p>
    <w:p>
      <w:pPr>
        <w:spacing w:line="360" w:lineRule="auto"/>
        <w:jc w:val="left"/>
        <w:textAlignment w:val="center"/>
        <w:rPr>
          <w:color w:val="000000"/>
        </w:rPr>
      </w:pPr>
      <w:r>
        <w:rPr>
          <w:rFonts w:ascii="宋体" w:cs="宋体" w:eastAsia="宋体" w:hAnsi="宋体"/>
          <w:color w:val="000000"/>
        </w:rPr>
        <w:t>②表达了民族团结是各民族共同繁荣的前提</w:t>
      </w:r>
    </w:p>
    <w:p>
      <w:pPr>
        <w:spacing w:line="360" w:lineRule="auto"/>
        <w:jc w:val="left"/>
        <w:textAlignment w:val="center"/>
        <w:rPr>
          <w:color w:val="000000"/>
        </w:rPr>
      </w:pPr>
      <w:r>
        <w:rPr>
          <w:rFonts w:ascii="宋体" w:cs="宋体" w:eastAsia="宋体" w:hAnsi="宋体"/>
          <w:color w:val="000000"/>
        </w:rPr>
        <w:t>③是对中华民族共同体意识的诠释和践行</w:t>
      </w:r>
    </w:p>
    <w:p>
      <w:pPr>
        <w:spacing w:line="360" w:lineRule="auto"/>
        <w:jc w:val="left"/>
        <w:textAlignment w:val="center"/>
        <w:rPr>
          <w:color w:val="000000"/>
        </w:rPr>
      </w:pPr>
      <w:r>
        <w:rPr>
          <w:rFonts w:ascii="宋体" w:cs="宋体" w:eastAsia="宋体" w:hAnsi="宋体"/>
          <w:color w:val="000000"/>
        </w:rPr>
        <w:t>④是对民族区域自治制度的补充和完善</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①：“一个民族都不能少”强调各民族在发展进程中地位平等，体现了党对民族平等原则的坚守，①正确。</w:t>
      </w:r>
    </w:p>
    <w:p>
      <w:pPr>
        <w:spacing w:line="360" w:lineRule="auto"/>
        <w:jc w:val="left"/>
        <w:textAlignment w:val="center"/>
        <w:rPr>
          <w:color w:val="000000"/>
        </w:rPr>
      </w:pPr>
      <w:r>
        <w:rPr>
          <w:rFonts w:ascii="宋体" w:cs="宋体" w:eastAsia="宋体" w:hAnsi="宋体"/>
          <w:color w:val="000000"/>
        </w:rPr>
        <w:t>②：各民族共同繁荣的前提是民族平等和民族团结，选项仅提及民族团结，表述不全面，②排除。</w:t>
      </w:r>
    </w:p>
    <w:p>
      <w:pPr>
        <w:spacing w:line="360" w:lineRule="auto"/>
        <w:jc w:val="left"/>
        <w:textAlignment w:val="center"/>
        <w:rPr>
          <w:color w:val="000000"/>
        </w:rPr>
      </w:pPr>
      <w:r>
        <w:rPr>
          <w:rFonts w:ascii="宋体" w:cs="宋体" w:eastAsia="宋体" w:hAnsi="宋体"/>
          <w:color w:val="000000"/>
        </w:rPr>
        <w:t>③：“一个民族都不能少”体现了各民族休戚与共、共同发展，是对中华民族共同体意识的诠释和践行，③正确。</w:t>
      </w:r>
    </w:p>
    <w:p>
      <w:pPr>
        <w:spacing w:line="360" w:lineRule="auto"/>
        <w:jc w:val="left"/>
        <w:textAlignment w:val="center"/>
        <w:rPr>
          <w:color w:val="000000"/>
        </w:rPr>
      </w:pPr>
      <w:r>
        <w:rPr>
          <w:rFonts w:ascii="宋体" w:cs="宋体" w:eastAsia="宋体" w:hAnsi="宋体"/>
          <w:color w:val="000000"/>
        </w:rPr>
        <w:t>④：“一个民族都不能少”是民族区域自治制度等民族政策的体现，并非对该制度的补充和完善，④排除。</w:t>
      </w:r>
    </w:p>
    <w:p>
      <w:pPr>
        <w:spacing w:line="360" w:lineRule="auto"/>
        <w:jc w:val="left"/>
        <w:textAlignment w:val="center"/>
        <w:rPr>
          <w:color w:val="000000"/>
        </w:rPr>
      </w:pPr>
      <w:r>
        <w:rPr>
          <w:rFonts w:ascii="宋体" w:cs="宋体" w:eastAsia="宋体" w:hAnsi="宋体"/>
          <w:color w:val="000000"/>
        </w:rPr>
        <w:t>故本题选A。</w:t>
      </w:r>
    </w:p>
    <w:p>
      <w:pPr>
        <w:spacing w:line="360" w:lineRule="auto"/>
        <w:jc w:val="left"/>
        <w:textAlignment w:val="center"/>
        <w:rPr>
          <w:color w:val="000000"/>
        </w:rPr>
      </w:pPr>
      <w:r>
        <w:rPr>
          <w:color w:val="000000"/>
        </w:rPr>
        <w:t xml:space="preserve">12. </w:t>
      </w:r>
      <w:r>
        <w:rPr>
          <w:rFonts w:ascii="宋体" w:cs="宋体" w:eastAsia="宋体" w:hAnsi="宋体"/>
          <w:color w:val="000000"/>
        </w:rPr>
        <w:t>气候变暖给我国农业生产带来巨大影响，一方面，主要农作物的种植带正明显北移，重塑中国农业的生产版图；另一方面，高温胁迫对植物能量代谢与生长发育造成不利影响，加剧粮食生产安全风险。对此，我们应当（   ）</w:t>
      </w:r>
    </w:p>
    <w:p>
      <w:pPr>
        <w:spacing w:line="360" w:lineRule="auto"/>
        <w:jc w:val="left"/>
        <w:textAlignment w:val="center"/>
        <w:rPr>
          <w:color w:val="000000"/>
        </w:rPr>
      </w:pPr>
      <w:r>
        <w:rPr>
          <w:rFonts w:ascii="宋体" w:cs="宋体" w:eastAsia="宋体" w:hAnsi="宋体"/>
          <w:color w:val="000000"/>
        </w:rPr>
        <w:t>①加强顶层设计，制定农业适应气候变化的整体行动方案</w:t>
      </w:r>
    </w:p>
    <w:p>
      <w:pPr>
        <w:spacing w:line="360" w:lineRule="auto"/>
        <w:jc w:val="left"/>
        <w:textAlignment w:val="center"/>
        <w:rPr>
          <w:color w:val="000000"/>
        </w:rPr>
      </w:pPr>
      <w:r>
        <w:rPr>
          <w:rFonts w:ascii="宋体" w:cs="宋体" w:eastAsia="宋体" w:hAnsi="宋体"/>
          <w:color w:val="000000"/>
        </w:rPr>
        <w:t>②尊重客观规律，把握气温和作物生长间的人为事物的联系</w:t>
      </w:r>
    </w:p>
    <w:p>
      <w:pPr>
        <w:spacing w:line="360" w:lineRule="auto"/>
        <w:jc w:val="left"/>
        <w:textAlignment w:val="center"/>
        <w:rPr>
          <w:color w:val="000000"/>
        </w:rPr>
      </w:pPr>
      <w:r>
        <w:rPr>
          <w:rFonts w:ascii="宋体" w:cs="宋体" w:eastAsia="宋体" w:hAnsi="宋体"/>
          <w:color w:val="000000"/>
        </w:rPr>
        <w:t>③转变应对理念，以价值观为引领推进气候适应型农业建设</w:t>
      </w:r>
    </w:p>
    <w:p>
      <w:pPr>
        <w:spacing w:line="360" w:lineRule="auto"/>
        <w:jc w:val="left"/>
        <w:textAlignment w:val="center"/>
        <w:rPr>
          <w:color w:val="000000"/>
        </w:rPr>
      </w:pPr>
      <w:r>
        <w:rPr>
          <w:rFonts w:ascii="宋体" w:cs="宋体" w:eastAsia="宋体" w:hAnsi="宋体"/>
          <w:color w:val="000000"/>
        </w:rPr>
        <w:t>④顺应实际变化，依托新质生产力有效提升农业气候韧性</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①：加强顶层设计，制定整体行动方案，体现了国家在宏观层面发挥主观能动性，通过科学规划和政策引导应对气候变化，符合</w:t>
      </w:r>
      <w:r>
        <w:rPr>
          <w:rFonts w:ascii="宋体" w:cs="宋体" w:eastAsia="宋体" w:hAnsi="宋体"/>
          <w:color w:val="000000"/>
        </w:rPr>
        <w:t>“</w:t>
      </w:r>
      <w:r>
        <w:rPr>
          <w:color w:val="000000"/>
        </w:rPr>
        <w:t>实践是认识的基础</w:t>
      </w:r>
      <w:r>
        <w:rPr>
          <w:rFonts w:ascii="宋体" w:cs="宋体" w:eastAsia="宋体" w:hAnsi="宋体"/>
          <w:color w:val="000000"/>
        </w:rPr>
        <w:t>”</w:t>
      </w:r>
      <w:r>
        <w:rPr>
          <w:color w:val="000000"/>
        </w:rPr>
        <w:t>和</w:t>
      </w:r>
      <w:r>
        <w:rPr>
          <w:rFonts w:ascii="宋体" w:cs="宋体" w:eastAsia="宋体" w:hAnsi="宋体"/>
          <w:color w:val="000000"/>
        </w:rPr>
        <w:t>“</w:t>
      </w:r>
      <w:r>
        <w:rPr>
          <w:color w:val="000000"/>
        </w:rPr>
        <w:t>发挥意识能动作用</w:t>
      </w:r>
      <w:r>
        <w:rPr>
          <w:rFonts w:ascii="宋体" w:cs="宋体" w:eastAsia="宋体" w:hAnsi="宋体"/>
          <w:color w:val="000000"/>
        </w:rPr>
        <w:t>”</w:t>
      </w:r>
      <w:r>
        <w:rPr>
          <w:color w:val="000000"/>
        </w:rPr>
        <w:t>，①正确。</w:t>
      </w:r>
    </w:p>
    <w:p>
      <w:pPr>
        <w:spacing w:line="360" w:lineRule="auto"/>
        <w:jc w:val="left"/>
        <w:textAlignment w:val="center"/>
        <w:rPr>
          <w:color w:val="000000"/>
        </w:rPr>
      </w:pPr>
      <w:r>
        <w:rPr>
          <w:color w:val="000000"/>
        </w:rPr>
        <w:t>②：气温与作物生长的联系是自然界固有的客观规律，是自在事物的联系，而非</w:t>
      </w:r>
      <w:r>
        <w:rPr>
          <w:rFonts w:ascii="宋体" w:cs="宋体" w:eastAsia="宋体" w:hAnsi="宋体"/>
          <w:color w:val="000000"/>
        </w:rPr>
        <w:t>“</w:t>
      </w:r>
      <w:r>
        <w:rPr>
          <w:color w:val="000000"/>
        </w:rPr>
        <w:t>人为事物的联系</w:t>
      </w:r>
      <w:r>
        <w:rPr>
          <w:rFonts w:ascii="宋体" w:cs="宋体" w:eastAsia="宋体" w:hAnsi="宋体"/>
          <w:color w:val="000000"/>
        </w:rPr>
        <w:t>”</w:t>
      </w:r>
      <w:r>
        <w:rPr>
          <w:color w:val="000000"/>
        </w:rPr>
        <w:t>，②错误。</w:t>
      </w:r>
    </w:p>
    <w:p>
      <w:pPr>
        <w:spacing w:line="360" w:lineRule="auto"/>
        <w:jc w:val="left"/>
        <w:textAlignment w:val="center"/>
        <w:rPr>
          <w:color w:val="000000"/>
        </w:rPr>
      </w:pPr>
      <w:r>
        <w:rPr>
          <w:color w:val="000000"/>
        </w:rPr>
        <w:t>③：价值观具有两面性，要以正确的价值观为引领推进气候适应型农业建设，③错误。</w:t>
      </w:r>
    </w:p>
    <w:p>
      <w:pPr>
        <w:spacing w:line="360" w:lineRule="auto"/>
        <w:jc w:val="left"/>
        <w:textAlignment w:val="center"/>
        <w:rPr>
          <w:color w:val="000000"/>
        </w:rPr>
      </w:pPr>
      <w:r>
        <w:rPr>
          <w:color w:val="000000"/>
        </w:rPr>
        <w:t>④：顺应实际变化，依托新质生产力提升农业气候韧性，体现了在尊重规律基础上发挥主观能动性，推动生产力发展以应对风险，符合</w:t>
      </w:r>
      <w:r>
        <w:rPr>
          <w:rFonts w:ascii="宋体" w:cs="宋体" w:eastAsia="宋体" w:hAnsi="宋体"/>
          <w:color w:val="000000"/>
        </w:rPr>
        <w:t>“</w:t>
      </w:r>
      <w:r>
        <w:rPr>
          <w:color w:val="000000"/>
        </w:rPr>
        <w:t>创新驱动发展</w:t>
      </w:r>
      <w:r>
        <w:rPr>
          <w:rFonts w:ascii="宋体" w:cs="宋体" w:eastAsia="宋体" w:hAnsi="宋体"/>
          <w:color w:val="000000"/>
        </w:rPr>
        <w:t>”</w:t>
      </w:r>
      <w:r>
        <w:rPr>
          <w:color w:val="000000"/>
        </w:rPr>
        <w:t>和</w:t>
      </w:r>
      <w:r>
        <w:rPr>
          <w:rFonts w:ascii="宋体" w:cs="宋体" w:eastAsia="宋体" w:hAnsi="宋体"/>
          <w:color w:val="000000"/>
        </w:rPr>
        <w:t>“</w:t>
      </w:r>
      <w:r>
        <w:rPr>
          <w:color w:val="000000"/>
        </w:rPr>
        <w:t>新质生产力</w:t>
      </w:r>
      <w:r>
        <w:rPr>
          <w:rFonts w:ascii="宋体" w:cs="宋体" w:eastAsia="宋体" w:hAnsi="宋体"/>
          <w:color w:val="000000"/>
        </w:rPr>
        <w:t>”</w:t>
      </w:r>
      <w:r>
        <w:rPr>
          <w:color w:val="000000"/>
        </w:rPr>
        <w:t>的时代要求，④正确。</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13. </w:t>
      </w:r>
      <w:r>
        <w:rPr>
          <w:rFonts w:ascii="宋体" w:cs="宋体" w:eastAsia="宋体" w:hAnsi="宋体"/>
          <w:color w:val="000000"/>
        </w:rPr>
        <w:t>《论语·雍也》记载了孔子对“君子”的描述：“质胜文则野（粗鄙），文胜质则史（浮夸）。文质彬彬，然后君子。”孔子的这一描述，表明（   ）</w:t>
      </w:r>
    </w:p>
    <w:p>
      <w:pPr>
        <w:spacing w:line="360" w:lineRule="auto"/>
        <w:jc w:val="left"/>
        <w:textAlignment w:val="center"/>
        <w:rPr>
          <w:color w:val="000000"/>
        </w:rPr>
      </w:pPr>
      <w:r>
        <w:rPr>
          <w:rFonts w:ascii="宋体" w:cs="宋体" w:eastAsia="宋体" w:hAnsi="宋体"/>
          <w:color w:val="000000"/>
        </w:rPr>
        <w:t>①“君子”的品性兼具矛盾普遍性与特殊性</w:t>
      </w:r>
    </w:p>
    <w:p>
      <w:pPr>
        <w:spacing w:line="360" w:lineRule="auto"/>
        <w:jc w:val="left"/>
        <w:textAlignment w:val="center"/>
        <w:rPr>
          <w:color w:val="000000"/>
        </w:rPr>
      </w:pPr>
      <w:r>
        <w:rPr>
          <w:rFonts w:ascii="宋体" w:cs="宋体" w:eastAsia="宋体" w:hAnsi="宋体"/>
          <w:color w:val="000000"/>
        </w:rPr>
        <w:t>②“质”与“文”的斗争性为同一性所制约</w:t>
      </w:r>
    </w:p>
    <w:p>
      <w:pPr>
        <w:spacing w:line="360" w:lineRule="auto"/>
        <w:jc w:val="left"/>
        <w:textAlignment w:val="center"/>
        <w:rPr>
          <w:color w:val="000000"/>
        </w:rPr>
      </w:pPr>
      <w:r>
        <w:rPr>
          <w:rFonts w:ascii="宋体" w:cs="宋体" w:eastAsia="宋体" w:hAnsi="宋体"/>
          <w:color w:val="000000"/>
        </w:rPr>
        <w:t>③要用综合思维方法形成对“君子”的认知</w:t>
      </w:r>
    </w:p>
    <w:p>
      <w:pPr>
        <w:spacing w:line="360" w:lineRule="auto"/>
        <w:jc w:val="left"/>
        <w:textAlignment w:val="center"/>
        <w:rPr>
          <w:color w:val="000000"/>
        </w:rPr>
      </w:pPr>
      <w:r>
        <w:rPr>
          <w:rFonts w:ascii="宋体" w:cs="宋体" w:eastAsia="宋体" w:hAnsi="宋体"/>
          <w:color w:val="000000"/>
        </w:rPr>
        <w:t>④“质”与“文”在一定条件下可相互转化</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①：题干主要探讨</w:t>
      </w:r>
      <w:r>
        <w:rPr>
          <w:rFonts w:ascii="宋体" w:cs="宋体" w:eastAsia="宋体" w:hAnsi="宋体"/>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是“质”与“文”的关系，并未体现“君子”品性具有矛盾的普遍性与特殊性，①排除。</w:t>
      </w:r>
    </w:p>
    <w:p>
      <w:pPr>
        <w:spacing w:line="360" w:lineRule="auto"/>
        <w:jc w:val="left"/>
        <w:textAlignment w:val="center"/>
        <w:rPr>
          <w:color w:val="000000"/>
        </w:rPr>
      </w:pPr>
      <w:r>
        <w:rPr>
          <w:rFonts w:ascii="宋体" w:cs="宋体" w:eastAsia="宋体" w:hAnsi="宋体"/>
          <w:color w:val="000000"/>
        </w:rPr>
        <w:t>②：“质胜文则野，文胜质则史”说明“质”与“文”的对立（斗争性）不能超出它们的统一（同一性），斗争性为同一性所制约，②正确。</w:t>
      </w:r>
    </w:p>
    <w:p>
      <w:pPr>
        <w:spacing w:line="360" w:lineRule="auto"/>
        <w:jc w:val="left"/>
        <w:textAlignment w:val="center"/>
        <w:rPr>
          <w:color w:val="000000"/>
        </w:rPr>
      </w:pPr>
      <w:r>
        <w:rPr>
          <w:rFonts w:ascii="宋体" w:cs="宋体" w:eastAsia="宋体" w:hAnsi="宋体"/>
          <w:color w:val="000000"/>
        </w:rPr>
        <w:t>③：“文质彬彬，然后君子”强调需将“质”与“文”结合起来认识“君子”，体现了用综合思维方法形成对“君子”的认知，③正确。</w:t>
      </w:r>
    </w:p>
    <w:p>
      <w:pPr>
        <w:spacing w:line="360" w:lineRule="auto"/>
        <w:jc w:val="left"/>
        <w:textAlignment w:val="center"/>
        <w:rPr>
          <w:color w:val="000000"/>
        </w:rPr>
      </w:pPr>
      <w:r>
        <w:rPr>
          <w:rFonts w:ascii="宋体" w:cs="宋体" w:eastAsia="宋体" w:hAnsi="宋体"/>
          <w:color w:val="000000"/>
        </w:rPr>
        <w:t>④：题干中没有涉及“质”与“文”相互转化的内容，④排除。</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14. </w:t>
      </w:r>
      <w:r>
        <w:rPr>
          <w:rFonts w:ascii="宋体" w:cs="宋体" w:eastAsia="宋体" w:hAnsi="宋体"/>
          <w:color w:val="000000"/>
        </w:rPr>
        <w:t>漫画《不约而“同”》（作者：鲁楠），折射了一种社会现象。下列选项符合漫画寓意的是（   ）</w:t>
      </w:r>
    </w:p>
    <w:p>
      <w:pPr>
        <w:spacing w:line="360" w:lineRule="auto"/>
        <w:jc w:val="left"/>
        <w:textAlignment w:val="center"/>
        <w:rPr>
          <w:color w:val="000000"/>
        </w:rPr>
      </w:pPr>
      <w:r>
        <w:rPr>
          <w:color w:val="000000"/>
        </w:rPr>
        <w:drawing>
          <wp:inline>
            <wp:extent cx="1781175" cy="1571625"/>
            <wp:docPr descr="学科网(www.zxxk.com)--教育资源门户，提供试卷、教案、课件、论文、素材以及各类教学资源下载，还有大量而丰富的教学相关资讯！ tzp+jWwOwdDNAx1ODbqMbQ=="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1781175" cy="1571625"/>
                    </a:xfrm>
                    <a:prstGeom prst="rect">
                      <a:avLst/>
                    </a:prstGeom>
                  </pic:spPr>
                </pic:pic>
              </a:graphicData>
            </a:graphic>
          </wp:inline>
        </w:drawing>
      </w:r>
    </w:p>
    <w:p>
      <w:pPr>
        <w:spacing w:line="360" w:lineRule="auto"/>
        <w:jc w:val="left"/>
        <w:textAlignment w:val="center"/>
        <w:rPr>
          <w:color w:val="000000"/>
        </w:rPr>
      </w:pPr>
      <w:r>
        <w:rPr>
          <w:rFonts w:ascii="宋体" w:cs="宋体" w:eastAsia="宋体" w:hAnsi="宋体"/>
          <w:color w:val="000000"/>
        </w:rPr>
        <w:t>①仁者见仁智者见智</w:t>
      </w:r>
    </w:p>
    <w:p>
      <w:pPr>
        <w:spacing w:line="360" w:lineRule="auto"/>
        <w:jc w:val="left"/>
        <w:textAlignment w:val="center"/>
        <w:rPr>
          <w:color w:val="000000"/>
        </w:rPr>
      </w:pPr>
      <w:r>
        <w:rPr>
          <w:rFonts w:ascii="宋体" w:cs="宋体" w:eastAsia="宋体" w:hAnsi="宋体"/>
          <w:color w:val="000000"/>
        </w:rPr>
        <w:t>②不采华名不兴伪事</w:t>
      </w:r>
    </w:p>
    <w:p>
      <w:pPr>
        <w:spacing w:line="360" w:lineRule="auto"/>
        <w:jc w:val="left"/>
        <w:textAlignment w:val="center"/>
        <w:rPr>
          <w:color w:val="000000"/>
        </w:rPr>
      </w:pPr>
      <w:r>
        <w:rPr>
          <w:rFonts w:ascii="宋体" w:cs="宋体" w:eastAsia="宋体" w:hAnsi="宋体"/>
          <w:color w:val="000000"/>
        </w:rPr>
        <w:t>③洞若观火去伪存真</w:t>
      </w:r>
    </w:p>
    <w:p>
      <w:pPr>
        <w:spacing w:line="360" w:lineRule="auto"/>
        <w:jc w:val="left"/>
        <w:textAlignment w:val="center"/>
        <w:rPr>
          <w:color w:val="000000"/>
        </w:rPr>
      </w:pPr>
      <w:r>
        <w:rPr>
          <w:rFonts w:ascii="宋体" w:cs="宋体" w:eastAsia="宋体" w:hAnsi="宋体"/>
          <w:color w:val="000000"/>
        </w:rPr>
        <w:t>④择善而从正道直行</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漫画“不约而‘同’”表现的是人们往往会被某种“表面现象”或“想当然”所迷惑，忽视了客观实际的真伪区分和正确抉择。</w:t>
      </w:r>
    </w:p>
    <w:p>
      <w:pPr>
        <w:spacing w:line="360" w:lineRule="auto"/>
        <w:jc w:val="left"/>
        <w:textAlignment w:val="center"/>
        <w:rPr>
          <w:color w:val="000000"/>
        </w:rPr>
      </w:pPr>
      <w:r>
        <w:rPr>
          <w:rFonts w:ascii="宋体" w:cs="宋体" w:eastAsia="宋体" w:hAnsi="宋体"/>
          <w:color w:val="000000"/>
        </w:rPr>
        <w:t>①：“仁者见仁智者见智”更侧重于不同主体对同一事物的不同个人理解，与漫画所揭示的共同性错觉不符，①排除。</w:t>
      </w:r>
    </w:p>
    <w:p>
      <w:pPr>
        <w:spacing w:line="360" w:lineRule="auto"/>
        <w:jc w:val="left"/>
        <w:textAlignment w:val="center"/>
        <w:rPr>
          <w:color w:val="000000"/>
        </w:rPr>
      </w:pPr>
      <w:r>
        <w:rPr>
          <w:rFonts w:ascii="宋体" w:cs="宋体" w:eastAsia="宋体" w:hAnsi="宋体"/>
          <w:color w:val="000000"/>
        </w:rPr>
        <w:t>②：“不采华名不兴伪事”虽强调“不追虚名，不搞虚事”，但并非漫画所要突出强调的核心主旨，②排除。</w:t>
      </w:r>
    </w:p>
    <w:p>
      <w:pPr>
        <w:spacing w:line="360" w:lineRule="auto"/>
        <w:jc w:val="left"/>
        <w:textAlignment w:val="center"/>
        <w:rPr>
          <w:color w:val="000000"/>
        </w:rPr>
      </w:pPr>
      <w:r>
        <w:rPr>
          <w:rFonts w:ascii="宋体" w:cs="宋体" w:eastAsia="宋体" w:hAnsi="宋体"/>
          <w:color w:val="000000"/>
        </w:rPr>
        <w:t>③：“洞若观火去伪存真”强调要明辨是非、认清真相，这正契合漫画所折射的社会现象——勿被幻象所惑，③正确。</w:t>
      </w:r>
    </w:p>
    <w:p>
      <w:pPr>
        <w:spacing w:line="360" w:lineRule="auto"/>
        <w:jc w:val="left"/>
        <w:textAlignment w:val="center"/>
        <w:rPr>
          <w:color w:val="000000"/>
        </w:rPr>
      </w:pPr>
      <w:r>
        <w:rPr>
          <w:rFonts w:ascii="宋体" w:cs="宋体" w:eastAsia="宋体" w:hAnsi="宋体"/>
          <w:color w:val="000000"/>
        </w:rPr>
        <w:t>④：“择善而从正道直行”强调应当选择正确、善良的道路，坚守正义与理性，也与漫画寓意相符，④正确。</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15. </w:t>
      </w:r>
      <w:r>
        <w:rPr>
          <w:rFonts w:ascii="宋体" w:cs="宋体" w:eastAsia="宋体" w:hAnsi="宋体"/>
          <w:color w:val="000000"/>
        </w:rPr>
        <w:t>故宫博物院在建院百年之际，举办“百年守护”主题展，从195万余件馆藏中精选出包括《清明上河图》在内的200件（套）珍贵文物，按照“一脉文渊”“百年传承”“万千气象”三个单元，以物述史，向世界展现中华文明的永恒魅力。这一展览能（   ）</w:t>
      </w:r>
    </w:p>
    <w:p>
      <w:pPr>
        <w:spacing w:line="360" w:lineRule="auto"/>
        <w:jc w:val="left"/>
        <w:textAlignment w:val="center"/>
        <w:rPr>
          <w:color w:val="000000"/>
        </w:rPr>
      </w:pPr>
      <w:r>
        <w:rPr>
          <w:rFonts w:ascii="宋体" w:cs="宋体" w:eastAsia="宋体" w:hAnsi="宋体"/>
          <w:color w:val="000000"/>
        </w:rPr>
        <w:t>①体现中华文化的生命力和优越性</w:t>
      </w:r>
    </w:p>
    <w:p>
      <w:pPr>
        <w:spacing w:line="360" w:lineRule="auto"/>
        <w:jc w:val="left"/>
        <w:textAlignment w:val="center"/>
        <w:rPr>
          <w:color w:val="000000"/>
        </w:rPr>
      </w:pPr>
      <w:r>
        <w:rPr>
          <w:rFonts w:ascii="宋体" w:cs="宋体" w:eastAsia="宋体" w:hAnsi="宋体"/>
          <w:color w:val="000000"/>
        </w:rPr>
        <w:t>②丰富高品质文化消费产品的供给</w:t>
      </w:r>
    </w:p>
    <w:p>
      <w:pPr>
        <w:spacing w:line="360" w:lineRule="auto"/>
        <w:jc w:val="left"/>
        <w:textAlignment w:val="center"/>
        <w:rPr>
          <w:color w:val="000000"/>
        </w:rPr>
      </w:pPr>
      <w:r>
        <w:rPr>
          <w:rFonts w:ascii="宋体" w:cs="宋体" w:eastAsia="宋体" w:hAnsi="宋体"/>
          <w:color w:val="000000"/>
        </w:rPr>
        <w:t>③增强中华民族的文化主体性</w:t>
      </w:r>
    </w:p>
    <w:p>
      <w:pPr>
        <w:spacing w:line="360" w:lineRule="auto"/>
        <w:jc w:val="left"/>
        <w:textAlignment w:val="center"/>
        <w:rPr>
          <w:color w:val="000000"/>
        </w:rPr>
      </w:pPr>
      <w:r>
        <w:rPr>
          <w:rFonts w:ascii="宋体" w:cs="宋体" w:eastAsia="宋体" w:hAnsi="宋体"/>
          <w:color w:val="000000"/>
        </w:rPr>
        <w:t>④健全文化创作生产体制机制</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①：各民族文化一律平等，“中华文化的优越性”说法错误，①排除。</w:t>
      </w:r>
    </w:p>
    <w:p>
      <w:pPr>
        <w:spacing w:line="360" w:lineRule="auto"/>
        <w:jc w:val="left"/>
        <w:textAlignment w:val="center"/>
        <w:rPr>
          <w:color w:val="000000"/>
        </w:rPr>
      </w:pPr>
      <w:r>
        <w:rPr>
          <w:rFonts w:ascii="宋体" w:cs="宋体" w:eastAsia="宋体" w:hAnsi="宋体"/>
          <w:color w:val="000000"/>
        </w:rPr>
        <w:t>②：故宫精选珍贵文物举办主题展，为公众提供了高品质的文化消费产品，丰富了文化供给，②正确。</w:t>
      </w:r>
    </w:p>
    <w:p>
      <w:pPr>
        <w:spacing w:line="360" w:lineRule="auto"/>
        <w:jc w:val="left"/>
        <w:textAlignment w:val="center"/>
        <w:rPr>
          <w:color w:val="000000"/>
        </w:rPr>
      </w:pPr>
      <w:r>
        <w:rPr>
          <w:rFonts w:ascii="宋体" w:cs="宋体" w:eastAsia="宋体" w:hAnsi="宋体"/>
          <w:color w:val="000000"/>
        </w:rPr>
        <w:t>③：展览向世界展现中华文明的永恒魅力，有助于增强中华民族对自身文化的认同，增强文化主体性，③正确。</w:t>
      </w:r>
    </w:p>
    <w:p>
      <w:pPr>
        <w:spacing w:line="360" w:lineRule="auto"/>
        <w:jc w:val="left"/>
        <w:textAlignment w:val="center"/>
        <w:rPr>
          <w:color w:val="000000"/>
        </w:rPr>
      </w:pPr>
      <w:r>
        <w:rPr>
          <w:rFonts w:ascii="宋体" w:cs="宋体" w:eastAsia="宋体" w:hAnsi="宋体"/>
          <w:color w:val="000000"/>
        </w:rPr>
        <w:t>④：材料强调的是文化展览，与健全文化创作生产体制机制无关，④排除。</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16. </w:t>
      </w:r>
      <w:r>
        <w:rPr>
          <w:rFonts w:ascii="宋体" w:cs="宋体" w:eastAsia="宋体" w:hAnsi="宋体"/>
          <w:color w:val="000000"/>
        </w:rPr>
        <w:t>2025年乌镇戏剧节上，德国汉堡德意志剧院带来了开幕大戏《人类之城马拉松剧》，该剧时长9小时，串联起五部古希腊神话，观众可以选择完整观看五部曲，也可以选择单独观看其中任意一部，感受戏剧带来的沉浸体验。这表明（   ）</w:t>
      </w:r>
    </w:p>
    <w:p>
      <w:pPr>
        <w:spacing w:line="360" w:lineRule="auto"/>
        <w:jc w:val="left"/>
        <w:textAlignment w:val="center"/>
        <w:rPr>
          <w:color w:val="000000"/>
        </w:rPr>
      </w:pPr>
      <w:r>
        <w:rPr>
          <w:color w:val="000000"/>
        </w:rPr>
        <w:t xml:space="preserve">A. </w:t>
      </w:r>
      <w:r>
        <w:rPr>
          <w:rFonts w:ascii="宋体" w:cs="宋体" w:eastAsia="宋体" w:hAnsi="宋体"/>
          <w:color w:val="000000"/>
        </w:rPr>
        <w:t>戏剧节以开放的心态学习借鉴外来文化</w:t>
      </w:r>
    </w:p>
    <w:p>
      <w:pPr>
        <w:spacing w:line="360" w:lineRule="auto"/>
        <w:jc w:val="left"/>
        <w:textAlignment w:val="center"/>
        <w:rPr>
          <w:color w:val="000000"/>
        </w:rPr>
      </w:pPr>
      <w:r>
        <w:rPr>
          <w:color w:val="000000"/>
        </w:rPr>
        <w:t xml:space="preserve">B. </w:t>
      </w:r>
      <w:r>
        <w:rPr>
          <w:rFonts w:ascii="宋体" w:cs="宋体" w:eastAsia="宋体" w:hAnsi="宋体"/>
          <w:color w:val="000000"/>
        </w:rPr>
        <w:t>戏剧节通过融通不同资源推动综合创新</w:t>
      </w:r>
    </w:p>
    <w:p>
      <w:pPr>
        <w:spacing w:line="360" w:lineRule="auto"/>
        <w:jc w:val="left"/>
        <w:textAlignment w:val="center"/>
        <w:rPr>
          <w:color w:val="000000"/>
        </w:rPr>
      </w:pPr>
      <w:r>
        <w:rPr>
          <w:color w:val="000000"/>
        </w:rPr>
        <w:t xml:space="preserve">C. </w:t>
      </w:r>
      <w:r>
        <w:rPr>
          <w:rFonts w:ascii="宋体" w:cs="宋体" w:eastAsia="宋体" w:hAnsi="宋体"/>
          <w:color w:val="000000"/>
        </w:rPr>
        <w:t>良好的观剧体验离不开观演形式的创新</w:t>
      </w:r>
    </w:p>
    <w:p>
      <w:pPr>
        <w:spacing w:line="360" w:lineRule="auto"/>
        <w:jc w:val="left"/>
        <w:textAlignment w:val="center"/>
        <w:rPr>
          <w:color w:val="000000"/>
        </w:rPr>
      </w:pPr>
      <w:r>
        <w:rPr>
          <w:color w:val="000000"/>
        </w:rPr>
        <w:t xml:space="preserve">D. </w:t>
      </w:r>
      <w:r>
        <w:rPr>
          <w:rFonts w:ascii="宋体" w:cs="宋体" w:eastAsia="宋体" w:hAnsi="宋体"/>
          <w:color w:val="000000"/>
        </w:rPr>
        <w:t>戏剧艺术可对经典内容进行创新性表达</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A：题干反映的是德国</w:t>
      </w:r>
      <w:r>
        <w:rPr>
          <w:color w:val="000000"/>
        </w:rPr>
        <w:t>《人类之城马拉松剧》在乌镇戏剧节展演，不涉及学习借鉴外来文化，且我们应当学习借鉴优秀外来文化成果，A不选。</w:t>
      </w:r>
    </w:p>
    <w:p>
      <w:pPr>
        <w:spacing w:line="360" w:lineRule="auto"/>
        <w:jc w:val="left"/>
        <w:textAlignment w:val="center"/>
        <w:rPr>
          <w:color w:val="000000"/>
        </w:rPr>
      </w:pPr>
      <w:r>
        <w:rPr>
          <w:color w:val="000000"/>
        </w:rPr>
        <w:t>B：</w:t>
      </w:r>
      <w:r>
        <w:rPr>
          <w:color w:val="000000"/>
        </w:rPr>
        <w:t>题干中主要涉及单一作品对经典内容的创新表达，并未突出不同文化资源的“融通”或“综合创新”，因此偏离重点，</w:t>
      </w:r>
      <w:r>
        <w:rPr>
          <w:color w:val="000000"/>
        </w:rPr>
        <w:t>B不符合题意。</w:t>
      </w:r>
    </w:p>
    <w:p>
      <w:pPr>
        <w:spacing w:line="360" w:lineRule="auto"/>
        <w:jc w:val="left"/>
        <w:textAlignment w:val="center"/>
        <w:rPr>
          <w:color w:val="000000"/>
        </w:rPr>
      </w:pPr>
      <w:r>
        <w:rPr>
          <w:color w:val="000000"/>
        </w:rPr>
        <w:t>C：题干仅说明这种创新形式带来了沉浸体验，并未强调“离不开”，且该选项过于绝对化，C不选。</w:t>
      </w:r>
    </w:p>
    <w:p>
      <w:pPr>
        <w:spacing w:line="360" w:lineRule="auto"/>
        <w:jc w:val="left"/>
        <w:textAlignment w:val="center"/>
        <w:rPr>
          <w:color w:val="000000"/>
        </w:rPr>
      </w:pPr>
      <w:r>
        <w:rPr>
          <w:color w:val="000000"/>
        </w:rPr>
        <w:t>D：古希腊神话是经典文化内容，而该剧通过串联五部曲并提供灵活的观看方式，实现了创新性表达，体现了戏剧艺术对传统文化的再创造和更新，符合题干描述，D正确。</w:t>
      </w:r>
    </w:p>
    <w:p>
      <w:pPr>
        <w:spacing w:line="360" w:lineRule="auto"/>
        <w:jc w:val="left"/>
        <w:textAlignment w:val="center"/>
        <w:rPr>
          <w:color w:val="000000"/>
        </w:rPr>
      </w:pPr>
      <w:r>
        <w:rPr>
          <w:color w:val="000000"/>
        </w:rPr>
        <w:t>故本题选D。</w:t>
      </w:r>
    </w:p>
    <w:p>
      <w:pPr>
        <w:spacing w:line="240" w:lineRule="auto"/>
        <w:jc w:val="left"/>
        <w:textAlignment w:val="center"/>
        <w:rPr>
          <w:color w:val="000000"/>
        </w:rPr>
      </w:pPr>
      <w:r>
        <w:rPr>
          <w:rFonts w:ascii="宋体" w:cs="宋体" w:eastAsia="宋体" w:hAnsi="宋体"/>
          <w:b/>
          <w:color w:val="000000"/>
          <w:sz w:val="24"/>
        </w:rPr>
        <w:t>二、选择题Ⅱ（本大题共6小题，每小题3分，共18分。每小题列出的四个备选项中只有一个是符合题目要求的，不选、多选、错选均不得分）</w:t>
      </w:r>
    </w:p>
    <w:p>
      <w:pPr>
        <w:spacing w:line="360" w:lineRule="auto"/>
        <w:jc w:val="left"/>
        <w:textAlignment w:val="center"/>
        <w:rPr>
          <w:color w:val="000000"/>
        </w:rPr>
      </w:pPr>
      <w:r>
        <w:rPr>
          <w:color w:val="000000"/>
        </w:rPr>
        <w:t xml:space="preserve">17. </w:t>
      </w:r>
      <w:r>
        <w:rPr>
          <w:rFonts w:ascii="宋体" w:cs="宋体" w:eastAsia="宋体" w:hAnsi="宋体"/>
          <w:color w:val="000000"/>
        </w:rPr>
        <w:t>在外部环境严峻复杂、外贸不确定性加大的态势下，2025年前三季度我国货物贸易进出口同比增长4%。其中出口方面，同比增长7.1%，高技术产品出口增长11.9%，对东盟、非洲、中亚等新兴市场出口保持增长，对美出口持续下降。这表明，我国（   ）</w:t>
      </w:r>
    </w:p>
    <w:p>
      <w:pPr>
        <w:spacing w:line="360" w:lineRule="auto"/>
        <w:jc w:val="left"/>
        <w:textAlignment w:val="center"/>
        <w:rPr>
          <w:color w:val="000000"/>
        </w:rPr>
      </w:pPr>
      <w:r>
        <w:rPr>
          <w:rFonts w:ascii="宋体" w:cs="宋体" w:eastAsia="宋体" w:hAnsi="宋体"/>
          <w:color w:val="000000"/>
        </w:rPr>
        <w:t>①外贸发展韧性较足，抗风险能力增强</w:t>
      </w:r>
    </w:p>
    <w:p>
      <w:pPr>
        <w:spacing w:line="360" w:lineRule="auto"/>
        <w:jc w:val="left"/>
        <w:textAlignment w:val="center"/>
        <w:rPr>
          <w:color w:val="000000"/>
        </w:rPr>
      </w:pPr>
      <w:r>
        <w:rPr>
          <w:rFonts w:ascii="宋体" w:cs="宋体" w:eastAsia="宋体" w:hAnsi="宋体"/>
          <w:color w:val="000000"/>
        </w:rPr>
        <w:t>②出口结构优化升级，产业竞争力提升</w:t>
      </w:r>
    </w:p>
    <w:p>
      <w:pPr>
        <w:spacing w:line="360" w:lineRule="auto"/>
        <w:jc w:val="left"/>
        <w:textAlignment w:val="center"/>
        <w:rPr>
          <w:color w:val="000000"/>
        </w:rPr>
      </w:pPr>
      <w:r>
        <w:rPr>
          <w:rFonts w:ascii="宋体" w:cs="宋体" w:eastAsia="宋体" w:hAnsi="宋体"/>
          <w:color w:val="000000"/>
        </w:rPr>
        <w:t>③拓展新兴国家市场，推进生产全球化</w:t>
      </w:r>
    </w:p>
    <w:p>
      <w:pPr>
        <w:spacing w:line="360" w:lineRule="auto"/>
        <w:jc w:val="left"/>
        <w:textAlignment w:val="center"/>
        <w:rPr>
          <w:color w:val="000000"/>
        </w:rPr>
      </w:pPr>
      <w:r>
        <w:rPr>
          <w:rFonts w:ascii="宋体" w:cs="宋体" w:eastAsia="宋体" w:hAnsi="宋体"/>
          <w:color w:val="000000"/>
        </w:rPr>
        <w:t>④创新贸易发展机制，掌握发展主动权</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①：在外部风险加大的情况下，进出口和出口均实现正增长，表明我国外贸发展韧性较足，抗风险能力增强，①正确。</w:t>
      </w:r>
    </w:p>
    <w:p>
      <w:pPr>
        <w:spacing w:line="360" w:lineRule="auto"/>
        <w:jc w:val="left"/>
        <w:textAlignment w:val="center"/>
        <w:rPr>
          <w:color w:val="000000"/>
        </w:rPr>
      </w:pPr>
      <w:r>
        <w:rPr>
          <w:rFonts w:ascii="宋体" w:cs="宋体" w:eastAsia="宋体" w:hAnsi="宋体"/>
          <w:color w:val="000000"/>
        </w:rPr>
        <w:t>②：高技术产品出口增速（11.9%）显著高于整体出口增速（7.1%），说明出口结构正在优化升级，产业竞争力提升，②正确。</w:t>
      </w:r>
    </w:p>
    <w:p>
      <w:pPr>
        <w:spacing w:line="360" w:lineRule="auto"/>
        <w:jc w:val="left"/>
        <w:textAlignment w:val="center"/>
        <w:rPr>
          <w:color w:val="000000"/>
        </w:rPr>
      </w:pPr>
      <w:r>
        <w:rPr>
          <w:rFonts w:ascii="宋体" w:cs="宋体" w:eastAsia="宋体" w:hAnsi="宋体"/>
          <w:color w:val="000000"/>
        </w:rPr>
        <w:t>③：对新兴市场出口增长确实体现市场多元化拓展，但“推进生产全球化”涉及生产环节的全球布局，题干仅涉及贸易出口数据，未提及生产领域的变化，③不符合题意。</w:t>
      </w:r>
    </w:p>
    <w:p>
      <w:pPr>
        <w:spacing w:line="360" w:lineRule="auto"/>
        <w:jc w:val="left"/>
        <w:textAlignment w:val="center"/>
        <w:rPr>
          <w:color w:val="000000"/>
        </w:rPr>
      </w:pPr>
      <w:r>
        <w:rPr>
          <w:rFonts w:ascii="宋体" w:cs="宋体" w:eastAsia="宋体" w:hAnsi="宋体"/>
          <w:color w:val="000000"/>
        </w:rPr>
        <w:t>④：题干未提及贸易机制创新或发展主动权的相关内容，缺乏数据支持，④不符合题意。</w:t>
      </w:r>
    </w:p>
    <w:p>
      <w:pPr>
        <w:spacing w:line="360" w:lineRule="auto"/>
        <w:jc w:val="left"/>
        <w:textAlignment w:val="center"/>
        <w:rPr>
          <w:color w:val="000000"/>
        </w:rPr>
      </w:pPr>
      <w:r>
        <w:rPr>
          <w:rFonts w:ascii="宋体" w:cs="宋体" w:eastAsia="宋体" w:hAnsi="宋体"/>
          <w:color w:val="000000"/>
        </w:rPr>
        <w:t>故本题选A。</w:t>
      </w:r>
    </w:p>
    <w:p>
      <w:pPr>
        <w:spacing w:line="360" w:lineRule="auto"/>
        <w:jc w:val="left"/>
        <w:textAlignment w:val="center"/>
        <w:rPr>
          <w:color w:val="000000"/>
        </w:rPr>
      </w:pPr>
      <w:r>
        <w:rPr>
          <w:color w:val="000000"/>
        </w:rPr>
        <w:t xml:space="preserve">18. </w:t>
      </w:r>
      <w:r>
        <w:rPr>
          <w:rFonts w:ascii="宋体" w:cs="宋体" w:eastAsia="宋体" w:hAnsi="宋体"/>
          <w:color w:val="000000"/>
        </w:rPr>
        <w:t>上海合作组织自成立以来，践行“上海精神”，通过多边会议和论坛，推动区域内各成员国安全与经济社会协调发展。如今，上合组织已由6个创始成员国，发展为覆盖亚欧非27国的“大家庭”。2025年，习近平主席在“上合组织+”会议上首次提出全球治理倡议，倡导以务实合作避免治理滞后和碎片化。由此可见（   ）</w:t>
      </w:r>
    </w:p>
    <w:p>
      <w:pPr>
        <w:spacing w:line="360" w:lineRule="auto"/>
        <w:jc w:val="left"/>
        <w:textAlignment w:val="center"/>
        <w:rPr>
          <w:color w:val="000000"/>
        </w:rPr>
      </w:pPr>
      <w:r>
        <w:rPr>
          <w:rFonts w:ascii="宋体" w:cs="宋体" w:eastAsia="宋体" w:hAnsi="宋体"/>
          <w:color w:val="000000"/>
        </w:rPr>
        <w:t>①上海合作组织逐渐成为实践多边主义的最佳场所</w:t>
      </w:r>
    </w:p>
    <w:p>
      <w:pPr>
        <w:spacing w:line="360" w:lineRule="auto"/>
        <w:jc w:val="left"/>
        <w:textAlignment w:val="center"/>
        <w:rPr>
          <w:color w:val="000000"/>
        </w:rPr>
      </w:pPr>
      <w:r>
        <w:rPr>
          <w:rFonts w:ascii="宋体" w:cs="宋体" w:eastAsia="宋体" w:hAnsi="宋体"/>
          <w:color w:val="000000"/>
        </w:rPr>
        <w:t>②“上海精神”得到越来越多国家的认可和支持</w:t>
      </w:r>
    </w:p>
    <w:p>
      <w:pPr>
        <w:spacing w:line="360" w:lineRule="auto"/>
        <w:jc w:val="left"/>
        <w:textAlignment w:val="center"/>
        <w:rPr>
          <w:color w:val="000000"/>
        </w:rPr>
      </w:pPr>
      <w:r>
        <w:rPr>
          <w:rFonts w:ascii="宋体" w:cs="宋体" w:eastAsia="宋体" w:hAnsi="宋体"/>
          <w:color w:val="000000"/>
        </w:rPr>
        <w:t>③中国倡导与周边国家睦邻友好，推动世界和平发展</w:t>
      </w:r>
    </w:p>
    <w:p>
      <w:pPr>
        <w:spacing w:line="360" w:lineRule="auto"/>
        <w:jc w:val="left"/>
        <w:textAlignment w:val="center"/>
        <w:rPr>
          <w:color w:val="000000"/>
        </w:rPr>
      </w:pPr>
      <w:r>
        <w:rPr>
          <w:rFonts w:ascii="宋体" w:cs="宋体" w:eastAsia="宋体" w:hAnsi="宋体"/>
          <w:color w:val="000000"/>
        </w:rPr>
        <w:t>④中国紧扣时代发展要求，为全球治理提供理念指引</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 xml:space="preserve">①：联合国是实践多边主义的最佳场所，①错误。 </w:t>
      </w:r>
    </w:p>
    <w:p>
      <w:pPr>
        <w:spacing w:line="360" w:lineRule="auto"/>
        <w:jc w:val="left"/>
        <w:textAlignment w:val="center"/>
        <w:rPr>
          <w:color w:val="000000"/>
        </w:rPr>
      </w:pPr>
      <w:r>
        <w:rPr>
          <w:rFonts w:ascii="宋体" w:cs="宋体" w:eastAsia="宋体" w:hAnsi="宋体"/>
          <w:color w:val="000000"/>
        </w:rPr>
        <w:t xml:space="preserve">②：题干明确指出上合组织成员从6个创始国扩大到27国，覆盖亚欧非地区，这直接证明“上海精神”被更多国家认可和参与，②正确。 </w:t>
      </w:r>
    </w:p>
    <w:p>
      <w:pPr>
        <w:spacing w:line="360" w:lineRule="auto"/>
        <w:jc w:val="left"/>
        <w:textAlignment w:val="center"/>
        <w:rPr>
          <w:color w:val="000000"/>
        </w:rPr>
      </w:pPr>
      <w:r>
        <w:rPr>
          <w:rFonts w:ascii="宋体" w:cs="宋体" w:eastAsia="宋体" w:hAnsi="宋体"/>
          <w:color w:val="000000"/>
        </w:rPr>
        <w:t xml:space="preserve">③：题干强调上合组织的区域合作和全球治理倡议，但未具体提及“睦邻友好”，且倡议聚焦全球治理，非仅限于周边，③不符合题意。 </w:t>
      </w:r>
    </w:p>
    <w:p>
      <w:pPr>
        <w:spacing w:line="360" w:lineRule="auto"/>
        <w:jc w:val="left"/>
        <w:textAlignment w:val="center"/>
        <w:rPr>
          <w:color w:val="000000"/>
        </w:rPr>
      </w:pPr>
      <w:r>
        <w:rPr>
          <w:rFonts w:ascii="宋体" w:cs="宋体" w:eastAsia="宋体" w:hAnsi="宋体"/>
          <w:color w:val="000000"/>
        </w:rPr>
        <w:t xml:space="preserve">④：习近平主席在2025年提出全球治理倡议，倡导务实合作应对治理滞后和碎片化，这体现中国立足时代需求，为全球治理贡献中国理念，④正确。 </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19. </w:t>
      </w:r>
      <w:r>
        <w:rPr>
          <w:rFonts w:ascii="宋体" w:cs="宋体" w:eastAsia="宋体" w:hAnsi="宋体"/>
          <w:color w:val="000000"/>
        </w:rPr>
        <w:t>生活处处见法律。下列说法或行为中，符合我国法律规定的是（   ）</w:t>
      </w:r>
    </w:p>
    <w:p>
      <w:pPr>
        <w:spacing w:line="360" w:lineRule="auto"/>
        <w:jc w:val="left"/>
        <w:textAlignment w:val="center"/>
        <w:rPr>
          <w:color w:val="000000"/>
        </w:rPr>
      </w:pPr>
      <w:r>
        <w:rPr>
          <w:rFonts w:ascii="宋体" w:cs="宋体" w:eastAsia="宋体" w:hAnsi="宋体"/>
          <w:color w:val="000000"/>
        </w:rPr>
        <w:t>①某电视台在新闻报道中未经小明同意引用了其获奖的诗歌作品</w:t>
      </w:r>
    </w:p>
    <w:p>
      <w:pPr>
        <w:spacing w:line="360" w:lineRule="auto"/>
        <w:jc w:val="left"/>
        <w:textAlignment w:val="center"/>
        <w:rPr>
          <w:color w:val="000000"/>
        </w:rPr>
      </w:pPr>
      <w:r>
        <w:rPr>
          <w:rFonts w:ascii="宋体" w:cs="宋体" w:eastAsia="宋体" w:hAnsi="宋体"/>
          <w:color w:val="000000"/>
        </w:rPr>
        <w:t>②小明叔叔因追索劳动报酬向劳动争议仲裁委员会申请仲裁，该裁决为终局裁决</w:t>
      </w:r>
    </w:p>
    <w:p>
      <w:pPr>
        <w:spacing w:line="360" w:lineRule="auto"/>
        <w:jc w:val="left"/>
        <w:textAlignment w:val="center"/>
        <w:rPr>
          <w:color w:val="000000"/>
        </w:rPr>
      </w:pPr>
      <w:r>
        <w:rPr>
          <w:rFonts w:ascii="宋体" w:cs="宋体" w:eastAsia="宋体" w:hAnsi="宋体"/>
          <w:color w:val="000000"/>
        </w:rPr>
        <w:t>③小明爸爸工厂生产的矿泉水使用与注册商标“娃哈哈”相似的商标，构成虚假宣传</w:t>
      </w:r>
    </w:p>
    <w:p>
      <w:pPr>
        <w:spacing w:line="360" w:lineRule="auto"/>
        <w:jc w:val="left"/>
        <w:textAlignment w:val="center"/>
        <w:rPr>
          <w:color w:val="000000"/>
        </w:rPr>
      </w:pPr>
      <w:r>
        <w:rPr>
          <w:rFonts w:ascii="宋体" w:cs="宋体" w:eastAsia="宋体" w:hAnsi="宋体"/>
          <w:color w:val="000000"/>
        </w:rPr>
        <w:t>④小明哥哥为制止街头抢劫误伤路人，被路人起诉，可申请法律援助</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根据《中华人民共和国著作权法》第二十四条第（三）项，为报道时事新闻，在新闻报道中不可避免地引用已发表的作品，可以不经著作权人许可，不支付报酬，但需指明作者姓名和作品名称。这属于合理使用范围，不构成侵权。①正确。</w:t>
      </w:r>
    </w:p>
    <w:p>
      <w:pPr>
        <w:spacing w:line="360" w:lineRule="auto"/>
        <w:jc w:val="left"/>
        <w:textAlignment w:val="center"/>
        <w:rPr>
          <w:color w:val="000000"/>
        </w:rPr>
      </w:pPr>
      <w:r>
        <w:rPr>
          <w:color w:val="000000"/>
        </w:rPr>
        <w:t>②：根据《中华人民共和国劳动争议调解仲裁法》第四十七条，追索劳动报酬等小额争议的仲裁裁决为终局裁决，但仅对用人单位具有终局效力；劳动者如不服，可在15日内向法院起诉，根据本信息，无法判断是否为终局裁决，②错误。</w:t>
      </w:r>
    </w:p>
    <w:p>
      <w:pPr>
        <w:spacing w:line="360" w:lineRule="auto"/>
        <w:jc w:val="left"/>
        <w:textAlignment w:val="center"/>
        <w:rPr>
          <w:color w:val="000000"/>
        </w:rPr>
      </w:pPr>
      <w:r>
        <w:rPr>
          <w:color w:val="000000"/>
        </w:rPr>
        <w:t>③：使用与注册商标相似的商标，易导致消费者混淆，主要构成商标侵权（依据《商标法》第五十七条），而非直接认定为虚假宣传。虚假宣传通常指对商品性能、质量等作虚假或误导性商业宣传（依据《反不正当竞争法》第八条），③错误。</w:t>
      </w:r>
    </w:p>
    <w:p>
      <w:pPr>
        <w:spacing w:line="360" w:lineRule="auto"/>
        <w:jc w:val="left"/>
        <w:textAlignment w:val="center"/>
        <w:rPr>
          <w:color w:val="000000"/>
        </w:rPr>
      </w:pPr>
      <w:r>
        <w:rPr>
          <w:color w:val="000000"/>
        </w:rPr>
        <w:t>④：根据《中华人民共和国法律援助法》第三十二条，因见义勇为行为主张相关民事权益，当事人申请法律援助不受经济困难条件限制。小明哥哥的行为属于见义勇为，被起诉后可申请法律援助。④正确。</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20. </w:t>
      </w:r>
      <w:r>
        <w:rPr>
          <w:rFonts w:ascii="宋体" w:cs="宋体" w:eastAsia="宋体" w:hAnsi="宋体"/>
          <w:color w:val="000000"/>
        </w:rPr>
        <w:t>张某和孙某婚后购置一套房产并登记在张某名下，儿子小张成年后定居海外。孙某去世后，张某独自生活，受表弟李某照顾，张某将其婚前购买的一套绝版邮票赠与李某。后张某与刘某再婚，签订婚内财产协议，约定该房产归刘某所有。张某病逝，小张就邮票和房产的归属分别与李某、刘某发生纠纷。下列说法中，正确的是（   ）</w:t>
      </w:r>
    </w:p>
    <w:p>
      <w:pPr>
        <w:spacing w:line="360" w:lineRule="auto"/>
        <w:jc w:val="left"/>
        <w:textAlignment w:val="center"/>
        <w:rPr>
          <w:color w:val="000000"/>
        </w:rPr>
      </w:pPr>
      <w:r>
        <w:rPr>
          <w:color w:val="000000"/>
        </w:rPr>
        <w:t xml:space="preserve">A. </w:t>
      </w:r>
      <w:r>
        <w:rPr>
          <w:rFonts w:ascii="宋体" w:cs="宋体" w:eastAsia="宋体" w:hAnsi="宋体"/>
          <w:color w:val="000000"/>
        </w:rPr>
        <w:t>刘某因婚内财产协议而取得该房产的所有权</w:t>
      </w:r>
    </w:p>
    <w:p>
      <w:pPr>
        <w:spacing w:line="360" w:lineRule="auto"/>
        <w:jc w:val="left"/>
        <w:textAlignment w:val="center"/>
        <w:rPr>
          <w:color w:val="000000"/>
        </w:rPr>
      </w:pPr>
      <w:r>
        <w:rPr>
          <w:color w:val="000000"/>
        </w:rPr>
        <w:t xml:space="preserve">B. </w:t>
      </w:r>
      <w:r>
        <w:rPr>
          <w:rFonts w:ascii="宋体" w:cs="宋体" w:eastAsia="宋体" w:hAnsi="宋体"/>
          <w:color w:val="000000"/>
        </w:rPr>
        <w:t>小张与刘某的房产纠纷可选择仲裁或诉讼解决</w:t>
      </w:r>
    </w:p>
    <w:p>
      <w:pPr>
        <w:spacing w:line="360" w:lineRule="auto"/>
        <w:jc w:val="left"/>
        <w:textAlignment w:val="center"/>
        <w:rPr>
          <w:color w:val="000000"/>
        </w:rPr>
      </w:pPr>
      <w:r>
        <w:rPr>
          <w:color w:val="000000"/>
        </w:rPr>
        <w:t xml:space="preserve">C. </w:t>
      </w:r>
      <w:r>
        <w:rPr>
          <w:rFonts w:ascii="宋体" w:cs="宋体" w:eastAsia="宋体" w:hAnsi="宋体"/>
          <w:color w:val="000000"/>
        </w:rPr>
        <w:t>小张和李某、刘某的纠纷都属于继承权纠纷</w:t>
      </w:r>
    </w:p>
    <w:p>
      <w:pPr>
        <w:spacing w:line="360" w:lineRule="auto"/>
        <w:jc w:val="left"/>
        <w:textAlignment w:val="center"/>
        <w:rPr>
          <w:color w:val="000000"/>
        </w:rPr>
      </w:pPr>
      <w:r>
        <w:rPr>
          <w:color w:val="000000"/>
        </w:rPr>
        <w:t xml:space="preserve">D. </w:t>
      </w:r>
      <w:r>
        <w:rPr>
          <w:rFonts w:ascii="宋体" w:cs="宋体" w:eastAsia="宋体" w:hAnsi="宋体"/>
          <w:color w:val="000000"/>
        </w:rPr>
        <w:t>张某将邮票赠与李某的行为无需征得小张同意</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刘某不能仅因婚内财产协议取得房产所有权。房产是张某与孙某婚后购置，属夫妻共同财产。孙某去世后，其份额（房产的一半）由张某和小张继承（张某原有50%份额，加上继承孙某部分，张某共占75%；小张继承25%）。张某与刘某的婚内财产协议只能处分张某自己的份额（75%），不能处分小张的份额（25%）。因此，协议涉及小张份额的部分无效，刘某不能取得整个房产所有权。A错误。</w:t>
      </w:r>
    </w:p>
    <w:p>
      <w:pPr>
        <w:spacing w:line="360" w:lineRule="auto"/>
        <w:jc w:val="left"/>
        <w:textAlignment w:val="center"/>
        <w:rPr>
          <w:color w:val="000000"/>
        </w:rPr>
      </w:pPr>
      <w:r>
        <w:rPr>
          <w:color w:val="000000"/>
        </w:rPr>
        <w:t>B：小张与刘某的房产纠纷属于物权纠纷（涉及房产所有权），根据《仲裁法》，仲裁需双方自愿达成仲裁协议。题干中未提及双方有仲裁协议，因此不能直接选择仲裁；诉讼是解决此类纠纷的法定途径，但“可选择仲裁或诉讼”的说法不准确，因仲裁需前置条件。B错误。</w:t>
      </w:r>
    </w:p>
    <w:p>
      <w:pPr>
        <w:spacing w:line="360" w:lineRule="auto"/>
        <w:jc w:val="left"/>
        <w:textAlignment w:val="center"/>
        <w:rPr>
          <w:color w:val="000000"/>
        </w:rPr>
      </w:pPr>
      <w:r>
        <w:rPr>
          <w:color w:val="000000"/>
        </w:rPr>
        <w:t>C：小张与李某的纠纷是关于邮票赠与，并非继承权纠纷，因为张某在生前已将邮票赠与李某，邮票不再属于遗产；小张与刘某的纠纷涉及房产所有权（部分源于继承，但本质是财产权纠纷），不都属于继承权纠纷。C错误。</w:t>
      </w:r>
    </w:p>
    <w:p>
      <w:pPr>
        <w:spacing w:line="360" w:lineRule="auto"/>
        <w:jc w:val="left"/>
        <w:textAlignment w:val="center"/>
        <w:rPr>
          <w:color w:val="000000"/>
        </w:rPr>
      </w:pPr>
      <w:r>
        <w:rPr>
          <w:color w:val="000000"/>
        </w:rPr>
        <w:t>D：邮票是张某婚前购买的个人财产，张某有权自主处分。赠与李某是合法有效的民事行为，无需征得儿子小张同意，因为小张对该财产无共有权或法定干预权。D正确。</w:t>
      </w:r>
    </w:p>
    <w:p>
      <w:pPr>
        <w:spacing w:line="360" w:lineRule="auto"/>
        <w:jc w:val="left"/>
        <w:textAlignment w:val="center"/>
        <w:rPr>
          <w:color w:val="000000"/>
        </w:rPr>
      </w:pPr>
      <w:r>
        <w:rPr>
          <w:color w:val="000000"/>
        </w:rPr>
        <w:t>故本题选D。</w:t>
      </w:r>
    </w:p>
    <w:p>
      <w:pPr>
        <w:spacing w:line="360" w:lineRule="auto"/>
        <w:jc w:val="left"/>
        <w:textAlignment w:val="center"/>
        <w:rPr>
          <w:color w:val="000000"/>
        </w:rPr>
      </w:pPr>
      <w:r>
        <w:rPr>
          <w:color w:val="000000"/>
        </w:rPr>
        <w:t xml:space="preserve">21. </w:t>
      </w:r>
      <w:r>
        <w:rPr>
          <w:rFonts w:ascii="宋体" w:cs="宋体" w:eastAsia="宋体" w:hAnsi="宋体"/>
          <w:color w:val="000000"/>
        </w:rPr>
        <w:t>发展银发经济是增进老年人福祉的重要举措。浙江多地通过打造旅居养老新业态，推进居家适老化改造等措施，形成银发经济特色发展模式。据此可以推断（   ）</w:t>
      </w:r>
    </w:p>
    <w:p>
      <w:pPr>
        <w:spacing w:line="360" w:lineRule="auto"/>
        <w:jc w:val="left"/>
        <w:textAlignment w:val="center"/>
        <w:rPr>
          <w:color w:val="000000"/>
        </w:rPr>
      </w:pPr>
      <w:r>
        <w:rPr>
          <w:rFonts w:ascii="宋体" w:cs="宋体" w:eastAsia="宋体" w:hAnsi="宋体"/>
          <w:color w:val="000000"/>
        </w:rPr>
        <w:t>①有些增进老年人福祉</w:t>
      </w:r>
      <w:r>
        <w:rPr>
          <w:rFonts w:ascii="宋体" w:cs="宋体" w:eastAsia="宋体" w:hAnsi="宋体"/>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重要举措是发展银发经济</w:t>
      </w:r>
    </w:p>
    <w:p>
      <w:pPr>
        <w:spacing w:line="360" w:lineRule="auto"/>
        <w:jc w:val="left"/>
        <w:textAlignment w:val="center"/>
        <w:rPr>
          <w:color w:val="000000"/>
        </w:rPr>
      </w:pPr>
      <w:r>
        <w:rPr>
          <w:rFonts w:ascii="宋体" w:cs="宋体" w:eastAsia="宋体" w:hAnsi="宋体"/>
          <w:color w:val="000000"/>
        </w:rPr>
        <w:t>②“发展银发经济”与“推进居家适老化改造”构成属种关系</w:t>
      </w:r>
    </w:p>
    <w:p>
      <w:pPr>
        <w:spacing w:line="360" w:lineRule="auto"/>
        <w:jc w:val="left"/>
        <w:textAlignment w:val="center"/>
        <w:rPr>
          <w:color w:val="000000"/>
        </w:rPr>
      </w:pPr>
      <w:r>
        <w:rPr>
          <w:rFonts w:ascii="宋体" w:cs="宋体" w:eastAsia="宋体" w:hAnsi="宋体"/>
          <w:color w:val="000000"/>
        </w:rPr>
        <w:t>③增进老年人福祉，离不开打造旅居养老新业态或推进居家适老化改造</w:t>
      </w:r>
    </w:p>
    <w:p>
      <w:pPr>
        <w:spacing w:line="360" w:lineRule="auto"/>
        <w:jc w:val="left"/>
        <w:textAlignment w:val="center"/>
        <w:rPr>
          <w:color w:val="000000"/>
        </w:rPr>
      </w:pPr>
      <w:r>
        <w:rPr>
          <w:rFonts w:ascii="宋体" w:cs="宋体" w:eastAsia="宋体" w:hAnsi="宋体"/>
          <w:color w:val="000000"/>
        </w:rPr>
        <w:t>④并非浙江所有地市既不打造旅居养老新业态，也不推进居家适老化改造</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①：“发展银发经济是增进老年人福祉的重要举措”，根据换位推理，可推出“有些增进老年人福祉的重要举措是发展银发经济”，①正确。</w:t>
      </w:r>
    </w:p>
    <w:p>
      <w:pPr>
        <w:spacing w:line="360" w:lineRule="auto"/>
        <w:jc w:val="left"/>
        <w:textAlignment w:val="center"/>
        <w:rPr>
          <w:color w:val="000000"/>
        </w:rPr>
      </w:pPr>
      <w:r>
        <w:rPr>
          <w:rFonts w:ascii="宋体" w:cs="宋体" w:eastAsia="宋体" w:hAnsi="宋体"/>
          <w:color w:val="000000"/>
        </w:rPr>
        <w:t>②：“推进居家适老化改造”是“发展银发经济”的具体措施，二者是部分与整体的关系，并非属种关系，②排除。</w:t>
      </w:r>
    </w:p>
    <w:p>
      <w:pPr>
        <w:spacing w:line="360" w:lineRule="auto"/>
        <w:jc w:val="left"/>
        <w:textAlignment w:val="center"/>
        <w:rPr>
          <w:color w:val="000000"/>
        </w:rPr>
      </w:pPr>
      <w:r>
        <w:rPr>
          <w:rFonts w:ascii="宋体" w:cs="宋体" w:eastAsia="宋体" w:hAnsi="宋体"/>
          <w:color w:val="000000"/>
        </w:rPr>
        <w:t>③：题干说浙江多地通过这些措施形成特色模式，但“离不开”表述绝对，增进老年人福祉还可能有其他方式，③排除。</w:t>
      </w:r>
    </w:p>
    <w:p>
      <w:pPr>
        <w:spacing w:line="360" w:lineRule="auto"/>
        <w:jc w:val="left"/>
        <w:textAlignment w:val="center"/>
        <w:rPr>
          <w:color w:val="000000"/>
        </w:rPr>
      </w:pPr>
      <w:r>
        <w:rPr>
          <w:rFonts w:ascii="宋体" w:cs="宋体" w:eastAsia="宋体" w:hAnsi="宋体"/>
          <w:color w:val="000000"/>
        </w:rPr>
        <w:t>④：“浙江多地”表明存在部分地市采取了这些措施，所以“并非浙江所有地市既不打造也不推进”（即至少有部分地市打造或推进），④正确。</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22. </w:t>
      </w:r>
      <w:r>
        <w:rPr>
          <w:rFonts w:ascii="宋体" w:cs="宋体" w:eastAsia="宋体" w:hAnsi="宋体"/>
          <w:color w:val="000000"/>
        </w:rPr>
        <w:t>候鸟迁徙为什么会排成“人”字形呢？经研究发现，这一队形利用了流体力学中的翼尖涡流现象，能最大限度减少飞行阻力，节省体力消耗。航空专家在研究大型客机编队飞行技术时，借鉴候鸟“人”字形的原理，有效提高了飞行效率和续航能力。下列说法正确的是（   ）</w:t>
      </w:r>
    </w:p>
    <w:p>
      <w:pPr>
        <w:spacing w:line="360" w:lineRule="auto"/>
        <w:jc w:val="left"/>
        <w:textAlignment w:val="center"/>
        <w:rPr>
          <w:color w:val="000000"/>
        </w:rPr>
      </w:pPr>
      <w:r>
        <w:rPr>
          <w:rFonts w:ascii="宋体" w:cs="宋体" w:eastAsia="宋体" w:hAnsi="宋体"/>
          <w:color w:val="000000"/>
        </w:rPr>
        <w:t>①航空专家运用联想思维进行无意想象，发挥了思维非逻辑制约的畅想功能</w:t>
      </w:r>
    </w:p>
    <w:p>
      <w:pPr>
        <w:spacing w:line="360" w:lineRule="auto"/>
        <w:jc w:val="left"/>
        <w:textAlignment w:val="center"/>
        <w:rPr>
          <w:color w:val="000000"/>
        </w:rPr>
      </w:pPr>
      <w:r>
        <w:rPr>
          <w:rFonts w:ascii="宋体" w:cs="宋体" w:eastAsia="宋体" w:hAnsi="宋体"/>
          <w:color w:val="000000"/>
        </w:rPr>
        <w:t>②航空专家运用模拟方法开展研究，彰显了类比推理在科技创新中的作用</w:t>
      </w:r>
    </w:p>
    <w:p>
      <w:pPr>
        <w:spacing w:line="360" w:lineRule="auto"/>
        <w:jc w:val="left"/>
        <w:textAlignment w:val="center"/>
        <w:rPr>
          <w:color w:val="000000"/>
        </w:rPr>
      </w:pPr>
      <w:r>
        <w:rPr>
          <w:rFonts w:ascii="宋体" w:cs="宋体" w:eastAsia="宋体" w:hAnsi="宋体"/>
          <w:color w:val="000000"/>
        </w:rPr>
        <w:t>③从候鸟“人”字队推出客机编队飞行技术犯了“轻率概括”的逻辑错误</w:t>
      </w:r>
    </w:p>
    <w:p>
      <w:pPr>
        <w:spacing w:line="360" w:lineRule="auto"/>
        <w:jc w:val="left"/>
        <w:textAlignment w:val="center"/>
        <w:rPr>
          <w:color w:val="000000"/>
        </w:rPr>
      </w:pPr>
      <w:r>
        <w:rPr>
          <w:rFonts w:ascii="宋体" w:cs="宋体" w:eastAsia="宋体" w:hAnsi="宋体"/>
          <w:color w:val="000000"/>
        </w:rPr>
        <w:t>④从候鸟队形到航空技术的认识，经历了从感性具体到思维抽象再到思维具体的历程</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①：航空专家借鉴候鸟“人”字形的原理，有效提高了飞行效率和续航能力，这说明航空专家运用联想思维进行有意想象，不是无意想象，①不选。</w:t>
      </w:r>
    </w:p>
    <w:p>
      <w:pPr>
        <w:spacing w:line="360" w:lineRule="auto"/>
        <w:jc w:val="left"/>
        <w:textAlignment w:val="center"/>
        <w:rPr>
          <w:color w:val="000000"/>
        </w:rPr>
      </w:pPr>
      <w:r>
        <w:rPr>
          <w:rFonts w:ascii="宋体" w:cs="宋体" w:eastAsia="宋体" w:hAnsi="宋体"/>
          <w:color w:val="000000"/>
        </w:rPr>
        <w:t>②：航空专家在研究大型客机编队飞行技术时，借鉴候鸟“人”字队的原理，有效提高了飞行效率和续航能力，体现了航空专家运用模拟方法开展研究，彰显了类比推理在科技创新中的作用，②正确。</w:t>
      </w:r>
    </w:p>
    <w:p>
      <w:pPr>
        <w:spacing w:line="360" w:lineRule="auto"/>
        <w:jc w:val="left"/>
        <w:textAlignment w:val="center"/>
        <w:rPr>
          <w:color w:val="000000"/>
        </w:rPr>
      </w:pPr>
      <w:r>
        <w:rPr>
          <w:rFonts w:ascii="宋体" w:cs="宋体" w:eastAsia="宋体" w:hAnsi="宋体"/>
          <w:color w:val="000000"/>
        </w:rPr>
        <w:t>③：从候鸟“人”字队推出客机编队飞行技术运用了类比推理。“轻率概括”是不完全归纳推理中犯的错误，③不选。</w:t>
      </w:r>
    </w:p>
    <w:p>
      <w:pPr>
        <w:spacing w:line="360" w:lineRule="auto"/>
        <w:jc w:val="left"/>
        <w:textAlignment w:val="center"/>
        <w:rPr>
          <w:color w:val="000000"/>
        </w:rPr>
      </w:pPr>
      <w:r>
        <w:rPr>
          <w:rFonts w:ascii="宋体" w:cs="宋体" w:eastAsia="宋体" w:hAnsi="宋体"/>
          <w:color w:val="000000"/>
        </w:rPr>
        <w:t>④：从候鸟队形到航空技术的认识，达到了再现事物多样性的统一，最终完成的思维具体是飞跃的终点，实现了对认识对象整体本质和规律的认识，经历了从感性具体到思维抽象再到思维具体的历程，④正确。</w:t>
      </w:r>
    </w:p>
    <w:p>
      <w:pPr>
        <w:spacing w:line="360" w:lineRule="auto"/>
        <w:jc w:val="left"/>
        <w:textAlignment w:val="center"/>
        <w:rPr>
          <w:color w:val="000000"/>
        </w:rPr>
      </w:pPr>
      <w:r>
        <w:rPr>
          <w:rFonts w:ascii="宋体" w:cs="宋体" w:eastAsia="宋体" w:hAnsi="宋体"/>
          <w:color w:val="000000"/>
        </w:rPr>
        <w:t>故本题选C。</w:t>
      </w:r>
    </w:p>
    <w:p>
      <w:pPr>
        <w:spacing w:line="240" w:lineRule="auto"/>
        <w:jc w:val="center"/>
        <w:textAlignment w:val="center"/>
        <w:rPr>
          <w:color w:val="000000"/>
        </w:rPr>
      </w:pPr>
      <w:r>
        <w:rPr>
          <w:rFonts w:ascii="宋体" w:cs="宋体" w:eastAsia="宋体" w:hAnsi="宋体"/>
          <w:b/>
          <w:color w:val="000000"/>
          <w:sz w:val="24"/>
        </w:rPr>
        <w:t>非选择题部分</w:t>
      </w:r>
    </w:p>
    <w:p>
      <w:pPr>
        <w:spacing w:line="240" w:lineRule="auto"/>
        <w:jc w:val="left"/>
        <w:textAlignment w:val="center"/>
        <w:rPr>
          <w:color w:val="000000"/>
        </w:rPr>
      </w:pPr>
      <w:r>
        <w:rPr>
          <w:rFonts w:ascii="宋体" w:cs="宋体" w:eastAsia="宋体" w:hAnsi="宋体"/>
          <w:b/>
          <w:color w:val="000000"/>
          <w:sz w:val="24"/>
        </w:rPr>
        <w:t>三、综合题（本大题共5小题，共50分）</w:t>
      </w:r>
    </w:p>
    <w:p>
      <w:pPr>
        <w:spacing w:line="360" w:lineRule="auto"/>
        <w:ind w:firstLine="420"/>
        <w:jc w:val="left"/>
        <w:textAlignment w:val="center"/>
        <w:rPr>
          <w:color w:val="000000"/>
        </w:rPr>
      </w:pPr>
      <w:r>
        <w:rPr>
          <w:color w:val="000000"/>
        </w:rPr>
        <w:t xml:space="preserve">23. </w:t>
      </w:r>
      <w:r>
        <w:rPr>
          <w:rFonts w:ascii="楷体" w:cs="楷体" w:eastAsia="楷体" w:hAnsi="楷体"/>
          <w:color w:val="000000"/>
        </w:rPr>
        <w:t>蓝天碧水净土，民之所盼。当前，我国已构建起覆盖大气、水体、土壤等领域污染防治的生态环境法律制度体系，但也存在着单行法数量多、重复率高等问题，对此，党的二十届三中全会提出编纂生态环境法典，将相关法律进行系统整合、集成升华。2023年，全国人大常委会启动法典编纂工作，成立了涵盖生态环境部、自然资源部等部门在内的编纂小组。该小组开展立法调研，梳理法律条文，删改重复、冲突条款，增补新型污染防控条款。经过多轮完善，生态环境法典（草案）于2025年4月提交全国人大常委会审议并向全社会公开征求意见，这标志着我国生态环境法治建设进入了一个全新的阶段。</w:t>
      </w:r>
    </w:p>
    <w:p>
      <w:pPr>
        <w:spacing w:line="360" w:lineRule="auto"/>
        <w:jc w:val="left"/>
        <w:textAlignment w:val="center"/>
        <w:rPr>
          <w:color w:val="000000"/>
        </w:rPr>
      </w:pPr>
      <w:r>
        <w:rPr>
          <w:color w:val="000000"/>
        </w:rPr>
        <w:t>（1）</w:t>
      </w:r>
      <w:r>
        <w:rPr>
          <w:rFonts w:ascii="宋体" w:cs="宋体" w:eastAsia="宋体" w:hAnsi="宋体"/>
          <w:color w:val="000000"/>
        </w:rPr>
        <w:t>结合材料，运用《政治与法治》中的相关知识，分析生态环境法典（草案）编纂过程中蕴含的立法智慧。</w:t>
      </w:r>
    </w:p>
    <w:p>
      <w:pPr>
        <w:spacing w:line="360" w:lineRule="auto"/>
        <w:jc w:val="left"/>
        <w:textAlignment w:val="center"/>
        <w:rPr>
          <w:color w:val="000000"/>
        </w:rPr>
      </w:pPr>
      <w:r>
        <w:rPr>
          <w:color w:val="000000"/>
        </w:rPr>
        <w:t>（2）</w:t>
      </w:r>
      <w:r>
        <w:rPr>
          <w:rFonts w:ascii="宋体" w:cs="宋体" w:eastAsia="宋体" w:hAnsi="宋体"/>
          <w:color w:val="000000"/>
        </w:rPr>
        <w:t>企业和公民都是生态环境保护的参与者，从《经济与社会》角度，为企业绿色生产和公民绿色消费各提一条建议。</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在生态环境法典（草案）编纂过程中，坚持了党的领导，确保了立法工作的正确政治方向；贯彻了民主集中制原则，在全国人大常委会主导下，多部门协同参与，保障了立法的质量与效率；顺应了时代发展要求，系统整合原有单行法并集成升华，严格遵循立法程序，广纳民意，做到科学立法、民主立法和依法立法，提升了法典的系统性与实效性。总之，该法典（草案）的编纂坚持了党的领导、人民当家作主、依法治国有机统一。</w:t>
      </w:r>
      <w:r>
        <w:rPr>
          <w:color w:val="000000"/>
        </w:rPr>
        <w:t xml:space="preserve">    </w:t>
      </w:r>
    </w:p>
    <w:p>
      <w:pPr>
        <w:spacing w:line="360" w:lineRule="auto"/>
        <w:textAlignment w:val="center"/>
        <w:rPr>
          <w:color w:val="000000"/>
        </w:rPr>
      </w:pPr>
      <w:r>
        <w:rPr>
          <w:color w:val="000000"/>
        </w:rPr>
        <w:t>（2）</w:t>
      </w:r>
      <w:r>
        <w:rPr>
          <w:rFonts w:ascii="宋体" w:cs="宋体" w:eastAsia="宋体" w:hAnsi="宋体"/>
          <w:color w:val="000000"/>
        </w:rPr>
        <w:t>企业：示例1：企业在生产中控制使用化学材料。示例2：企业积极使用太阳能、风能等可再生能源。公民：示例1：公民在生活中减少使用一次性用品，节约资源。示例2：公民主动选择绿色出行方式，减少碳排放。</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背景素材：生态环境法典（草案）的编纂过程</w:t>
      </w:r>
    </w:p>
    <w:p>
      <w:pPr>
        <w:spacing w:line="360" w:lineRule="auto"/>
        <w:jc w:val="left"/>
        <w:textAlignment w:val="center"/>
        <w:rPr>
          <w:color w:val="000000"/>
        </w:rPr>
      </w:pPr>
      <w:r>
        <w:rPr>
          <w:rFonts w:ascii="宋体" w:cs="宋体" w:eastAsia="宋体" w:hAnsi="宋体"/>
          <w:color w:val="000000"/>
        </w:rPr>
        <w:t>考点考查：坚持党的领导、我国的根本政治制度、科学立法、坚持新发展理念</w:t>
      </w:r>
    </w:p>
    <w:p>
      <w:pPr>
        <w:spacing w:line="360" w:lineRule="auto"/>
        <w:jc w:val="left"/>
        <w:textAlignment w:val="center"/>
        <w:rPr>
          <w:color w:val="000000"/>
        </w:rPr>
      </w:pPr>
      <w:r>
        <w:rPr>
          <w:rFonts w:ascii="宋体" w:cs="宋体" w:eastAsia="宋体" w:hAnsi="宋体"/>
          <w:color w:val="000000"/>
        </w:rPr>
        <w:t>能力考查：描述和阐释事物、论证和探究问题</w:t>
      </w:r>
    </w:p>
    <w:p>
      <w:pPr>
        <w:spacing w:line="360" w:lineRule="auto"/>
        <w:jc w:val="left"/>
        <w:textAlignment w:val="center"/>
        <w:rPr>
          <w:color w:val="000000"/>
        </w:rPr>
      </w:pPr>
      <w:r>
        <w:rPr>
          <w:rFonts w:ascii="宋体" w:cs="宋体" w:eastAsia="宋体" w:hAnsi="宋体"/>
          <w:color w:val="000000"/>
        </w:rPr>
        <w:t>核心素养：政治认同、科学精神、法治意识、公共参与</w:t>
      </w:r>
    </w:p>
    <w:p>
      <w:pPr>
        <w:spacing w:line="360" w:lineRule="auto"/>
        <w:jc w:val="left"/>
        <w:textAlignment w:val="center"/>
        <w:rPr>
          <w:color w:val="000000"/>
        </w:rPr>
      </w:pPr>
      <w:r>
        <w:rPr>
          <w:color w:val="000000"/>
          <w:position w:val="0"/>
        </w:rPr>
        <w:drawing>
          <wp:inline>
            <wp:extent cx="95250" cy="17145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小问1详解】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本题为分析类主观题,要求运用《政治与法治》中的相关知识，分析生态环境法典（草案）编纂过程中蕴含的立法智慧。从坚持党的领导、我国的根本政治制度、科学立法角度来分析作答。</w:t>
      </w:r>
    </w:p>
    <w:p>
      <w:pPr>
        <w:spacing w:line="360" w:lineRule="auto"/>
        <w:jc w:val="left"/>
        <w:textAlignment w:val="center"/>
        <w:rPr>
          <w:color w:val="000000"/>
        </w:rPr>
      </w:pPr>
      <w:r>
        <w:rPr>
          <w:rFonts w:ascii="宋体" w:cs="宋体" w:eastAsia="宋体" w:hAnsi="宋体"/>
          <w:color w:val="000000"/>
        </w:rPr>
        <w:t>第二步：审材料。提取关键词，链接教材知识。</w:t>
      </w:r>
    </w:p>
    <w:p>
      <w:pPr>
        <w:spacing w:line="360" w:lineRule="auto"/>
        <w:jc w:val="left"/>
        <w:textAlignment w:val="center"/>
        <w:rPr>
          <w:color w:val="000000"/>
        </w:rPr>
      </w:pPr>
      <w:r>
        <w:rPr>
          <w:rFonts w:ascii="宋体" w:cs="宋体" w:eastAsia="宋体" w:hAnsi="宋体"/>
          <w:color w:val="000000"/>
        </w:rPr>
        <w:t>有效信息①：党的二十届三中全会提出编纂生态环境法典，将相关法律进行系统整合、集成升华→可从党的领导的角度，说明在生态环境法典（草案）编纂过程中，坚持了党的领导，确保了立法工作的正确政治方向。</w:t>
      </w:r>
    </w:p>
    <w:p>
      <w:pPr>
        <w:spacing w:line="360" w:lineRule="auto"/>
        <w:jc w:val="left"/>
        <w:textAlignment w:val="center"/>
        <w:rPr>
          <w:color w:val="000000"/>
        </w:rPr>
      </w:pPr>
      <w:r>
        <w:rPr>
          <w:rFonts w:ascii="宋体" w:cs="宋体" w:eastAsia="宋体" w:hAnsi="宋体"/>
          <w:color w:val="000000"/>
        </w:rPr>
        <w:t>有效信息②：全国人大常委会启动法典编纂工作，成立了涵盖生态环境部、自然资源部等部门在内的编纂小组→可从民主集中制原则的角度，说明在全国人大常委会主导下，多部门协同参与，保障了立法的质量与效率。</w:t>
      </w:r>
    </w:p>
    <w:p>
      <w:pPr>
        <w:spacing w:line="360" w:lineRule="auto"/>
        <w:jc w:val="left"/>
        <w:textAlignment w:val="center"/>
        <w:rPr>
          <w:color w:val="000000"/>
        </w:rPr>
      </w:pPr>
      <w:r>
        <w:rPr>
          <w:rFonts w:ascii="宋体" w:cs="宋体" w:eastAsia="宋体" w:hAnsi="宋体"/>
          <w:color w:val="000000"/>
        </w:rPr>
        <w:t>有效信息③：该小组开展立法调研，梳理法律条文，删改重复、冲突条款，增补新型污染防控条款。经过多轮完善，生态环境法典（草案）于2025年4月提交全国人大常委会审议并向全社会公开征求意见→可从科学立法的角度，说明生态环境法典（草案）编纂过程中严格遵循立法程序，广纳民意，做到科学立法、民主立法和依法立法，提升了法典的系统性与实效性。总之，该法典（草案）的编纂坚持了党的领导、人民当家作主、依法治国有机统一。</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cs="宋体" w:eastAsia="宋体" w:hAnsi="宋体"/>
          <w:color w:val="000000"/>
        </w:rPr>
        <w:t>本题为开放性试题，要求从《经济与社会》角度，为企业绿色生产和公民绿色消费各提一条建议。切合主题要求，言之有理即可。知识参考角度：企业积极使用太阳能，风能等可再生能源，公民主动选择绿色出行方式，减少碳排放等。</w:t>
      </w:r>
    </w:p>
    <w:p>
      <w:pPr>
        <w:spacing w:line="360" w:lineRule="auto"/>
        <w:ind w:firstLine="420"/>
        <w:jc w:val="left"/>
        <w:textAlignment w:val="center"/>
        <w:rPr>
          <w:color w:val="000000"/>
        </w:rPr>
      </w:pPr>
      <w:r>
        <w:rPr>
          <w:color w:val="000000"/>
        </w:rPr>
        <w:t xml:space="preserve">24. </w:t>
      </w:r>
      <w:r>
        <w:rPr>
          <w:rFonts w:ascii="楷体" w:cs="楷体" w:eastAsia="楷体" w:hAnsi="楷体"/>
          <w:color w:val="000000"/>
        </w:rPr>
        <w:t>世界最长高速公路隧道——天山胜利隧道2024年底全线贯通，2025年底将通车。隧道所处地质环境恶劣，需穿越16条地质断裂带，还面临极寒天气与冰川生态保护难题。中国交建团队首创“三洞+四竖井”方案，并采用“长隧短打”策略，既缩短了工期，又保护了冰川水源。施工中遇岩体破碎、涌水等突发状况，建设团队不断优化方案，在数千名建设者昼夜奋战、协同攻关下，终实现隧道贯通。自此，驾车穿越天山只需20分钟，不仅让各族群众出行更便捷，而且显著提升南北疆互联互通能力、带动沿线地区产业发展，真正实现“隧道通、民心连、幸福来”。</w:t>
      </w:r>
    </w:p>
    <w:p>
      <w:pPr>
        <w:spacing w:line="360" w:lineRule="auto"/>
        <w:jc w:val="left"/>
        <w:textAlignment w:val="center"/>
        <w:rPr>
          <w:color w:val="000000"/>
        </w:rPr>
      </w:pPr>
      <w:r>
        <w:rPr>
          <w:color w:val="000000"/>
        </w:rPr>
        <w:t>（1）</w:t>
      </w:r>
      <w:r>
        <w:rPr>
          <w:rFonts w:ascii="宋体" w:cs="宋体" w:eastAsia="宋体" w:hAnsi="宋体"/>
          <w:color w:val="000000"/>
        </w:rPr>
        <w:t>结合材料，运用《哲学与文化》中“探索认识的奥秘”的相关知识，说明天山胜利隧道项目是如何实现工程建设与技术创新相互促进的。</w:t>
      </w:r>
    </w:p>
    <w:p>
      <w:pPr>
        <w:spacing w:line="360" w:lineRule="auto"/>
        <w:jc w:val="left"/>
        <w:textAlignment w:val="center"/>
        <w:rPr>
          <w:color w:val="000000"/>
        </w:rPr>
      </w:pPr>
      <w:r>
        <w:rPr>
          <w:color w:val="000000"/>
        </w:rPr>
        <w:t>（2）</w:t>
      </w:r>
      <w:r>
        <w:rPr>
          <w:rFonts w:ascii="宋体" w:cs="宋体" w:eastAsia="宋体" w:hAnsi="宋体"/>
          <w:color w:val="000000"/>
        </w:rPr>
        <w:t>结合天山胜利隧道的建设，谈谈对“中国梦归根到底是人民的梦”的理解。</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实践是认识的来源和认识发展的动力，隧道建设中面临地质、天气、生态保护等诸多难题和突发状况，促使中国交建团队创新工作方案和策略，实现技术创新。实践是认识的目的，认识指导实践，隧道施工中的技术创新，推动了工程顺利贯通。总之，两者是在从实践到认识、再从认识到实践的循环中实现了相互促进。</w:t>
      </w:r>
      <w:r>
        <w:rPr>
          <w:color w:val="000000"/>
        </w:rPr>
        <w:t xml:space="preserve">    </w:t>
      </w:r>
    </w:p>
    <w:p>
      <w:pPr>
        <w:spacing w:line="360" w:lineRule="auto"/>
        <w:textAlignment w:val="center"/>
        <w:rPr>
          <w:color w:val="000000"/>
        </w:rPr>
      </w:pPr>
      <w:r>
        <w:rPr>
          <w:color w:val="000000"/>
        </w:rPr>
        <w:t>（2）</w:t>
      </w:r>
      <w:r>
        <w:rPr>
          <w:rFonts w:ascii="宋体" w:cs="宋体" w:eastAsia="宋体" w:hAnsi="宋体"/>
          <w:color w:val="000000"/>
        </w:rPr>
        <w:t>中国梦归根到底是人民的梦，必须紧紧依靠人民来实现，必须不断为人民造福。一方面，天山胜利隧道的建设离不开科研人员和建设者的团结奋斗；另一方面，天山胜利隧道建设使各族群众出行更便捷、生活更富足、幸福感更强烈，说明人民是中国梦的主体，是中国梦的创造者和享有者。</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w:t>
      </w:r>
      <w:r>
        <w:rPr>
          <w:color w:val="000000"/>
        </w:rPr>
        <w:t>天山胜利隧道2024年底全线贯通，2025年底将通车</w:t>
      </w:r>
    </w:p>
    <w:p>
      <w:pPr>
        <w:spacing w:line="360" w:lineRule="auto"/>
        <w:jc w:val="left"/>
        <w:textAlignment w:val="center"/>
        <w:rPr>
          <w:color w:val="000000"/>
        </w:rPr>
      </w:pPr>
      <w:r>
        <w:rPr>
          <w:color w:val="000000"/>
        </w:rPr>
        <w:t>考点考查： 实践与认识的关系、中国梦</w:t>
      </w:r>
    </w:p>
    <w:p>
      <w:pPr>
        <w:spacing w:line="360" w:lineRule="auto"/>
        <w:jc w:val="left"/>
        <w:textAlignment w:val="center"/>
        <w:rPr>
          <w:color w:val="000000"/>
        </w:rPr>
      </w:pPr>
      <w:r>
        <w:rPr>
          <w:color w:val="000000"/>
        </w:rPr>
        <w:t>能力考查：描述和阐释事物、论证和探究问题  </w:t>
      </w:r>
    </w:p>
    <w:p>
      <w:pPr>
        <w:spacing w:line="360" w:lineRule="auto"/>
        <w:jc w:val="left"/>
        <w:textAlignment w:val="center"/>
        <w:rPr>
          <w:color w:val="000000"/>
        </w:rPr>
      </w:pPr>
      <w:r>
        <w:rPr>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第一步：审设问。明确主体、知识范围、问题限定和作答角度。</w:t>
      </w:r>
    </w:p>
    <w:p>
      <w:pPr>
        <w:spacing w:line="360" w:lineRule="auto"/>
        <w:jc w:val="left"/>
        <w:textAlignment w:val="center"/>
        <w:rPr>
          <w:color w:val="000000"/>
        </w:rPr>
      </w:pPr>
      <w:r>
        <w:rPr>
          <w:color w:val="000000"/>
        </w:rPr>
        <w:t>本题是措施类主观题，要求运用</w:t>
      </w:r>
      <w:r>
        <w:rPr>
          <w:rFonts w:ascii="宋体" w:cs="宋体" w:eastAsia="宋体" w:hAnsi="宋体"/>
          <w:color w:val="000000"/>
        </w:rPr>
        <w:t>“</w:t>
      </w:r>
      <w:r>
        <w:rPr>
          <w:color w:val="000000"/>
        </w:rPr>
        <w:t>探索认识的奥秘</w:t>
      </w:r>
      <w:r>
        <w:rPr>
          <w:rFonts w:ascii="宋体" w:cs="宋体" w:eastAsia="宋体" w:hAnsi="宋体"/>
          <w:color w:val="000000"/>
        </w:rPr>
        <w:t>”</w:t>
      </w:r>
      <w:r>
        <w:rPr>
          <w:color w:val="000000"/>
        </w:rPr>
        <w:t>的知识，设问为</w:t>
      </w:r>
      <w:r>
        <w:rPr>
          <w:color w:val="000000"/>
        </w:rPr>
        <w:t>说明天山胜利隧道项目是如何实现工程建设与技术创新相互促进的</w:t>
      </w:r>
      <w:r>
        <w:rPr>
          <w:color w:val="000000"/>
        </w:rPr>
        <w:t>，从实践与认识的辩证关系角度分析作答。</w:t>
      </w:r>
    </w:p>
    <w:p>
      <w:pPr>
        <w:spacing w:line="360" w:lineRule="auto"/>
        <w:jc w:val="left"/>
        <w:textAlignment w:val="center"/>
        <w:rPr>
          <w:color w:val="000000"/>
        </w:rPr>
      </w:pPr>
      <w:r>
        <w:rPr>
          <w:color w:val="000000"/>
        </w:rPr>
        <w:t>第二步：审材料。提取关键词，链接教材知识。</w:t>
      </w:r>
    </w:p>
    <w:p>
      <w:pPr>
        <w:spacing w:line="360" w:lineRule="auto"/>
        <w:jc w:val="left"/>
        <w:textAlignment w:val="center"/>
        <w:rPr>
          <w:color w:val="000000"/>
        </w:rPr>
      </w:pPr>
      <w:r>
        <w:rPr>
          <w:color w:val="000000"/>
        </w:rPr>
        <w:t>有效信息①：</w:t>
      </w:r>
      <w:r>
        <w:rPr>
          <w:color w:val="000000"/>
        </w:rPr>
        <w:t>隧道所处地质环境恶劣，需穿越16条地质断裂带，还面临极寒天气与冰川生态保护难题</w:t>
      </w:r>
      <w:r>
        <w:rPr>
          <w:color w:val="000000"/>
        </w:rPr>
        <w:t>→可从实践决定认识的角度分析：说明面对新问题，</w:t>
      </w:r>
      <w:r>
        <w:rPr>
          <w:color w:val="000000"/>
        </w:rPr>
        <w:t>中国交建团队寻求解决问题的新方案</w:t>
      </w:r>
      <w:r>
        <w:rPr>
          <w:color w:val="000000"/>
        </w:rPr>
        <w:t>。</w:t>
      </w:r>
    </w:p>
    <w:p>
      <w:pPr>
        <w:spacing w:line="360" w:lineRule="auto"/>
        <w:jc w:val="left"/>
        <w:textAlignment w:val="center"/>
        <w:rPr>
          <w:color w:val="000000"/>
        </w:rPr>
      </w:pPr>
      <w:r>
        <w:rPr>
          <w:color w:val="000000"/>
        </w:rPr>
        <w:t>有效信息②：</w:t>
      </w:r>
      <w:r>
        <w:rPr>
          <w:color w:val="000000"/>
        </w:rPr>
        <w:t>建设团队不断优化方案，在数千名建设者昼夜奋战、协同攻关下，终实现隧道贯通</w:t>
      </w:r>
      <w:r>
        <w:rPr>
          <w:color w:val="000000"/>
        </w:rPr>
        <w:t>→可从认识对实践的指导作用角度分析：说明团队制定新方案促进建设难题的解决。</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第一步：审设问。明确主体、知识范围、问题限定和作答角度。</w:t>
      </w:r>
    </w:p>
    <w:p>
      <w:pPr>
        <w:spacing w:line="360" w:lineRule="auto"/>
        <w:jc w:val="left"/>
        <w:textAlignment w:val="center"/>
        <w:rPr>
          <w:color w:val="000000"/>
        </w:rPr>
      </w:pPr>
      <w:r>
        <w:rPr>
          <w:color w:val="000000"/>
        </w:rPr>
        <w:t>本题是认识类主观题，要求运用中国梦的知识，设问为</w:t>
      </w:r>
      <w:r>
        <w:rPr>
          <w:color w:val="000000"/>
        </w:rPr>
        <w:t>谈谈对</w:t>
      </w:r>
      <w:r>
        <w:rPr>
          <w:rFonts w:ascii="宋体" w:cs="宋体" w:eastAsia="宋体" w:hAnsi="宋体"/>
          <w:color w:val="000000"/>
        </w:rPr>
        <w:t>“</w:t>
      </w:r>
      <w:r>
        <w:rPr>
          <w:color w:val="000000"/>
        </w:rPr>
        <w:t>中国梦归根到底是人民的梦</w:t>
      </w:r>
      <w:r>
        <w:rPr>
          <w:rFonts w:ascii="宋体" w:cs="宋体" w:eastAsia="宋体" w:hAnsi="宋体"/>
          <w:color w:val="000000"/>
        </w:rPr>
        <w:t>”</w:t>
      </w:r>
      <w:r>
        <w:rPr>
          <w:color w:val="000000"/>
        </w:rPr>
        <w:t>的理解</w:t>
      </w:r>
      <w:r>
        <w:rPr>
          <w:color w:val="000000"/>
        </w:rPr>
        <w:t>，从中国梦与人民的关系角度分析作答。</w:t>
      </w:r>
    </w:p>
    <w:p>
      <w:pPr>
        <w:spacing w:line="360" w:lineRule="auto"/>
        <w:jc w:val="left"/>
        <w:textAlignment w:val="center"/>
        <w:rPr>
          <w:color w:val="000000"/>
        </w:rPr>
      </w:pPr>
      <w:r>
        <w:rPr>
          <w:color w:val="000000"/>
        </w:rPr>
        <w:t>第二步：审材料。提取关键词，链接教材知识。</w:t>
      </w:r>
    </w:p>
    <w:p>
      <w:pPr>
        <w:spacing w:line="360" w:lineRule="auto"/>
        <w:jc w:val="left"/>
        <w:textAlignment w:val="center"/>
        <w:rPr>
          <w:color w:val="000000"/>
        </w:rPr>
      </w:pPr>
      <w:r>
        <w:rPr>
          <w:color w:val="000000"/>
        </w:rPr>
        <w:t>有效信息①：</w:t>
      </w:r>
      <w:r>
        <w:rPr>
          <w:color w:val="000000"/>
        </w:rPr>
        <w:t>在数千名建设者昼夜奋战、协同攻关下，终实现隧道贯通</w:t>
      </w:r>
      <w:r>
        <w:rPr>
          <w:color w:val="000000"/>
        </w:rPr>
        <w:t>→可从中国梦必须依靠人民的角度分析：说明中国梦的实现需要发挥人民的力量，需要依靠人民。</w:t>
      </w:r>
    </w:p>
    <w:p>
      <w:pPr>
        <w:spacing w:line="360" w:lineRule="auto"/>
        <w:jc w:val="left"/>
        <w:textAlignment w:val="center"/>
        <w:rPr>
          <w:color w:val="000000"/>
        </w:rPr>
      </w:pPr>
      <w:r>
        <w:rPr>
          <w:color w:val="000000"/>
        </w:rPr>
        <w:t>有效信息②：</w:t>
      </w:r>
      <w:r>
        <w:rPr>
          <w:color w:val="000000"/>
        </w:rPr>
        <w:t>而且显著提升南北疆互联互通能力、带动沿线地区产业发展，真正实现</w:t>
      </w:r>
      <w:r>
        <w:rPr>
          <w:rFonts w:ascii="宋体" w:cs="宋体" w:eastAsia="宋体" w:hAnsi="宋体"/>
          <w:color w:val="000000"/>
        </w:rPr>
        <w:t>“</w:t>
      </w:r>
      <w:r>
        <w:rPr>
          <w:color w:val="000000"/>
        </w:rPr>
        <w:t>隧道通、民心连、幸福来</w:t>
      </w:r>
      <w:r>
        <w:rPr>
          <w:rFonts w:ascii="宋体" w:cs="宋体" w:eastAsia="宋体" w:hAnsi="宋体"/>
          <w:color w:val="000000"/>
        </w:rPr>
        <w:t>”</w:t>
      </w:r>
      <w:r>
        <w:rPr>
          <w:color w:val="000000"/>
        </w:rPr>
        <w:t>→可从中国梦是为了人民的角度分析：说明中国梦的实现有利于造福人民。</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ind w:firstLine="420"/>
        <w:jc w:val="left"/>
        <w:textAlignment w:val="center"/>
        <w:rPr>
          <w:color w:val="000000"/>
        </w:rPr>
      </w:pPr>
      <w:r>
        <w:rPr>
          <w:color w:val="000000"/>
        </w:rPr>
        <w:t xml:space="preserve">25. </w:t>
      </w:r>
      <w:r>
        <w:rPr>
          <w:rFonts w:ascii="楷体" w:cs="楷体" w:eastAsia="楷体" w:hAnsi="楷体"/>
          <w:color w:val="000000"/>
        </w:rPr>
        <w:t>卢某系“红美人”柑橘种植大户，与A公司签订了1万斤“红美人”柑橘购销合同，约定11月初交付。卢某柑橘园北侧为邻居范某家的水稻田，10月下旬，范某使用植保无人机为自家农田喷洒除草剂，因飞行高度、风向等原因导致药液飘移，造成卢某种植的“红美人”农药残留超标。卢某得知后，立即将该情况告知A公司，表示无法按时交付，并以不可抗力为由请求A公司免责。同时，卢某将范某告上法庭，要求其赔偿损失。</w:t>
      </w:r>
    </w:p>
    <w:p>
      <w:pPr>
        <w:spacing w:line="360" w:lineRule="auto"/>
        <w:jc w:val="left"/>
        <w:textAlignment w:val="center"/>
        <w:rPr>
          <w:color w:val="000000"/>
        </w:rPr>
      </w:pPr>
      <w:r>
        <w:rPr>
          <w:rFonts w:ascii="宋体" w:cs="宋体" w:eastAsia="宋体" w:hAnsi="宋体"/>
          <w:color w:val="000000"/>
        </w:rPr>
        <w:t>结合材料，运用《法律与生活》中的相关知识，回答下列问题：</w:t>
      </w:r>
    </w:p>
    <w:p>
      <w:pPr>
        <w:spacing w:line="360" w:lineRule="auto"/>
        <w:jc w:val="left"/>
        <w:textAlignment w:val="center"/>
        <w:rPr>
          <w:color w:val="000000"/>
        </w:rPr>
      </w:pPr>
      <w:r>
        <w:rPr>
          <w:color w:val="000000"/>
        </w:rPr>
        <w:t>（1）</w:t>
      </w:r>
      <w:r>
        <w:rPr>
          <w:rFonts w:ascii="宋体" w:cs="宋体" w:eastAsia="宋体" w:hAnsi="宋体"/>
          <w:color w:val="000000"/>
        </w:rPr>
        <w:t>从合同履行</w:t>
      </w:r>
      <w:r>
        <w:rPr>
          <w:rFonts w:ascii="宋体" w:cs="宋体" w:eastAsia="宋体" w:hAnsi="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角度，评价卢某的应对行为。</w:t>
      </w:r>
    </w:p>
    <w:p>
      <w:pPr>
        <w:spacing w:line="360" w:lineRule="auto"/>
        <w:jc w:val="left"/>
        <w:textAlignment w:val="center"/>
        <w:rPr>
          <w:color w:val="000000"/>
        </w:rPr>
      </w:pPr>
      <w:r>
        <w:rPr>
          <w:color w:val="000000"/>
        </w:rPr>
        <w:t>（2）</w:t>
      </w:r>
      <w:r>
        <w:rPr>
          <w:rFonts w:ascii="宋体" w:cs="宋体" w:eastAsia="宋体" w:hAnsi="宋体"/>
          <w:color w:val="000000"/>
        </w:rPr>
        <w:t>指出卢某要求范某承担赔偿责任的合理性。</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卢某发现无法按时履约，及时告知A公司，遵守了诚信原则，这一行为是合理的。但以不可抗力为由请求免责是不合理的，卢某无法按时交付是因为第三方范某的过错行为导致，不是不能预见、不能避免并不能克服的客观情况，不属于不可抗力。</w:t>
      </w:r>
      <w:r>
        <w:rPr>
          <w:color w:val="000000"/>
        </w:rPr>
        <w:t xml:space="preserve">    </w:t>
      </w:r>
    </w:p>
    <w:p>
      <w:pPr>
        <w:spacing w:line="360" w:lineRule="auto"/>
        <w:textAlignment w:val="center"/>
        <w:rPr>
          <w:color w:val="000000"/>
        </w:rPr>
      </w:pPr>
      <w:r>
        <w:rPr>
          <w:color w:val="000000"/>
        </w:rPr>
        <w:t>（2）</w:t>
      </w:r>
      <w:r>
        <w:rPr>
          <w:rFonts w:ascii="宋体" w:cs="宋体" w:eastAsia="宋体" w:hAnsi="宋体"/>
          <w:color w:val="000000"/>
        </w:rPr>
        <w:t>行为人因过错侵害他人民事权益造成损害的，应当承担侵权责任。范某家的稻田和卢某的柑橘园构成相邻关系，双方应遵循有利生产的原则。范某喷洒农药的行为导致卢某的“红美人”农药残留超标，造成财产损失，二者之间存在因果关系，所以范某应当承担赔偿责任。</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背景素材：范某与卢某的一场相邻关系的纠纷</w:t>
      </w:r>
    </w:p>
    <w:p>
      <w:pPr>
        <w:spacing w:line="360" w:lineRule="auto"/>
        <w:jc w:val="left"/>
        <w:textAlignment w:val="center"/>
        <w:rPr>
          <w:color w:val="000000"/>
        </w:rPr>
      </w:pPr>
      <w:r>
        <w:rPr>
          <w:rFonts w:ascii="宋体" w:cs="宋体" w:eastAsia="宋体" w:hAnsi="宋体"/>
          <w:color w:val="000000"/>
        </w:rPr>
        <w:t>考点考查：侵权责任与权利界限、订约履约诚信为本</w:t>
      </w:r>
    </w:p>
    <w:p>
      <w:pPr>
        <w:spacing w:line="360" w:lineRule="auto"/>
        <w:jc w:val="left"/>
        <w:textAlignment w:val="center"/>
        <w:rPr>
          <w:color w:val="000000"/>
        </w:rPr>
      </w:pPr>
      <w:r>
        <w:rPr>
          <w:rFonts w:ascii="宋体" w:cs="宋体" w:eastAsia="宋体" w:hAnsi="宋体"/>
          <w:color w:val="000000"/>
        </w:rPr>
        <w:t>能力考查：描述和阐释事物、论证和探究问题</w:t>
      </w:r>
    </w:p>
    <w:p>
      <w:pPr>
        <w:spacing w:line="360" w:lineRule="auto"/>
        <w:jc w:val="left"/>
        <w:textAlignment w:val="center"/>
        <w:rPr>
          <w:color w:val="000000"/>
        </w:rPr>
      </w:pPr>
      <w:r>
        <w:rPr>
          <w:rFonts w:ascii="宋体" w:cs="宋体" w:eastAsia="宋体" w:hAnsi="宋体"/>
          <w:color w:val="000000"/>
        </w:rPr>
        <w:t>核心素养：政治认同、科学精神、法治意识</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为评析类主观题,要求运用《法律与生活》中的相关知识,对材料中“卢某的应对行为”作出评价。需要调用订约履约诚信为本的有关知识，首先判断该观点的正误，然后从合理性和不合理性两个角度进行阐释。</w:t>
      </w:r>
    </w:p>
    <w:p>
      <w:pPr>
        <w:spacing w:line="360" w:lineRule="auto"/>
        <w:jc w:val="left"/>
        <w:textAlignment w:val="center"/>
        <w:rPr>
          <w:color w:val="000000"/>
        </w:rPr>
      </w:pPr>
      <w:r>
        <w:rPr>
          <w:rFonts w:ascii="宋体" w:cs="宋体" w:eastAsia="宋体" w:hAnsi="宋体"/>
          <w:color w:val="000000"/>
        </w:rPr>
        <w:t>第二步：审材料。提取关键词，链接教材知识。</w:t>
      </w:r>
    </w:p>
    <w:p>
      <w:pPr>
        <w:spacing w:line="360" w:lineRule="auto"/>
        <w:jc w:val="left"/>
        <w:textAlignment w:val="center"/>
        <w:rPr>
          <w:color w:val="000000"/>
        </w:rPr>
      </w:pPr>
      <w:r>
        <w:rPr>
          <w:rFonts w:ascii="宋体" w:cs="宋体" w:eastAsia="宋体" w:hAnsi="宋体"/>
          <w:color w:val="000000"/>
        </w:rPr>
        <w:t>观点正误判断：该观点片面。</w:t>
      </w:r>
    </w:p>
    <w:p>
      <w:pPr>
        <w:spacing w:line="360" w:lineRule="auto"/>
        <w:jc w:val="left"/>
        <w:textAlignment w:val="center"/>
        <w:rPr>
          <w:color w:val="000000"/>
        </w:rPr>
      </w:pPr>
      <w:r>
        <w:rPr>
          <w:rFonts w:ascii="宋体" w:cs="宋体" w:eastAsia="宋体" w:hAnsi="宋体"/>
          <w:color w:val="000000"/>
        </w:rPr>
        <w:t>论据①：卢某得知后，立即将该情况告知A公司，表示无法按时交付→从合理性角度分析：卢某发现无法按时履约，及时告知A公司，遵守了诚信原则，这一行为是合理的。    </w:t>
      </w:r>
    </w:p>
    <w:p>
      <w:pPr>
        <w:spacing w:line="360" w:lineRule="auto"/>
        <w:jc w:val="left"/>
        <w:textAlignment w:val="center"/>
        <w:rPr>
          <w:color w:val="000000"/>
        </w:rPr>
      </w:pPr>
      <w:r>
        <w:rPr>
          <w:rFonts w:ascii="宋体" w:cs="宋体" w:eastAsia="宋体" w:hAnsi="宋体"/>
          <w:color w:val="000000"/>
        </w:rPr>
        <w:t>论据②：并以不可抗力为由请求A公司免责→从不合理性角度分析：卢某无法按时交付是因为第三方范某的过错行为导致，不是不能预见、不能避免并不能克服的客观情况，不属于不可抗力，故以不可抗力为由请求免责是不合理的。</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本题为分析说明类主观题,要求运用《法律与生活》中的知识,指出卢某要求范某承担赔偿责任的合理性。从侵权责任与权利界限角度来分析作答。</w:t>
      </w:r>
    </w:p>
    <w:p>
      <w:pPr>
        <w:spacing w:line="360" w:lineRule="auto"/>
        <w:jc w:val="left"/>
        <w:textAlignment w:val="center"/>
        <w:rPr>
          <w:color w:val="000000"/>
        </w:rPr>
      </w:pPr>
      <w:r>
        <w:rPr>
          <w:rFonts w:ascii="宋体" w:cs="宋体" w:eastAsia="宋体" w:hAnsi="宋体"/>
          <w:color w:val="000000"/>
        </w:rPr>
        <w:t>第二步：审材料。提取关键词，链接教材知识。</w:t>
      </w:r>
    </w:p>
    <w:p>
      <w:pPr>
        <w:spacing w:line="360" w:lineRule="auto"/>
        <w:jc w:val="left"/>
        <w:textAlignment w:val="center"/>
        <w:rPr>
          <w:color w:val="000000"/>
        </w:rPr>
      </w:pPr>
      <w:r>
        <w:rPr>
          <w:rFonts w:ascii="宋体" w:cs="宋体" w:eastAsia="宋体" w:hAnsi="宋体"/>
          <w:color w:val="000000"/>
        </w:rPr>
        <w:t>有效信息①：卢某柑橘园北侧为邻居范某家的水稻田→可从相邻关系的角度，运用相邻关系中，当事人应遵循有利生产、方便生活等原则，正确处理相邻关系的知识来分析说明范某与卢某系邻居，双方构成相邻关系，范某在喷洒除草剂时应注意避免对卢某的柑橘园造成损害。 </w:t>
      </w:r>
    </w:p>
    <w:p>
      <w:pPr>
        <w:spacing w:line="360" w:lineRule="auto"/>
        <w:jc w:val="left"/>
        <w:textAlignment w:val="center"/>
        <w:rPr>
          <w:color w:val="000000"/>
        </w:rPr>
      </w:pPr>
      <w:r>
        <w:rPr>
          <w:rFonts w:ascii="宋体" w:cs="宋体" w:eastAsia="宋体" w:hAnsi="宋体"/>
          <w:color w:val="000000"/>
        </w:rPr>
        <w:t>有效信息②：因飞行高度、风向等原因导致药液飘移，造成卢某种植的“红美人”农药残留超标→可从侵权责任的角度，运用行为人因过错侵害他人民事权益造成损害的，应当承担侵权责任的知识来分析说明范某因飞行高度、风向等操作问题导致药液飘移，存在过错，该行为直接造成卢某柑橘农药残留超标，财产受损，且过错行为与损害结果之间存在因果关系，符合侵权责任的构成要件，故卢某要求范某承担赔偿责任具有合理性。             </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第三步：整合信息，组织答案。注意设问限定以及教材知识与材料等相结合。</w:t>
      </w:r>
    </w:p>
    <w:p>
      <w:pPr>
        <w:spacing w:line="360" w:lineRule="auto"/>
        <w:ind w:firstLine="420"/>
        <w:jc w:val="left"/>
        <w:textAlignment w:val="center"/>
        <w:rPr>
          <w:color w:val="000000"/>
        </w:rPr>
      </w:pPr>
      <w:r>
        <w:rPr>
          <w:color w:val="000000"/>
        </w:rPr>
        <w:t xml:space="preserve">26. </w:t>
      </w:r>
      <w:r>
        <w:rPr>
          <w:rFonts w:ascii="楷体" w:cs="楷体" w:eastAsia="楷体" w:hAnsi="楷体"/>
          <w:color w:val="000000"/>
        </w:rPr>
        <w:t>第十五届全国运动会圣火从南海深处的可燃冰中采集“源火”，实现全球首创。</w:t>
      </w:r>
    </w:p>
    <w:p>
      <w:pPr>
        <w:spacing w:line="360" w:lineRule="auto"/>
        <w:ind w:firstLine="420"/>
        <w:jc w:val="left"/>
        <w:textAlignment w:val="center"/>
        <w:rPr>
          <w:color w:val="000000"/>
        </w:rPr>
      </w:pPr>
      <w:r>
        <w:rPr>
          <w:rFonts w:ascii="楷体" w:cs="楷体" w:eastAsia="楷体" w:hAnsi="楷体"/>
          <w:color w:val="000000"/>
        </w:rPr>
        <w:t>材料一  可燃冰是一种清洁高效、潜力巨大的绿色能源。我国南海可燃冰储量巨大，在试采初期，曾有专家表示，开采方法不当，或会引发甲烷气体泄漏造成温室效应，或会诱发海底地质灾害，导致地震、海啸。我国通过技术创新与环保监测，有效应对挑战，实现了科学有序的开发。</w:t>
      </w:r>
    </w:p>
    <w:p>
      <w:pPr>
        <w:spacing w:line="360" w:lineRule="auto"/>
        <w:ind w:firstLine="420"/>
        <w:jc w:val="left"/>
        <w:textAlignment w:val="center"/>
        <w:rPr>
          <w:color w:val="000000"/>
        </w:rPr>
      </w:pPr>
      <w:r>
        <w:rPr>
          <w:rFonts w:ascii="楷体" w:cs="楷体" w:eastAsia="楷体" w:hAnsi="楷体"/>
          <w:color w:val="000000"/>
        </w:rPr>
        <w:t>材料二  本届全运会突破传统陆地火种采集模式，开创了“天光引海火”的全新采火模式。首先，由“海马”号深海遥控潜水器（ROV）潜入深海采集可燃冰，然后，“海洋地质二号”科考船通过光伏发电装置，把太阳能转化为电能，经特种电缆引入深海点燃可燃冰，实现“深海采火、绿电传输”的零碳闭环，呈现出“水火交融”的奇观。</w:t>
      </w:r>
    </w:p>
    <w:p>
      <w:pPr>
        <w:spacing w:line="360" w:lineRule="auto"/>
        <w:jc w:val="left"/>
        <w:textAlignment w:val="center"/>
        <w:rPr>
          <w:color w:val="000000"/>
        </w:rPr>
      </w:pPr>
      <w:r>
        <w:rPr>
          <w:rFonts w:ascii="宋体" w:cs="宋体" w:eastAsia="宋体" w:hAnsi="宋体"/>
          <w:color w:val="000000"/>
        </w:rPr>
        <w:t>结合材料，运用《逻辑与思维》中的相关知识，回答下列问题：</w:t>
      </w:r>
    </w:p>
    <w:p>
      <w:pPr>
        <w:spacing w:line="360" w:lineRule="auto"/>
        <w:jc w:val="left"/>
        <w:textAlignment w:val="center"/>
        <w:rPr>
          <w:color w:val="000000"/>
        </w:rPr>
      </w:pPr>
      <w:r>
        <w:rPr>
          <w:color w:val="000000"/>
        </w:rPr>
        <w:t>（1）</w:t>
      </w:r>
      <w:r>
        <w:rPr>
          <w:rFonts w:ascii="宋体" w:cs="宋体" w:eastAsia="宋体" w:hAnsi="宋体"/>
          <w:color w:val="000000"/>
        </w:rPr>
        <w:t>分析材料一中专家观点所包含的判断类型。</w:t>
      </w:r>
    </w:p>
    <w:p>
      <w:pPr>
        <w:spacing w:line="360" w:lineRule="auto"/>
        <w:jc w:val="left"/>
        <w:textAlignment w:val="center"/>
        <w:rPr>
          <w:color w:val="000000"/>
        </w:rPr>
      </w:pPr>
      <w:r>
        <w:rPr>
          <w:color w:val="000000"/>
        </w:rPr>
        <w:t>（2）</w:t>
      </w:r>
      <w:r>
        <w:rPr>
          <w:rFonts w:ascii="宋体" w:cs="宋体" w:eastAsia="宋体" w:hAnsi="宋体"/>
          <w:color w:val="000000"/>
        </w:rPr>
        <w:t>从创新思维角度看，全运会火种采集方式“新”在哪里？</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专家的观点可完整表达为“如果开采方法不当，那么或会引发甲烷气体泄漏造成温室效应，或会诱发海底地质灾害导致地震、海啸”，这是一个充分条件假言判断；其后件中采用了“或……或……”的联结项，这是一个（相容）选言判断；同时，“海底地质灾害，导致地震、海啸”，这里又蕴含着一个联言判断。</w:t>
      </w:r>
      <w:r>
        <w:rPr>
          <w:color w:val="000000"/>
        </w:rPr>
        <w:t xml:space="preserve">    </w:t>
      </w:r>
    </w:p>
    <w:p>
      <w:pPr>
        <w:spacing w:line="360" w:lineRule="auto"/>
        <w:textAlignment w:val="center"/>
        <w:rPr>
          <w:color w:val="000000"/>
        </w:rPr>
      </w:pPr>
      <w:r>
        <w:rPr>
          <w:color w:val="000000"/>
        </w:rPr>
        <w:t>（2）</w:t>
      </w:r>
      <w:r>
        <w:rPr>
          <w:rFonts w:ascii="宋体" w:cs="宋体" w:eastAsia="宋体" w:hAnsi="宋体"/>
          <w:color w:val="000000"/>
        </w:rPr>
        <w:t>全运会火种采集方式突破传统陆地火种采集模式，以绿色理念为引领，开创了“天光引海火”的全新采火模式，思路新；运用科考船与深海遥控潜水器协同作业，绿电传输、零碳闭环，方法新；这一采集方式为全球首创，呈现出“水火交融”的奇观，结果新。</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背景素材：第十五届全国运动会</w:t>
      </w:r>
    </w:p>
    <w:p>
      <w:pPr>
        <w:spacing w:line="360" w:lineRule="auto"/>
        <w:jc w:val="left"/>
        <w:textAlignment w:val="center"/>
        <w:rPr>
          <w:color w:val="000000"/>
        </w:rPr>
      </w:pPr>
      <w:r>
        <w:rPr>
          <w:rFonts w:ascii="宋体" w:cs="宋体" w:eastAsia="宋体" w:hAnsi="宋体"/>
          <w:color w:val="000000"/>
        </w:rPr>
        <w:t>考点考查：正确运用复合判断、创新思维的特征</w:t>
      </w:r>
    </w:p>
    <w:p>
      <w:pPr>
        <w:spacing w:line="360" w:lineRule="auto"/>
        <w:jc w:val="left"/>
        <w:textAlignment w:val="center"/>
        <w:rPr>
          <w:color w:val="000000"/>
        </w:rPr>
      </w:pPr>
      <w:r>
        <w:rPr>
          <w:rFonts w:ascii="宋体" w:cs="宋体" w:eastAsia="宋体" w:hAnsi="宋体"/>
          <w:color w:val="000000"/>
        </w:rPr>
        <w:t>能力考查：描述和阐释事物、论证和探究问题</w:t>
      </w:r>
    </w:p>
    <w:p>
      <w:pPr>
        <w:spacing w:line="360" w:lineRule="auto"/>
        <w:jc w:val="left"/>
        <w:textAlignment w:val="center"/>
        <w:rPr>
          <w:color w:val="000000"/>
        </w:rPr>
      </w:pPr>
      <w:r>
        <w:rPr>
          <w:rFonts w:ascii="宋体" w:cs="宋体" w:eastAsia="宋体" w:hAnsi="宋体"/>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本题为分析类主观题,要求运用《逻辑与思维》中的相关知识,分析材料一中专家观点所包含的判断类型。从正确运用复合判断角度来分析作答。</w:t>
      </w:r>
    </w:p>
    <w:p>
      <w:pPr>
        <w:spacing w:line="360" w:lineRule="auto"/>
        <w:jc w:val="left"/>
        <w:textAlignment w:val="center"/>
        <w:rPr>
          <w:color w:val="000000"/>
        </w:rPr>
      </w:pPr>
      <w:r>
        <w:rPr>
          <w:rFonts w:ascii="宋体" w:cs="宋体" w:eastAsia="宋体" w:hAnsi="宋体"/>
          <w:color w:val="000000"/>
        </w:rPr>
        <w:t>第二步：审材料。提取关键词，链接教材知识。</w:t>
      </w:r>
    </w:p>
    <w:p>
      <w:pPr>
        <w:spacing w:line="360" w:lineRule="auto"/>
        <w:jc w:val="left"/>
        <w:textAlignment w:val="center"/>
        <w:rPr>
          <w:color w:val="000000"/>
        </w:rPr>
      </w:pPr>
      <w:r>
        <w:rPr>
          <w:rFonts w:ascii="宋体" w:cs="宋体" w:eastAsia="宋体" w:hAnsi="宋体"/>
          <w:color w:val="000000"/>
        </w:rPr>
        <w:t>有效信息①：开采方法不当，或会引发甲烷气体泄漏造成温室效应，或会诱发海底地质灾害，导致地震、海啸→可从正确运用假言判断的角度，说明“如果开采方法不当，那么或会引发甲烷气体泄漏造成严重的温室效应，或会诱发海底地质灾害导致地震、海啸”，这是一个充分条件假言判断。</w:t>
      </w:r>
    </w:p>
    <w:p>
      <w:pPr>
        <w:spacing w:line="360" w:lineRule="auto"/>
        <w:jc w:val="left"/>
        <w:textAlignment w:val="center"/>
        <w:rPr>
          <w:color w:val="000000"/>
        </w:rPr>
      </w:pPr>
      <w:r>
        <w:rPr>
          <w:rFonts w:ascii="宋体" w:cs="宋体" w:eastAsia="宋体" w:hAnsi="宋体"/>
          <w:color w:val="000000"/>
        </w:rPr>
        <w:t>有效信息②：或会引发甲烷气体泄漏造成温室效应，或会诱发海底地质灾害，导致地震、海啸→可从正确运用选言判断的角度，说明“或……或……”，这是一个（相容）选言判断。</w:t>
      </w:r>
    </w:p>
    <w:p>
      <w:pPr>
        <w:spacing w:line="360" w:lineRule="auto"/>
        <w:jc w:val="left"/>
        <w:textAlignment w:val="center"/>
        <w:rPr>
          <w:color w:val="000000"/>
        </w:rPr>
      </w:pPr>
      <w:r>
        <w:rPr>
          <w:rFonts w:ascii="宋体" w:cs="宋体" w:eastAsia="宋体" w:hAnsi="宋体"/>
          <w:color w:val="000000"/>
        </w:rPr>
        <w:t>有效信息③：海底地质灾害，导致地震、海啸→可从正确运用联言判断的角度，说明海底地质灾害，不但导致地震而且会导致海啸，这是一个联言判断。</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本题为分析说明类主观题,要求运用《逻辑与思维》中的相关知识,从创新思维角度看，全运会火种采集方式“新”在哪里？从创新思维的特征角度来分析作答。</w:t>
      </w:r>
    </w:p>
    <w:p>
      <w:pPr>
        <w:spacing w:line="360" w:lineRule="auto"/>
        <w:jc w:val="left"/>
        <w:textAlignment w:val="center"/>
        <w:rPr>
          <w:color w:val="000000"/>
        </w:rPr>
      </w:pPr>
      <w:r>
        <w:rPr>
          <w:rFonts w:ascii="宋体" w:cs="宋体" w:eastAsia="宋体" w:hAnsi="宋体"/>
          <w:color w:val="000000"/>
        </w:rPr>
        <w:t>第二步：审材料。提取关键词，链接教材知识。</w:t>
      </w:r>
    </w:p>
    <w:p>
      <w:pPr>
        <w:spacing w:line="360" w:lineRule="auto"/>
        <w:jc w:val="left"/>
        <w:textAlignment w:val="center"/>
        <w:rPr>
          <w:color w:val="000000"/>
        </w:rPr>
      </w:pPr>
      <w:r>
        <w:rPr>
          <w:rFonts w:ascii="宋体" w:cs="宋体" w:eastAsia="宋体" w:hAnsi="宋体"/>
          <w:color w:val="000000"/>
        </w:rPr>
        <w:t>有效信息①：本届全运会突破传统陆地火种采集模式，开创了“天光引海火”的全新采火模式→可从创新思维的“新”的角度，运用思路新的知识来分析说明全运会火种采集方式的“新”。</w:t>
      </w:r>
    </w:p>
    <w:p>
      <w:pPr>
        <w:spacing w:line="360" w:lineRule="auto"/>
        <w:jc w:val="left"/>
        <w:textAlignment w:val="center"/>
        <w:rPr>
          <w:color w:val="000000"/>
        </w:rPr>
      </w:pPr>
      <w:r>
        <w:rPr>
          <w:rFonts w:ascii="宋体" w:cs="宋体" w:eastAsia="宋体" w:hAnsi="宋体"/>
          <w:color w:val="000000"/>
        </w:rPr>
        <w:t>有效信息②：由“海马”号深海遥控潜水器（ROV）潜入深海采集可燃冰，然后，“海洋地质二号”科考船通过光伏发电装置→可从创新思维的“新”的角度，运用方法新的知识来分析说明全运会火种采集方式的“新”。</w:t>
      </w:r>
    </w:p>
    <w:p>
      <w:pPr>
        <w:spacing w:line="360" w:lineRule="auto"/>
        <w:jc w:val="left"/>
        <w:textAlignment w:val="center"/>
        <w:rPr>
          <w:color w:val="000000"/>
        </w:rPr>
      </w:pPr>
      <w:r>
        <w:rPr>
          <w:rFonts w:ascii="宋体" w:cs="宋体" w:eastAsia="宋体" w:hAnsi="宋体"/>
          <w:color w:val="000000"/>
        </w:rPr>
        <w:t>有效信息③：实现“深海采火、绿电传输”的零碳闭环，呈现出“水火交融”的奇观→可从创新思维的“新”的角度，运用结果新的知识来分析说明全运会火种采集方式的“新”。</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第三步：整合信息，组织答案。注意设问限定以及教材知识与材料等相结合。</w:t>
      </w:r>
    </w:p>
    <w:p>
      <w:pPr>
        <w:spacing w:line="360" w:lineRule="auto"/>
        <w:ind w:firstLine="420"/>
        <w:jc w:val="left"/>
        <w:textAlignment w:val="center"/>
        <w:rPr>
          <w:color w:val="000000"/>
        </w:rPr>
      </w:pPr>
      <w:r>
        <w:rPr>
          <w:color w:val="000000"/>
        </w:rPr>
        <w:t xml:space="preserve">27. </w:t>
      </w:r>
      <w:r>
        <w:rPr>
          <w:rFonts w:ascii="楷体" w:cs="楷体" w:eastAsia="楷体" w:hAnsi="楷体"/>
          <w:color w:val="000000"/>
        </w:rPr>
        <w:t>文明交流的深层联结，往往藏在鲜活的故事里，“讲故事”让不同文明实现深度互鉴。某班同学围绕这一主题开展探究式学习，并收集到以下资料：</w:t>
      </w:r>
    </w:p>
    <w:p>
      <w:pPr>
        <w:spacing w:line="360" w:lineRule="auto"/>
        <w:ind w:firstLine="420"/>
        <w:jc w:val="left"/>
        <w:textAlignment w:val="center"/>
        <w:rPr>
          <w:color w:val="000000"/>
        </w:rPr>
      </w:pPr>
      <w:r>
        <w:rPr>
          <w:rFonts w:ascii="楷体" w:cs="楷体" w:eastAsia="楷体" w:hAnsi="楷体"/>
          <w:color w:val="000000"/>
        </w:rPr>
        <w:t>同学甲：中西方都具有悠远的叙事传统，荷马史诗、伊索寓言等成为西方文明的精彩篇章，而以盘古开天、女娲造人登场的一幕幕精彩的传统中国故事，则构成了源远流长的中华文脉。</w:t>
      </w:r>
    </w:p>
    <w:p>
      <w:pPr>
        <w:spacing w:line="360" w:lineRule="auto"/>
        <w:ind w:firstLine="420"/>
        <w:jc w:val="left"/>
        <w:textAlignment w:val="center"/>
        <w:rPr>
          <w:color w:val="000000"/>
        </w:rPr>
      </w:pPr>
      <w:r>
        <w:rPr>
          <w:rFonts w:ascii="楷体" w:cs="楷体" w:eastAsia="楷体" w:hAnsi="楷体"/>
          <w:color w:val="000000"/>
        </w:rPr>
        <w:t>同学乙：美国作为冷战后的全球传媒霸主，其叙事体系早已成熟。好莱坞电影将“美国梦”标榜为普世理想，潜移默化渗透美国价值观念；政客们在国际场合将美国包装为“全球自由与公正的灯塔”；可口可乐等商业品牌通过海外扩张使美式生活方式成为全球现代生活的模板。</w:t>
      </w:r>
    </w:p>
    <w:p>
      <w:pPr>
        <w:spacing w:line="360" w:lineRule="auto"/>
        <w:ind w:firstLine="420"/>
        <w:jc w:val="left"/>
        <w:textAlignment w:val="center"/>
        <w:rPr>
          <w:color w:val="000000"/>
        </w:rPr>
      </w:pPr>
      <w:r>
        <w:rPr>
          <w:rFonts w:ascii="楷体" w:cs="楷体" w:eastAsia="楷体" w:hAnsi="楷体"/>
          <w:color w:val="000000"/>
        </w:rPr>
        <w:t>同学丙：习近平总书记指出：“讲故事，是国际传播的最佳方式。”中国故事的叙事从不止于直白的说理，故事中有灿烂辉煌的历史文脉，也有中国式现代化的故事，有对壮阔中国的宏大烛照，也有对一个个鲜活中国人面孔的具体聚焦；中国故事的叙事从不唱独角戏，古代丝路驼铃促进了东西方文化的交流交融，今日中欧班列在列车往复间实现文明双向奔赴。立体、具象、生动的中国故事呈现了生生不息的中华文明气象，呈现了多样精彩的世界文明图谱。</w:t>
      </w:r>
    </w:p>
    <w:p>
      <w:pPr>
        <w:spacing w:line="360" w:lineRule="auto"/>
        <w:jc w:val="left"/>
        <w:textAlignment w:val="center"/>
        <w:rPr>
          <w:color w:val="000000"/>
        </w:rPr>
      </w:pPr>
      <w:r>
        <w:rPr>
          <w:rFonts w:ascii="宋体" w:cs="宋体" w:eastAsia="宋体" w:hAnsi="宋体"/>
          <w:color w:val="000000"/>
        </w:rPr>
        <w:t>结合材料，运用《当代国际政治与经济》中的相关知识，请以“‘讲故事’是国际文明交流的有效方式之一”为主题，撰写一篇发言稿进行学习成果展示。要求：①知识运用合理；材料提取恰当。②逻辑严密；条理清晰；表达流畅；300字左右。</w:t>
      </w:r>
    </w:p>
    <w:p>
      <w:pPr>
        <w:spacing w:line="360" w:lineRule="auto"/>
        <w:textAlignment w:val="center"/>
        <w:rPr>
          <w:color w:val="000000"/>
        </w:rPr>
      </w:pPr>
      <w:r>
        <w:rPr>
          <w:color w:val="2E75B6"/>
        </w:rPr>
        <w:t>【答案】</w:t>
      </w:r>
      <w:r>
        <w:rPr>
          <w:rFonts w:ascii="宋体" w:cs="宋体" w:eastAsia="宋体" w:hAnsi="宋体"/>
          <w:color w:val="000000"/>
        </w:rPr>
        <w:t>“讲故事”是促进国际文明交流的有效方式，中西文明均拥有史诗、神话等故事形态，承载各自文化基因，为对话提供共同基础。但同样讲故事，各国的叙事方式、内容和目的会有不同，是由其国家性质与国家利益决定的。美国作为资本主义国家，从其国家利益出发，借助电影、政治话语权、商业品牌等方式，单向输出美国价值观，推行文化霸权主义。中国始终坚持独立自主的和平外交政策，秉持构建人类命运共同体的外交理念，以立体、具象、生动的中国故事，传递文化自信，践行和合共生的文明理念，在世界文明交流互鉴中贡献中国智慧。我们要讲故事，要讲好故事，以文明交流超越文明隔阂、文明互鉴超越文明冲突、文明共存超越文明优越，推动形成文明共荣的世界新图景。</w:t>
      </w:r>
    </w:p>
    <w:p>
      <w:pPr>
        <w:spacing w:line="360" w:lineRule="auto"/>
        <w:jc w:val="left"/>
        <w:textAlignment w:val="center"/>
        <w:rPr>
          <w:color w:val="000000"/>
        </w:rPr>
      </w:pPr>
      <w:r>
        <w:rPr>
          <w:rFonts w:ascii="宋体" w:cs="宋体" w:eastAsia="宋体" w:hAnsi="宋体"/>
          <w:color w:val="000000"/>
        </w:rPr>
        <w:t>评分参考</w:t>
      </w:r>
    </w:p>
    <w:tbl>
      <w:tblPr>
        <w:tblStyle w:val="TableNormal"/>
        <w:tblW w:type="dxa" w:w="814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1704"/>
        <w:gridCol w:w="3500"/>
        <w:gridCol w:w="4526"/>
      </w:tblGrid>
      <w:tr>
        <w:tblPrEx>
          <w:tblW w:type="dxa" w:w="814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cantSplit w:val="0"/>
          <w:trHeight w:val="315"/>
        </w:trPr>
        <w:tc>
          <w:tcPr>
            <w:tcW w:type="dxa" w:w="4005"/>
            <w:gridSpan w:val="2"/>
            <w:vMerge w:val="restart"/>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行文逻辑</w:t>
            </w:r>
          </w:p>
        </w:tc>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对应的知识和材料</w:t>
            </w:r>
          </w:p>
        </w:tc>
      </w:tr>
      <w:tr>
        <w:tblPrEx>
          <w:tblW w:type="dxa" w:w="8145"/>
          <w:tblCellMar>
            <w:top w:type="dxa" w:w="120"/>
            <w:left w:type="dxa" w:w="120"/>
            <w:bottom w:type="dxa" w:w="120"/>
            <w:right w:type="dxa" w:w="120"/>
          </w:tblCellMar>
        </w:tblPrEx>
        <w:trPr>
          <w:cantSplit w:val="0"/>
          <w:trHeight w:val="315"/>
        </w:trPr>
        <w:tc>
          <w:tcPr>
            <w:tcW w:type="dxa" w:w="4005"/>
            <w:gridSpan w:val="2"/>
            <w:vMerge w:val="restart"/>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“讲故事”是国际文明交流的有效方式之一</w:t>
            </w:r>
          </w:p>
        </w:tc>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从材料或文化交流史实层面说明即可</w:t>
            </w:r>
          </w:p>
        </w:tc>
      </w:tr>
      <w:tr>
        <w:tblPrEx>
          <w:tblW w:type="dxa" w:w="8145"/>
          <w:tblCellMar>
            <w:top w:type="dxa" w:w="120"/>
            <w:left w:type="dxa" w:w="120"/>
            <w:bottom w:type="dxa" w:w="120"/>
            <w:right w:type="dxa" w:w="120"/>
          </w:tblCellMar>
        </w:tblPrEx>
        <w:trPr>
          <w:cantSplit w:val="0"/>
          <w:trHeight w:val="315"/>
        </w:trPr>
        <w:tc>
          <w:tcPr>
            <w:tcW w:type="dxa" w:w="1050"/>
            <w:vMerge w:val="restart"/>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怎么讲故事？讲什么故事？</w:t>
            </w:r>
          </w:p>
        </w:tc>
        <w:tc>
          <w:tcPr>
            <w:tcW w:type="dxa" w:w="297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从美国的叙事体系中概括出其讲故事的方式、内容、目的</w:t>
            </w:r>
          </w:p>
        </w:tc>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国家性质、国家利益、霸权主义和强权政治等</w:t>
            </w:r>
          </w:p>
        </w:tc>
      </w:tr>
      <w:tr>
        <w:tblPrEx>
          <w:tblW w:type="dxa" w:w="8145"/>
          <w:tblCellMar>
            <w:top w:type="dxa" w:w="120"/>
            <w:left w:type="dxa" w:w="120"/>
            <w:bottom w:type="dxa" w:w="120"/>
            <w:right w:type="dxa" w:w="120"/>
          </w:tblCellMar>
        </w:tblPrEx>
        <w:trPr>
          <w:cantSplit w:val="0"/>
          <w:trHeight w:val="315"/>
        </w:trPr>
        <w:tc>
          <w:tcPr>
            <w:vMerge/>
            <w:tcBorders>
              <w:top w:color="000000" w:space="0" w:sz="6" w:val="single"/>
              <w:left w:color="000000" w:space="0" w:sz="6" w:val="single"/>
              <w:bottom w:color="000000" w:space="0" w:sz="6" w:val="single"/>
              <w:right w:color="000000" w:space="0" w:sz="6" w:val="single"/>
            </w:tcBorders>
          </w:tcPr>
          <w:p>
            <w:pPr>
              <w:spacing w:line="360" w:lineRule="auto"/>
              <w:jc w:val="left"/>
              <w:textAlignment w:val="center"/>
              <w:rPr>
                <w:color w:val="000000"/>
              </w:rPr>
            </w:pPr>
          </w:p>
        </w:tc>
        <w:tc>
          <w:tcPr>
            <w:tcW w:type="dxa" w:w="297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从中国的叙事体系中概括出我们讲故事的方式、内容、目的</w:t>
            </w:r>
          </w:p>
        </w:tc>
        <w:tc>
          <w:tcPr>
            <w:tcW w:type="dxa" w:w="41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pPr>
              <w:spacing w:line="360" w:lineRule="auto"/>
              <w:jc w:val="left"/>
              <w:textAlignment w:val="center"/>
              <w:rPr>
                <w:color w:val="000000"/>
              </w:rPr>
            </w:pPr>
            <w:r>
              <w:rPr>
                <w:rFonts w:ascii="宋体" w:cs="宋体" w:eastAsia="宋体" w:hAnsi="宋体"/>
                <w:color w:val="000000"/>
              </w:rPr>
              <w:t>国家性质、国家利益、外交政策、公共外交、构建人类命运共同体、中国智慧</w:t>
            </w:r>
          </w:p>
        </w:tc>
      </w:tr>
    </w:tbl>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w:t>
      </w:r>
      <w:r>
        <w:rPr>
          <w:rFonts w:ascii="宋体" w:cs="宋体" w:eastAsia="宋体" w:hAnsi="宋体"/>
          <w:color w:val="000000"/>
        </w:rPr>
        <w:t>“</w:t>
      </w:r>
      <w:r>
        <w:rPr>
          <w:color w:val="000000"/>
        </w:rPr>
        <w:t>讲故事</w:t>
      </w:r>
      <w:r>
        <w:rPr>
          <w:rFonts w:ascii="宋体" w:cs="宋体" w:eastAsia="宋体" w:hAnsi="宋体"/>
          <w:color w:val="000000"/>
        </w:rPr>
        <w:t>”</w:t>
      </w:r>
      <w:r>
        <w:rPr>
          <w:color w:val="000000"/>
        </w:rPr>
        <w:t>让不同文明实现深度互鉴。</w:t>
      </w:r>
    </w:p>
    <w:p>
      <w:pPr>
        <w:spacing w:line="360" w:lineRule="auto"/>
        <w:jc w:val="left"/>
        <w:textAlignment w:val="center"/>
        <w:rPr>
          <w:color w:val="000000"/>
        </w:rPr>
      </w:pPr>
      <w:r>
        <w:rPr>
          <w:color w:val="000000"/>
        </w:rPr>
        <w:t>考点考查：国家利益、我国的外交政策</w:t>
      </w:r>
    </w:p>
    <w:p>
      <w:pPr>
        <w:spacing w:line="360" w:lineRule="auto"/>
        <w:jc w:val="left"/>
        <w:textAlignment w:val="center"/>
        <w:rPr>
          <w:color w:val="000000"/>
        </w:rPr>
      </w:pPr>
      <w:r>
        <w:rPr>
          <w:color w:val="000000"/>
        </w:rPr>
        <w:t>能力考查：描述和阐释事物、论证和探究问题  </w:t>
      </w:r>
    </w:p>
    <w:p>
      <w:pPr>
        <w:spacing w:line="360" w:lineRule="auto"/>
        <w:jc w:val="left"/>
        <w:textAlignment w:val="center"/>
        <w:rPr>
          <w:color w:val="000000"/>
        </w:rPr>
      </w:pPr>
      <w:r>
        <w:rPr>
          <w:color w:val="000000"/>
        </w:rPr>
        <w:t>核心素养：政治认同、公共参与</w:t>
      </w:r>
    </w:p>
    <w:p>
      <w:pPr>
        <w:spacing w:line="360" w:lineRule="auto"/>
        <w:jc w:val="left"/>
        <w:textAlignment w:val="center"/>
        <w:rPr>
          <w:color w:val="000000"/>
        </w:rPr>
      </w:pPr>
      <w:r>
        <w:rPr>
          <w:color w:val="000000"/>
        </w:rPr>
        <w:t>【详解】</w:t>
      </w:r>
      <w:r>
        <w:rPr>
          <w:color w:val="000000"/>
        </w:rPr>
        <w:t>第一步：审设问。明确主体、知识范围、问题限定和作答角度。</w:t>
      </w:r>
    </w:p>
    <w:p>
      <w:pPr>
        <w:spacing w:line="360" w:lineRule="auto"/>
        <w:jc w:val="left"/>
        <w:textAlignment w:val="center"/>
        <w:rPr>
          <w:color w:val="000000"/>
        </w:rPr>
      </w:pPr>
      <w:r>
        <w:rPr>
          <w:color w:val="000000"/>
        </w:rPr>
        <w:t xml:space="preserve"> 本题是论述类主观题，要求运用</w:t>
      </w:r>
      <w:r>
        <w:rPr>
          <w:color w:val="000000"/>
        </w:rPr>
        <w:t>《当代国际政治与经济》</w:t>
      </w:r>
      <w:r>
        <w:rPr>
          <w:color w:val="000000"/>
        </w:rPr>
        <w:t>的知识，设问为</w:t>
      </w:r>
      <w:r>
        <w:rPr>
          <w:color w:val="000000"/>
        </w:rPr>
        <w:t>以</w:t>
      </w:r>
      <w:r>
        <w:rPr>
          <w:rFonts w:ascii="宋体" w:cs="宋体" w:eastAsia="宋体" w:hAnsi="宋体"/>
          <w:color w:val="000000"/>
        </w:rPr>
        <w:t>“‘</w:t>
      </w:r>
      <w:r>
        <w:rPr>
          <w:color w:val="000000"/>
        </w:rPr>
        <w:t>讲故事’是国际文明交流的有效方式之一</w:t>
      </w:r>
      <w:r>
        <w:rPr>
          <w:rFonts w:ascii="宋体" w:cs="宋体" w:eastAsia="宋体" w:hAnsi="宋体"/>
          <w:color w:val="000000"/>
        </w:rPr>
        <w:t>”</w:t>
      </w:r>
      <w:r>
        <w:rPr>
          <w:color w:val="000000"/>
        </w:rPr>
        <w:t>为主题，撰写一篇发言稿进行学习成果展示</w:t>
      </w:r>
      <w:r>
        <w:rPr>
          <w:color w:val="000000"/>
        </w:rPr>
        <w:t>，从国家利益、外交政策等角度分析作答。</w:t>
      </w:r>
    </w:p>
    <w:p>
      <w:pPr>
        <w:spacing w:line="360" w:lineRule="auto"/>
        <w:jc w:val="left"/>
        <w:textAlignment w:val="center"/>
        <w:rPr>
          <w:color w:val="000000"/>
        </w:rPr>
      </w:pPr>
      <w:r>
        <w:rPr>
          <w:color w:val="000000"/>
        </w:rPr>
        <w:t xml:space="preserve"> 第二步：审材料。提取关键词，链接教材知识。</w:t>
      </w:r>
    </w:p>
    <w:p>
      <w:pPr>
        <w:spacing w:line="360" w:lineRule="auto"/>
        <w:jc w:val="left"/>
        <w:textAlignment w:val="center"/>
        <w:rPr>
          <w:color w:val="000000"/>
        </w:rPr>
      </w:pPr>
      <w:r>
        <w:rPr>
          <w:color w:val="000000"/>
        </w:rPr>
        <w:t xml:space="preserve"> 关键词①：</w:t>
      </w:r>
      <w:r>
        <w:rPr>
          <w:color w:val="000000"/>
        </w:rPr>
        <w:t>中西方都具有悠远的叙事传统；好莱坞电影将</w:t>
      </w:r>
      <w:r>
        <w:rPr>
          <w:rFonts w:ascii="宋体" w:cs="宋体" w:eastAsia="宋体" w:hAnsi="宋体"/>
          <w:color w:val="000000"/>
        </w:rPr>
        <w:t>“</w:t>
      </w:r>
      <w:r>
        <w:rPr>
          <w:color w:val="000000"/>
        </w:rPr>
        <w:t>美国梦</w:t>
      </w:r>
      <w:r>
        <w:rPr>
          <w:rFonts w:ascii="宋体" w:cs="宋体" w:eastAsia="宋体" w:hAnsi="宋体"/>
          <w:color w:val="000000"/>
        </w:rPr>
        <w:t>”</w:t>
      </w:r>
      <w:r>
        <w:rPr>
          <w:color w:val="000000"/>
        </w:rPr>
        <w:t>标榜为普世理想，潜移默化渗透美国价值观念</w:t>
      </w:r>
      <w:r>
        <w:rPr>
          <w:color w:val="000000"/>
        </w:rPr>
        <w:t>→可从国家利益角度分析：论述</w:t>
      </w:r>
      <w:r>
        <w:rPr>
          <w:rFonts w:ascii="宋体" w:cs="宋体" w:eastAsia="宋体" w:hAnsi="宋体"/>
          <w:color w:val="000000"/>
        </w:rPr>
        <w:t>“</w:t>
      </w:r>
      <w:r>
        <w:rPr>
          <w:color w:val="000000"/>
        </w:rPr>
        <w:t>讲故事</w:t>
      </w:r>
      <w:r>
        <w:rPr>
          <w:rFonts w:ascii="宋体" w:cs="宋体" w:eastAsia="宋体" w:hAnsi="宋体"/>
          <w:color w:val="000000"/>
        </w:rPr>
        <w:t>”</w:t>
      </w:r>
      <w:r>
        <w:rPr>
          <w:color w:val="000000"/>
        </w:rPr>
        <w:t>也有利于促进国家之间开展对话，寻求共同利益；美国</w:t>
      </w:r>
      <w:r>
        <w:rPr>
          <w:rFonts w:ascii="宋体" w:cs="宋体" w:eastAsia="宋体" w:hAnsi="宋体"/>
          <w:color w:val="000000"/>
        </w:rPr>
        <w:t>“</w:t>
      </w:r>
      <w:r>
        <w:rPr>
          <w:color w:val="000000"/>
        </w:rPr>
        <w:t>讲故事</w:t>
      </w:r>
      <w:r>
        <w:rPr>
          <w:rFonts w:ascii="宋体" w:cs="宋体" w:eastAsia="宋体" w:hAnsi="宋体"/>
          <w:color w:val="000000"/>
        </w:rPr>
        <w:t>”</w:t>
      </w:r>
      <w:r>
        <w:rPr>
          <w:color w:val="000000"/>
        </w:rPr>
        <w:t>是完全维护自身利益。</w:t>
      </w:r>
    </w:p>
    <w:p>
      <w:pPr>
        <w:spacing w:line="360" w:lineRule="auto"/>
        <w:jc w:val="left"/>
        <w:textAlignment w:val="center"/>
        <w:rPr>
          <w:color w:val="000000"/>
        </w:rPr>
      </w:pPr>
      <w:r>
        <w:rPr>
          <w:color w:val="000000"/>
        </w:rPr>
        <w:t>关键词②：</w:t>
      </w:r>
      <w:r>
        <w:rPr>
          <w:color w:val="000000"/>
        </w:rPr>
        <w:t>中国故事的叙事从不唱独角戏，古代丝路驼铃促进了东西方文化的交流交融</w:t>
      </w:r>
      <w:r>
        <w:rPr>
          <w:color w:val="000000"/>
        </w:rPr>
        <w:t>→可从中国的外交政策角度分析：说明中国</w:t>
      </w:r>
      <w:r>
        <w:rPr>
          <w:rFonts w:ascii="宋体" w:cs="宋体" w:eastAsia="宋体" w:hAnsi="宋体"/>
          <w:color w:val="000000"/>
        </w:rPr>
        <w:t>“</w:t>
      </w:r>
      <w:r>
        <w:rPr>
          <w:color w:val="000000"/>
        </w:rPr>
        <w:t>讲故事</w:t>
      </w:r>
      <w:r>
        <w:rPr>
          <w:rFonts w:ascii="宋体" w:cs="宋体" w:eastAsia="宋体" w:hAnsi="宋体"/>
          <w:color w:val="000000"/>
        </w:rPr>
        <w:t>”</w:t>
      </w:r>
      <w:r>
        <w:rPr>
          <w:color w:val="000000"/>
        </w:rPr>
        <w:t xml:space="preserve">坚持走和平发展道路，在维护自身利益同时兼顾他国合理关切。 </w:t>
      </w:r>
    </w:p>
    <w:p>
      <w:pPr>
        <w:spacing w:line="360" w:lineRule="auto"/>
        <w:jc w:val="left"/>
        <w:textAlignment w:val="center"/>
        <w:rPr>
          <w:color w:val="000000"/>
        </w:rPr>
      </w:pPr>
      <w:r>
        <w:rPr>
          <w:color w:val="000000"/>
        </w:rPr>
        <w:t xml:space="preserve"> 第三步：整合信息，组织答案。注意设问限定以及教材知识与材料、时政信息等相结合。</w:t>
      </w:r>
    </w:p>
    <w:sectPr w:rsidSect="00C321EB">
      <w:headerReference r:id="rId11" w:type="default"/>
      <w:footerReference r:id="rId12" w:type="default"/>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png" /><Relationship Id="rId8" Type="http://schemas.openxmlformats.org/officeDocument/2006/relationships/image" Target="media/image4.wmf" /><Relationship Id="rId9" Type="http://schemas.openxmlformats.org/officeDocument/2006/relationships/image" Target="media/image5.png" /></Relationships>
</file>

<file path=word/_rels/foot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media/image8.png" /><Relationship Id="rId3" Type="http://schemas.openxmlformats.org/officeDocument/2006/relationships/image" Target="media/image9.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3899320139072512</dc:description>
  <cp:lastModifiedBy>学科网试题生产平台</cp:lastModifiedBy>
  <cp:revision>9</cp:revision>
  <dcterms:created xsi:type="dcterms:W3CDTF">2025-12-05T15:00:27Z</dcterms:created>
  <dcterms:modified xsi:type="dcterms:W3CDTF">2025-12-05T15:00:27Z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