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6C1F4EA7">
      <w:pPr>
        <w:keepNext w:val="0"/>
        <w:keepLines w:val="0"/>
        <w:pageBreakBefore w:val="0"/>
        <w:widowControl w:val="0"/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id="_x0000_s1025" style="width:37pt;height:25pt;margin-top:993pt;margin-left:993pt;mso-position-horizontal-relative:page;mso-position-vertical-relative:top-margin-area;position:absolute;z-index:251658240" type="#_x0000_t75">
            <v:imagedata o:title="" r:id="rId5"/>
            <o:lock aspectratio="t" v:ext="edit"/>
          </v:shape>
        </w:pict>
      </w:r>
      <w:r>
        <w:rPr>
          <w:rFonts w:eastAsia="黑体"/>
          <w:sz w:val="36"/>
          <w:szCs w:val="36"/>
        </w:rPr>
        <w:pict>
          <v:shape coordsize="21600,21600" filled="f" id="图片 2" o:preferrelative="t" o:spid="_x0000_s1026" stroked="f" style="width:28pt;height:24pt;margin-top:848pt;margin-left:842pt;mso-height-relative:page;mso-position-horizontal-relative:page;mso-position-vertical-relative:page;mso-width-relative:page;position:absolute;z-index:251675648" type="#_x0000_t75">
            <v:stroke joinstyle="miter"/>
            <v:imagedata o:title="" r:id="rId6"/>
            <o:lock aspectratio="t" v:ext="edit"/>
          </v:shape>
        </w:pict>
      </w:r>
      <w:r>
        <w:rPr>
          <w:rFonts w:eastAsia="黑体"/>
          <w:sz w:val="36"/>
          <w:szCs w:val="36"/>
        </w:rPr>
        <w:pict>
          <v:shape coordsize="21600,21600" filled="f" id="图片 3" o:preferrelative="t" o:spid="_x0000_s1027" stroked="f" style="width:33pt;height:21pt;margin-top:963pt;margin-left:961pt;mso-height-relative:page;mso-position-horizontal-relative:page;mso-position-vertical-relative:page;mso-width-relative:page;position:absolute;z-index:251676672" type="#_x0000_t75">
            <v:stroke joinstyle="miter"/>
            <v:imagedata o:title="" r:id="rId7"/>
            <o:lock aspectratio="t" v:ext="edit"/>
          </v:shape>
        </w:pict>
      </w:r>
      <w:r>
        <w:rPr>
          <w:rFonts w:eastAsia="黑体"/>
          <w:sz w:val="36"/>
          <w:szCs w:val="36"/>
        </w:rPr>
        <w:t>202</w:t>
      </w:r>
      <w:r>
        <w:rPr>
          <w:rFonts w:eastAsia="黑体" w:hint="eastAsia"/>
          <w:sz w:val="36"/>
          <w:szCs w:val="36"/>
          <w:lang w:eastAsia="zh-CN" w:val="en-US"/>
        </w:rPr>
        <w:t>6</w:t>
      </w:r>
      <w:r>
        <w:rPr>
          <w:rFonts w:eastAsia="黑体"/>
          <w:sz w:val="36"/>
          <w:szCs w:val="36"/>
        </w:rPr>
        <w:t>年1月浙江省普通高中学业水平考试</w:t>
      </w:r>
    </w:p>
    <w:p w14:paraId="17782A43">
      <w:pPr>
        <w:jc w:val="center"/>
      </w:pPr>
      <w:r>
        <w:rPr>
          <w:rFonts w:eastAsia="黑体"/>
          <w:sz w:val="36"/>
          <w:szCs w:val="36"/>
        </w:rPr>
        <w:t>政治</w:t>
      </w:r>
      <w:r>
        <w:rPr>
          <w:rFonts w:eastAsia="黑体" w:hint="eastAsia"/>
          <w:sz w:val="36"/>
          <w:szCs w:val="36"/>
          <w:lang w:eastAsia="zh-CN"/>
        </w:rPr>
        <w:t>仿真</w:t>
      </w:r>
      <w:r>
        <w:rPr>
          <w:rFonts w:eastAsia="黑体"/>
          <w:sz w:val="36"/>
          <w:szCs w:val="36"/>
        </w:rPr>
        <w:t>模拟试卷</w:t>
      </w:r>
      <w:r>
        <w:rPr>
          <w:sz w:val="36"/>
          <w:szCs w:val="36"/>
        </w:rPr>
        <w:pict>
          <v:group coordorigin="839,2390" coordsize="7228,3924" id="组合 315" o:spid="_x0000_s1028" style="width:356.1pt;height:204.15pt;margin-top:28pt;margin-left:-11.9pt;mso-height-relative:page;mso-width-relative:page;position:absolute;z-index:251661312">
            <v:group coordorigin="1066,1484" coordsize="3990,858" id="组合 19" o:spid="_x0000_s1029" style="width:3990;height:858;left:839;position:absolute;top:2510"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coordsize="21600,21600" filled="f" id="文本框 20" o:spid="_x0000_s1030" stroked="f" style="width:3979;height:465;left:1077;position:absolute;top:1484" type="#_x0000_t202">
                <v:stroke joinstyle="miter"/>
                <v:textbox inset="0,0,0,0">
                  <w:txbxContent>
                    <w:p w14:paraId="0B97755D">
                      <w:pPr>
                        <w:spacing w:line="360" w:lineRule="auto"/>
                        <w:rPr>
                          <w:color w:val="FF0000"/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姓    名：</w:t>
                      </w:r>
                      <w:r>
                        <w:rPr>
                          <w:rFonts w:hint="eastAsia"/>
                          <w:color w:val="FF0000"/>
                        </w:rPr>
                        <w:t>__________________________</w:t>
                      </w:r>
                    </w:p>
                  </w:txbxContent>
                </v:textbox>
              </v:shape>
              <v:shape coordsize="21600,21600" filled="f" id="文本框 21" o:spid="_x0000_s1031" stroked="f" style="width:1067;height:539;left:1066;mso-wrap-style:none;position:absolute;top:1803" type="#_x0000_t202">
                <v:stroke joinstyle="miter"/>
                <v:textbox inset="0,0,0,0">
                  <w:txbxContent>
                    <w:p w14:paraId="1F5303BA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准考证号：</w:t>
                      </w:r>
                    </w:p>
                  </w:txbxContent>
                </v:textbox>
              </v:shape>
            </v:group>
            <v:group coordorigin="1083,2122" coordsize="7218,3924" id="组合 4" o:spid="_x0000_s1032" style="width:7218;height:3924;left:849;position:absolute;top:2390">
              <v:shape coordsize="21600,21600" id="Text Box 2" o:spid="_x0000_s1033" strokecolor="red" stroked="t" style="width:3126;height:1359;left:5175;position:absolute;top:2122" type="#_x0000_t202">
                <v:stroke dashstyle="dash"/>
                <v:textbox>
                  <w:txbxContent>
                    <w:p w14:paraId="21830C2C">
                      <w:pPr>
                        <w:spacing w:line="240" w:lineRule="exact"/>
                        <w:rPr>
                          <w:rFonts w:ascii="仿宋_GB2312" w:eastAsia="仿宋_GB2312"/>
                          <w:color w:val="FF6376"/>
                          <w:sz w:val="28"/>
                          <w:szCs w:val="28"/>
                        </w:rPr>
                      </w:pPr>
                    </w:p>
                    <w:p w14:paraId="3B76CA74">
                      <w:pPr>
                        <w:spacing w:line="480" w:lineRule="auto"/>
                        <w:jc w:val="center"/>
                        <w:rPr>
                          <w:rFonts w:ascii="仿宋_GB2312" w:eastAsia="仿宋_GB2312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仿宋_GB2312" w:eastAsia="仿宋_GB2312" w:hint="eastAsia"/>
                          <w:color w:val="FF0000"/>
                          <w:sz w:val="28"/>
                          <w:szCs w:val="28"/>
                        </w:rPr>
                        <w:t>贴条形码区</w:t>
                      </w:r>
                    </w:p>
                  </w:txbxContent>
                </v:textbox>
              </v:shape>
              <v:shape coordsize="21600,21600" id="Text Box 3" o:spid="_x0000_s1034" strokecolor="red" stroked="t" style="width:3126;height:1305;left:5175;position:absolute;top:3568" type="#_x0000_t202">
                <v:stroke joinstyle="miter"/>
                <v:textbox>
                  <w:txbxContent>
                    <w:p w14:paraId="091D5177">
                      <w:pPr>
                        <w:spacing w:line="280" w:lineRule="exact"/>
                      </w:pPr>
                      <w:r>
                        <w:rPr>
                          <w:rFonts w:ascii="黑体" w:eastAsia="黑体" w:hint="eastAsia"/>
                          <w:color w:val="FF0000"/>
                        </w:rPr>
                        <w:t>考生禁填</w:t>
                      </w:r>
                      <w:r>
                        <w:rPr>
                          <w:rFonts w:hint="eastAsia"/>
                        </w:rPr>
                        <w:t>： 缺考标记</w:t>
                      </w:r>
                      <w:r>
                        <w:rPr>
                          <w:sz w:val="10"/>
                          <w:szCs w:val="10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0"/>
                          <w:szCs w:val="10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2"/>
                          <w:szCs w:val="2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0"/>
                          <w:szCs w:val="10"/>
                        </w:rPr>
                        <w:t xml:space="preserve"> </w:t>
                      </w:r>
                      <w:r>
                        <w:pict>
                          <v:shape coordsize="21600,21600" filled="f" id="_x0000_i1035" o:preferrelative="t" stroked="f" style="width:14.95pt;height:6.8pt" type="#_x0000_t75">
                            <v:stroke joinstyle="miter"/>
                            <v:imagedata o:title="复件 1 - 副本" r:id="rId8"/>
                            <o:lock aspectratio="t" v:ext="edit"/>
                            <w10:anchorlock/>
                          </v:shape>
                        </w:pict>
                      </w:r>
                    </w:p>
                    <w:p w14:paraId="44CAFF99">
                      <w:pPr>
                        <w:spacing w:line="280" w:lineRule="exact"/>
                        <w:rPr>
                          <w:rFonts w:ascii="宋体" w:hAnsi="宋体"/>
                        </w:rPr>
                      </w:pPr>
                      <w:r>
                        <w:rPr>
                          <w:rFonts w:ascii="楷体_GB2312" w:eastAsia="楷体_GB2312" w:hint="eastAsia"/>
                        </w:rPr>
                        <w:t xml:space="preserve">           </w:t>
                      </w:r>
                      <w:r>
                        <w:rPr>
                          <w:rFonts w:ascii="宋体" w:hAnsi="宋体" w:hint="eastAsia"/>
                        </w:rPr>
                        <w:t>违纪标记</w:t>
                      </w:r>
                      <w:r>
                        <w:rPr>
                          <w:sz w:val="10"/>
                          <w:szCs w:val="10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0"/>
                          <w:szCs w:val="10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6"/>
                          <w:szCs w:val="6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0"/>
                          <w:szCs w:val="10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pict>
                          <v:shape coordsize="21600,21600" filled="f" id="_x0000_i1036" o:preferrelative="t" stroked="f" style="width:14.95pt;height:6.8pt" type="#_x0000_t75">
                            <v:stroke joinstyle="miter"/>
                            <v:imagedata o:title="复件 1 - 副本" r:id="rId8"/>
                            <o:lock aspectratio="t" v:ext="edit"/>
                            <w10:anchorlock/>
                          </v:shape>
                        </w:pict>
                      </w:r>
                    </w:p>
                    <w:p w14:paraId="3ABC615B">
                      <w:pPr>
                        <w:spacing w:line="280" w:lineRule="exact"/>
                        <w:rPr>
                          <w:rFonts w:ascii="楷体_GB2312" w:eastAsia="楷体_GB2312" w:hAnsi="Calibri"/>
                        </w:rPr>
                      </w:pPr>
                      <w:r>
                        <w:rPr>
                          <w:rFonts w:ascii="楷体_GB2312" w:eastAsia="楷体_GB2312" w:hint="eastAsia"/>
                        </w:rPr>
                        <w:t>以上标记由监考人员用</w:t>
                      </w:r>
                      <w:r>
                        <w:rPr>
                          <w:rFonts w:eastAsia="楷体_GB2312"/>
                          <w:b/>
                        </w:rPr>
                        <w:t>2B</w:t>
                      </w:r>
                      <w:r>
                        <w:rPr>
                          <w:rFonts w:ascii="楷体_GB2312" w:eastAsia="楷体_GB2312" w:hint="eastAsia"/>
                          <w:b/>
                        </w:rPr>
                        <w:t>铅笔</w:t>
                      </w:r>
                      <w:r>
                        <w:rPr>
                          <w:rFonts w:ascii="楷体_GB2312" w:eastAsia="楷体_GB2312" w:hint="eastAsia"/>
                        </w:rPr>
                        <w:t>填涂</w:t>
                      </w:r>
                    </w:p>
                  </w:txbxContent>
                </v:textbox>
              </v:shape>
              <v:shape coordsize="21600,21600" id="Text Box 4" o:spid="_x0000_s1037" strokecolor="red" stroked="t" style="width:3126;height:1095;left:5175;position:absolute;top:4948" type="#_x0000_t202">
                <v:stroke joinstyle="miter"/>
                <v:textbox>
                  <w:txbxContent>
                    <w:p w14:paraId="71A1CAE6">
                      <w:r>
                        <w:rPr>
                          <w:rFonts w:ascii="黑体" w:eastAsia="黑体" w:hint="eastAsia"/>
                          <w:color w:val="FF0000"/>
                        </w:rPr>
                        <w:t>选择题填涂样例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14:paraId="66F1C72C">
                      <w:r>
                        <w:rPr>
                          <w:rFonts w:hint="eastAsia"/>
                        </w:rPr>
                        <w:t>正确填涂</w:t>
                      </w:r>
                      <w:r>
                        <w:rPr>
                          <w:rFonts w:hint="eastAsia"/>
                          <w:sz w:val="2"/>
                          <w:szCs w:val="2"/>
                        </w:rPr>
                        <w:t xml:space="preserve">      </w:t>
                      </w:r>
                      <w:r>
                        <w:rPr>
                          <w:rFonts w:eastAsia="Times New Roman"/>
                          <w:kern w:val="0"/>
                          <w:sz w:val="20"/>
                          <w:szCs w:val="20"/>
                        </w:rPr>
                        <w:pict>
                          <v:shape alt="说明: 3" coordsize="21600,21600" filled="f" id="_x0000_i1038" o:preferrelative="t" stroked="f" style="width:14.95pt;height:6.8pt" type="#_x0000_t75">
                            <v:stroke joinstyle="miter"/>
                            <v:imagedata o:title=" 3" r:id="rId9"/>
                            <o:lock aspectratio="t" v:ext="edit"/>
                            <w10:anchorlock/>
                          </v:shape>
                        </w:pict>
                      </w:r>
                    </w:p>
                    <w:p w14:paraId="6472D94B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错误填</w:t>
                      </w:r>
                      <w:r>
                        <w:rPr>
                          <w:rFonts w:hint="eastAsia"/>
                        </w:rPr>
                        <w:t>涂</w:t>
                      </w:r>
                      <w:r>
                        <w:rPr>
                          <w:rFonts w:hint="eastAsia"/>
                          <w:sz w:val="2"/>
                          <w:szCs w:val="2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  <w:szCs w:val="18"/>
                        </w:rPr>
                        <w:t>[×]  [√]  [／]</w:t>
                      </w:r>
                    </w:p>
                  </w:txbxContent>
                </v:textbox>
              </v:shape>
              <v:shape alt="复件 12 - 副本" coordsize="21600,21600" filled="f" id="图片 8" o:preferrelative="t" o:spid="_x0000_s1039" stroked="f" style="width:2850;height:375;left:2102;position:absolute;top:2626" type="#_x0000_t75">
                <v:stroke joinstyle="miter"/>
                <v:imagedata o:title="复件 12 - 副本" r:id="rId10"/>
                <o:lock aspectratio="t" v:ext="edit"/>
              </v:shape>
              <v:group coordorigin="800,2781" coordsize="3990,2982" id="组合 9" o:spid="_x0000_s1040" style="width:3990;height:2982;left:1083;position:absolute;top:3064">
                <v:shape coordsize="21600,21600" id="Text Box 2" o:spid="_x0000_s1041" strokecolor="red" stroked="t" style="width:3990;height:2607;left:800;position:absolute;top:3156" type="#_x0000_t202">
                  <v:stroke joinstyle="miter"/>
                  <v:textbox inset="4.25pt,2.83pt,4.25pt,2.83pt">
                    <w:txbxContent>
                      <w:p w14:paraId="1A44C3FF">
                        <w:pPr>
                          <w:adjustRightInd w:val="0"/>
                          <w:snapToGrid w:val="0"/>
                          <w:spacing w:line="264" w:lineRule="auto"/>
                          <w:ind w:hanging="283" w:hangingChars="157" w:left="283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1．答题前，考生先将自己的姓名，准考证号填写清楚，并认真核准条形码上的姓名、准考证号，在规定位置贴好条形码。</w:t>
                        </w:r>
                      </w:p>
                      <w:p w14:paraId="5B1FD0C5">
                        <w:pPr>
                          <w:adjustRightInd w:val="0"/>
                          <w:snapToGrid w:val="0"/>
                          <w:spacing w:line="264" w:lineRule="auto"/>
                          <w:ind w:hanging="283" w:hangingChars="157" w:left="283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2．选择题必须用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2B</w:t>
                        </w: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铅笔填涂；填空题和解答题必须用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0.5 </w:t>
                        </w: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mm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黑</w:t>
                        </w: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色签字笔答题，不得用铅笔或圆珠笔答题；字体工整、笔迹清晰。</w:t>
                        </w:r>
                      </w:p>
                      <w:p w14:paraId="6E990C2D">
                        <w:pPr>
                          <w:adjustRightInd w:val="0"/>
                          <w:snapToGrid w:val="0"/>
                          <w:spacing w:line="264" w:lineRule="auto"/>
                          <w:ind w:hanging="283" w:hangingChars="157" w:left="283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3．请按题号顺序在各题目的答题区域内作答，超出区域书写的答案无效；在草稿纸、试题卷上答题无效。</w:t>
                        </w:r>
                      </w:p>
                      <w:p w14:paraId="007508CC">
                        <w:pPr>
                          <w:adjustRightInd w:val="0"/>
                          <w:snapToGrid w:val="0"/>
                          <w:spacing w:line="264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4．保持卡面清洁，不要折叠、不要弄破。</w:t>
                        </w:r>
                      </w:p>
                      <w:p w14:paraId="24DF23B2">
                        <w:pPr>
                          <w:spacing w:line="220" w:lineRule="exact"/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coordsize="21600,21600" id="_x0000_s1040" o:spid="_x0000_s1042" strokecolor="red" stroked="t" style="width:3969;height:355;left:809;position:absolute;top:2781" type="#_x0000_t202">
                  <v:stroke joinstyle="miter"/>
                  <v:textbox inset="2.83pt,2.83pt,2.83pt,2.83pt" style="mso-fit-shape-to-text:t">
                    <w:txbxContent>
                      <w:p w14:paraId="22528795">
                        <w:pPr>
                          <w:spacing w:line="240" w:lineRule="exact"/>
                          <w:jc w:val="center"/>
                          <w:rPr>
                            <w:rFonts w:ascii="黑体" w:eastAsia="黑体"/>
                            <w:color w:val="FF0000"/>
                          </w:rPr>
                        </w:pPr>
                        <w:r>
                          <w:rPr>
                            <w:rFonts w:ascii="黑体" w:eastAsia="黑体" w:hint="eastAsia"/>
                            <w:color w:val="FF0000"/>
                          </w:rPr>
                          <w:t>注意事项</w:t>
                        </w:r>
                      </w:p>
                    </w:txbxContent>
                  </v:textbox>
                </v:shape>
              </v:group>
            </v:group>
          </v:group>
        </w:pict>
      </w:r>
      <w:r>
        <w:rPr>
          <w:rFonts w:eastAsia="黑体" w:hint="eastAsia"/>
          <w:sz w:val="36"/>
          <w:szCs w:val="36"/>
          <w:lang w:eastAsia="zh-CN" w:val="en-US"/>
        </w:rPr>
        <w:t>政治</w:t>
      </w:r>
      <w:r>
        <w:rPr>
          <w:rFonts w:eastAsia="黑体" w:hint="eastAsia"/>
          <w:sz w:val="32"/>
          <w:szCs w:val="32"/>
        </w:rPr>
        <w:t>·</w:t>
      </w:r>
      <w:r>
        <w:rPr>
          <w:rFonts w:ascii="宋体" w:hAnsi="宋体"/>
          <w:color w:val="FF0000"/>
          <w:sz w:val="32"/>
          <w:szCs w:val="32"/>
        </w:rPr>
        <w:t>答题卡</w:t>
      </w:r>
    </w:p>
    <w:p w14:paraId="77FA1684"/>
    <w:p w14:paraId="503EBF69"/>
    <w:p w14:paraId="124209EC"/>
    <w:p w14:paraId="0A834FFF"/>
    <w:p w14:paraId="6AA09205"/>
    <w:p w14:paraId="2D0EC659"/>
    <w:p w14:paraId="2ADC19D4"/>
    <w:p w14:paraId="58D79728"/>
    <w:p w14:paraId="61CEBBC3"/>
    <w:p w14:paraId="530606B3"/>
    <w:p w14:paraId="293BD938"/>
    <w:p w14:paraId="78090B2A"/>
    <w:p w14:paraId="0DFE3196">
      <w:pPr>
        <w:spacing w:line="120" w:lineRule="exact"/>
      </w:pPr>
    </w:p>
    <w:p w14:paraId="6BC10D8C">
      <w:pPr>
        <w:ind w:firstLine="210" w:firstLineChars="100"/>
        <w:jc w:val="center"/>
        <w:rPr>
          <w:szCs w:val="21"/>
        </w:rPr>
      </w:pPr>
      <w:r>
        <w:rPr>
          <w:szCs w:val="21"/>
        </w:rPr>
        <w:pict>
          <v:roundrect arcsize="2066f" coordsize="21600,21600" filled="f" id="自选图形 2964" o:spid="_x0000_s1043" strokecolor="red" stroked="t" style="width:353.1pt;height:95.25pt;margin-top:11.1pt;margin-left:-10.65pt;mso-height-relative:page;mso-width-relative:page;position:absolute;z-index:251662336">
            <o:lock aspectratio="f" v:ext="edit"/>
          </v:roundrect>
        </w:pict>
      </w:r>
    </w:p>
    <w:p w14:paraId="6831ADB1">
      <w:pPr>
        <w:ind w:firstLine="180" w:firstLineChars="100"/>
        <w:jc w:val="left"/>
        <w:rPr>
          <w:sz w:val="18"/>
          <w:szCs w:val="18"/>
        </w:rPr>
      </w:pPr>
      <w:r>
        <w:rPr>
          <w:rFonts w:ascii="宋体" w:cs="宋体" w:hAnsi="宋体" w:hint="eastAsia"/>
          <w:b/>
          <w:sz w:val="18"/>
          <w:szCs w:val="18"/>
        </w:rPr>
        <w:t>一、</w:t>
      </w:r>
      <w:r>
        <w:rPr>
          <w:rFonts w:ascii="宋体" w:cs="宋体" w:hAnsi="宋体" w:hint="eastAsia"/>
          <w:b/>
          <w:sz w:val="18"/>
          <w:szCs w:val="18"/>
          <w:lang w:eastAsia="zh-CN"/>
        </w:rPr>
        <w:t>判断</w:t>
      </w:r>
      <w:r>
        <w:rPr>
          <w:rFonts w:ascii="宋体" w:cs="宋体" w:hAnsi="宋体" w:hint="eastAsia"/>
          <w:b/>
          <w:sz w:val="18"/>
          <w:szCs w:val="18"/>
        </w:rPr>
        <w:t>题（本大题共</w:t>
      </w:r>
      <w:r>
        <w:rPr>
          <w:rFonts w:ascii="宋体" w:cs="宋体" w:hAnsi="宋体" w:hint="eastAsia"/>
          <w:b/>
          <w:sz w:val="18"/>
          <w:szCs w:val="18"/>
          <w:lang w:eastAsia="zh-CN" w:val="en-US"/>
        </w:rPr>
        <w:t>3</w:t>
      </w:r>
      <w:r>
        <w:rPr>
          <w:rFonts w:ascii="宋体" w:cs="宋体" w:hAnsi="宋体" w:hint="eastAsia"/>
          <w:b/>
          <w:sz w:val="18"/>
          <w:szCs w:val="18"/>
        </w:rPr>
        <w:t>题，每小题</w:t>
      </w:r>
      <w:r>
        <w:rPr>
          <w:rFonts w:ascii="宋体" w:cs="宋体" w:hAnsi="宋体" w:hint="eastAsia"/>
          <w:b/>
          <w:sz w:val="18"/>
          <w:szCs w:val="18"/>
          <w:lang w:eastAsia="zh-CN" w:val="en-US"/>
        </w:rPr>
        <w:t>1</w:t>
      </w:r>
      <w:r>
        <w:rPr>
          <w:rFonts w:ascii="宋体" w:cs="宋体" w:hAnsi="宋体" w:hint="eastAsia"/>
          <w:b/>
          <w:sz w:val="18"/>
          <w:szCs w:val="18"/>
        </w:rPr>
        <w:t>分，共计</w:t>
      </w:r>
      <w:r>
        <w:rPr>
          <w:rFonts w:ascii="宋体" w:cs="宋体" w:hAnsi="宋体" w:hint="eastAsia"/>
          <w:b/>
          <w:sz w:val="18"/>
          <w:szCs w:val="18"/>
          <w:lang w:eastAsia="zh-CN" w:val="en-US"/>
        </w:rPr>
        <w:t>3</w:t>
      </w:r>
      <w:r>
        <w:rPr>
          <w:rFonts w:ascii="宋体" w:cs="宋体" w:hAnsi="宋体" w:hint="eastAsia"/>
          <w:b/>
          <w:sz w:val="18"/>
          <w:szCs w:val="18"/>
        </w:rPr>
        <w:t>分。</w:t>
      </w:r>
    </w:p>
    <w:p w14:paraId="54E146A0">
      <w:pPr>
        <w:ind w:firstLine="210" w:firstLineChars="100"/>
        <w:jc w:val="center"/>
        <w:rPr>
          <w:szCs w:val="21"/>
        </w:rPr>
      </w:pPr>
      <w:r>
        <w:pict>
          <v:shape coordsize="21600,21600" fillcolor="white" filled="t" id="文本框 2" o:spid="_x0000_s1044" strokecolor="black" stroked="t" style="width:340.7pt;height:62.2pt;margin-top:7.75pt;margin-left:-2.75pt;mso-height-relative:margin;mso-width-relative:margin;position:absolute;z-index:251663360" type="#_x0000_t202">
            <v:fill color2="white"/>
            <v:stroke joinstyle="miter"/>
            <o:lock aspectratio="f" v:ext="edit"/>
            <v:textbox>
              <w:txbxContent>
                <w:tbl>
                  <w:tblPr>
                    <w:tblStyle w:val="TableNormal"/>
                    <w:tblW w:type="auto" w:w="0"/>
                    <w:tblInd w:type="dxa" w:w="0"/>
                    <w:tblBorders>
                      <w:top w:color="auto" w:space="0" w:sz="4" w:val="single"/>
                      <w:left w:color="auto" w:space="0" w:sz="4" w:val="single"/>
                      <w:bottom w:color="auto" w:space="0" w:sz="4" w:val="single"/>
                      <w:right w:color="auto" w:space="0" w:sz="4" w:val="single"/>
                      <w:insideH w:color="auto" w:space="0" w:sz="4" w:val="single"/>
                      <w:insideV w:color="auto" w:space="0" w:sz="4" w:val="single"/>
                    </w:tblBorders>
                    <w:tblCellMar>
                      <w:top w:type="dxa" w:w="0"/>
                      <w:left w:type="dxa" w:w="108"/>
                      <w:bottom w:type="dxa" w:w="0"/>
                      <w:right w:type="dxa" w:w="108"/>
                    </w:tblCellMar>
                  </w:tblPr>
                  <w:tblGrid>
                    <w:gridCol w:w="2242"/>
                    <w:gridCol w:w="2241"/>
                    <w:gridCol w:w="2243"/>
                  </w:tblGrid>
                  <w:tr w14:paraId="441A4B2B">
                    <w:tblPrEx>
                      <w:tblW w:type="auto" w:w="0"/>
                      <w:tblInd w:type="dxa" w:w="0"/>
                      <w:tbl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  <w:insideH w:color="auto" w:space="0" w:sz="4" w:val="single"/>
                        <w:insideV w:color="auto" w:space="0" w:sz="4" w:val="single"/>
                      </w:tblBorders>
                      <w:tblCellMar>
                        <w:top w:type="dxa" w:w="0"/>
                        <w:left w:type="dxa" w:w="108"/>
                        <w:bottom w:type="dxa" w:w="0"/>
                        <w:right w:type="dxa" w:w="108"/>
                      </w:tblCellMar>
                    </w:tblPrEx>
                    <w:trPr>
                      <w:trHeight w:val="1971"/>
                    </w:trPr>
                    <w:tc>
                      <w:tcPr>
                        <w:tcW w:type="dxa" w:w="224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color="auto" w:fill="auto" w:val="clear"/>
                      </w:tcPr>
                      <w:p w14:paraId="47E951AB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/>
                            <w:color w:val="FF00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CEEE862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455DA95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717102F6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type="dxa" w:w="224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color="auto" w:fill="auto" w:val="clear"/>
                      </w:tcPr>
                      <w:p w14:paraId="759746D8">
                        <w:pPr>
                          <w:ind w:left="-105" w:leftChars="-50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type="dxa" w:w="224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color="auto" w:fill="auto" w:val="clear"/>
                      </w:tcPr>
                      <w:p w14:paraId="40F2F7D4">
                        <w:pPr>
                          <w:rPr>
                            <w:color w:val="FF0000"/>
                          </w:rPr>
                        </w:pPr>
                      </w:p>
                    </w:tc>
                  </w:tr>
                </w:tbl>
                <w:p w14:paraId="3FC29194"/>
              </w:txbxContent>
            </v:textbox>
          </v:shape>
        </w:pict>
      </w:r>
    </w:p>
    <w:p w14:paraId="615F5478">
      <w:pPr>
        <w:ind w:firstLine="210" w:firstLineChars="100"/>
        <w:jc w:val="center"/>
        <w:rPr>
          <w:szCs w:val="21"/>
        </w:rPr>
      </w:pPr>
    </w:p>
    <w:p w14:paraId="21387276">
      <w:pPr>
        <w:ind w:firstLine="210" w:firstLineChars="100"/>
        <w:jc w:val="center"/>
        <w:rPr>
          <w:szCs w:val="21"/>
        </w:rPr>
      </w:pPr>
    </w:p>
    <w:p w14:paraId="0D8BDDCE">
      <w:pPr>
        <w:ind w:firstLine="210" w:firstLineChars="100"/>
        <w:jc w:val="center"/>
        <w:rPr>
          <w:szCs w:val="21"/>
        </w:rPr>
      </w:pPr>
    </w:p>
    <w:p w14:paraId="49C8DF82">
      <w:pPr>
        <w:ind w:firstLine="210" w:firstLineChars="100"/>
        <w:jc w:val="center"/>
        <w:rPr>
          <w:szCs w:val="21"/>
        </w:rPr>
      </w:pPr>
    </w:p>
    <w:p w14:paraId="3A33567E">
      <w:pPr>
        <w:ind w:firstLine="210" w:firstLineChars="100"/>
        <w:jc w:val="center"/>
        <w:rPr>
          <w:szCs w:val="21"/>
        </w:rPr>
      </w:pPr>
      <w:r>
        <w:pict>
          <v:roundrect arcsize="2066f" coordsize="21600,21600" filled="f" id="自选图形 2963" o:spid="_x0000_s1045" strokecolor="red" stroked="t" style="width:357.05pt;height:336.6pt;margin-top:0.95pt;margin-left:-14.4pt;mso-height-relative:page;mso-width-relative:page;position:absolute;z-index:251664384">
            <o:lock aspectratio="f" v:ext="edit"/>
            <v:textbox>
              <w:txbxContent>
                <w:p w14:paraId="6790CD54">
                  <w:pPr>
                    <w:numPr>
                      <w:ilvl w:val="0"/>
                      <w:numId w:val="1"/>
                    </w:numPr>
                    <w:ind w:firstLine="180" w:firstLineChars="100"/>
                    <w:jc w:val="left"/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</w:pP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  <w:lang w:eastAsia="zh-CN"/>
                    </w:rPr>
                    <w:t>选择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  <w:t>题（本大题共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  <w:lang w:eastAsia="zh-CN" w:val="en-US"/>
                    </w:rPr>
                    <w:t>10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  <w:t>题，每小题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  <w:lang w:eastAsia="zh-CN" w:val="en-US"/>
                    </w:rPr>
                    <w:t>2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  <w:t>分，共计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  <w:lang w:eastAsia="zh-CN" w:val="en-US"/>
                    </w:rPr>
                    <w:t>20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  <w:t>分。</w:t>
                  </w:r>
                </w:p>
                <w:p w14:paraId="7EBBEF74">
                  <w:pPr>
                    <w:numPr>
                      <w:ilvl w:val="0"/>
                      <w:numId w:val="0"/>
                    </w:numPr>
                    <w:jc w:val="left"/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</w:pPr>
                </w:p>
                <w:tbl>
                  <w:tblPr>
                    <w:tblStyle w:val="TableNormal"/>
                    <w:tblW w:type="auto" w:w="0"/>
                    <w:tblInd w:type="dxa" w:w="0"/>
                    <w:tblBorders>
                      <w:top w:color="auto" w:space="0" w:sz="4" w:val="single"/>
                      <w:left w:color="auto" w:space="0" w:sz="4" w:val="single"/>
                      <w:bottom w:color="auto" w:space="0" w:sz="4" w:val="single"/>
                      <w:right w:color="auto" w:space="0" w:sz="4" w:val="single"/>
                      <w:insideH w:color="auto" w:space="0" w:sz="4" w:val="single"/>
                      <w:insideV w:color="auto" w:space="0" w:sz="4" w:val="single"/>
                    </w:tblBorders>
                    <w:tblCellMar>
                      <w:top w:type="dxa" w:w="0"/>
                      <w:left w:type="dxa" w:w="108"/>
                      <w:bottom w:type="dxa" w:w="0"/>
                      <w:right w:type="dxa" w:w="108"/>
                    </w:tblCellMar>
                  </w:tblPr>
                  <w:tblGrid>
                    <w:gridCol w:w="2247"/>
                    <w:gridCol w:w="2247"/>
                  </w:tblGrid>
                  <w:tr w14:paraId="60CFB35A">
                    <w:tblPrEx>
                      <w:tblW w:type="auto" w:w="0"/>
                      <w:tblInd w:type="dxa" w:w="0"/>
                      <w:tbl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  <w:insideH w:color="auto" w:space="0" w:sz="4" w:val="single"/>
                        <w:insideV w:color="auto" w:space="0" w:sz="4" w:val="single"/>
                      </w:tblBorders>
                      <w:tblCellMar>
                        <w:top w:type="dxa" w:w="0"/>
                        <w:left w:type="dxa" w:w="108"/>
                        <w:bottom w:type="dxa" w:w="0"/>
                        <w:right w:type="dxa" w:w="108"/>
                      </w:tblCellMar>
                    </w:tblPrEx>
                    <w:trPr>
                      <w:trHeight w:val="1959"/>
                    </w:trPr>
                    <w:tc>
                      <w:tcPr>
                        <w:tcW w:type="dxa" w:w="224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color="auto" w:fill="auto" w:val="clear"/>
                      </w:tcPr>
                      <w:p w14:paraId="33263021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435C4AE5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145EF32F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6358523D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17FA4DA0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BF6153E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99F6042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</w:tc>
                    <w:tc>
                      <w:tcPr>
                        <w:tcW w:type="dxa" w:w="224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color="auto" w:fill="auto" w:val="clear"/>
                      </w:tcPr>
                      <w:p w14:paraId="6C6F74DB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eastAsia="zh-CN" w:val="en-US"/>
                          </w:rPr>
                          <w:t>11</w:t>
                        </w: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>[A] [B] [C] [D]</w:t>
                        </w:r>
                      </w:p>
                      <w:p w14:paraId="5FA4C44A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12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3E2D22A1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13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1278213B">
                        <w:pPr>
                          <w:ind w:left="-105" w:leftChars="-50"/>
                          <w:rPr>
                            <w:color w:val="FF0000"/>
                          </w:rPr>
                        </w:pPr>
                      </w:p>
                    </w:tc>
                  </w:tr>
                </w:tbl>
                <w:p w14:paraId="47006E77">
                  <w:pPr>
                    <w:numPr>
                      <w:ilvl w:val="0"/>
                      <w:numId w:val="0"/>
                    </w:numPr>
                    <w:ind w:firstLine="180" w:firstLineChars="100"/>
                    <w:jc w:val="left"/>
                    <w:rPr>
                      <w:rFonts w:ascii="宋体" w:cs="宋体" w:hAnsi="宋体" w:hint="eastAsia"/>
                      <w:b/>
                      <w:sz w:val="18"/>
                      <w:szCs w:val="18"/>
                      <w:lang w:eastAsia="zh-CN"/>
                    </w:rPr>
                  </w:pPr>
                </w:p>
                <w:p w14:paraId="64BCD2AA">
                  <w:pPr>
                    <w:numPr>
                      <w:ilvl w:val="0"/>
                      <w:numId w:val="1"/>
                    </w:numPr>
                    <w:ind w:firstLine="180" w:firstLineChars="100" w:left="0" w:leftChars="0"/>
                    <w:jc w:val="left"/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</w:pP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  <w:lang w:eastAsia="zh-CN"/>
                    </w:rPr>
                    <w:t>选择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  <w:t>题（本大题共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  <w:lang w:eastAsia="zh-CN" w:val="en-US"/>
                    </w:rPr>
                    <w:t>15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  <w:t>题，每小题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  <w:lang w:eastAsia="zh-CN" w:val="en-US"/>
                    </w:rPr>
                    <w:t>3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  <w:t>分，共计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  <w:lang w:eastAsia="zh-CN" w:val="en-US"/>
                    </w:rPr>
                    <w:t>45</w:t>
                  </w:r>
                  <w:r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  <w:t>分。</w:t>
                  </w:r>
                </w:p>
                <w:p w14:paraId="14611ACD">
                  <w:pPr>
                    <w:numPr>
                      <w:ilvl w:val="0"/>
                      <w:numId w:val="0"/>
                    </w:numPr>
                    <w:ind w:left="210" w:leftChars="100"/>
                    <w:jc w:val="left"/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</w:pPr>
                </w:p>
                <w:p w14:paraId="2A8AF38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160" w:lineRule="exact"/>
                    <w:ind w:left="210" w:leftChars="100"/>
                    <w:jc w:val="left"/>
                    <w:textAlignment w:val="auto"/>
                    <w:rPr>
                      <w:rFonts w:ascii="宋体" w:cs="宋体" w:hAnsi="宋体" w:hint="eastAsia"/>
                      <w:b/>
                      <w:sz w:val="18"/>
                      <w:szCs w:val="18"/>
                    </w:rPr>
                  </w:pPr>
                </w:p>
                <w:tbl>
                  <w:tblPr>
                    <w:tblStyle w:val="TableNormal"/>
                    <w:tblW w:type="auto" w:w="0"/>
                    <w:tblInd w:type="dxa" w:w="0"/>
                    <w:tblBorders>
                      <w:top w:color="auto" w:space="0" w:sz="4" w:val="single"/>
                      <w:left w:color="auto" w:space="0" w:sz="4" w:val="single"/>
                      <w:bottom w:color="auto" w:space="0" w:sz="4" w:val="single"/>
                      <w:right w:color="auto" w:space="0" w:sz="4" w:val="single"/>
                      <w:insideH w:color="auto" w:space="0" w:sz="4" w:val="single"/>
                      <w:insideV w:color="auto" w:space="0" w:sz="4" w:val="single"/>
                    </w:tblBorders>
                    <w:tblCellMar>
                      <w:top w:type="dxa" w:w="0"/>
                      <w:left w:type="dxa" w:w="108"/>
                      <w:bottom w:type="dxa" w:w="0"/>
                      <w:right w:type="dxa" w:w="108"/>
                    </w:tblCellMar>
                  </w:tblPr>
                  <w:tblGrid>
                    <w:gridCol w:w="2247"/>
                    <w:gridCol w:w="2247"/>
                    <w:gridCol w:w="2248"/>
                  </w:tblGrid>
                  <w:tr w14:paraId="38539A31">
                    <w:tblPrEx>
                      <w:tblW w:type="auto" w:w="0"/>
                      <w:tblInd w:type="dxa" w:w="0"/>
                      <w:tbl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  <w:insideH w:color="auto" w:space="0" w:sz="4" w:val="single"/>
                        <w:insideV w:color="auto" w:space="0" w:sz="4" w:val="single"/>
                      </w:tblBorders>
                      <w:tblCellMar>
                        <w:top w:type="dxa" w:w="0"/>
                        <w:left w:type="dxa" w:w="108"/>
                        <w:bottom w:type="dxa" w:w="0"/>
                        <w:right w:type="dxa" w:w="108"/>
                      </w:tblCellMar>
                    </w:tblPrEx>
                    <w:trPr>
                      <w:trHeight w:val="2571"/>
                    </w:trPr>
                    <w:tc>
                      <w:tcPr>
                        <w:tcW w:type="dxa" w:w="224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color="auto" w:fill="auto" w:val="clear"/>
                      </w:tcPr>
                      <w:p w14:paraId="20F345F9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14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4E6DEFB2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/>
                            <w:color w:val="FF00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3FB8B99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25B78B46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17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0EB923FA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18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252946C5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19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72A03882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</w:tc>
                    <w:tc>
                      <w:tcPr>
                        <w:tcW w:type="dxa" w:w="224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color="auto" w:fill="auto" w:val="clear"/>
                      </w:tcPr>
                      <w:p w14:paraId="21DA61C2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cs="Times New Roman" w:eastAsia="黑体" w:hAnsi="Times New Roman" w:hint="default"/>
                            <w:color w:val="FF0000"/>
                            <w:sz w:val="18"/>
                            <w:szCs w:val="18"/>
                            <w:lang w:eastAsia="zh-CN" w:val="en-US"/>
                          </w:rPr>
                          <w:t>21</w:t>
                        </w:r>
                        <w:r>
                          <w:rPr>
                            <w:rFonts w:cs="Times New Roman" w:eastAsia="黑体" w:hint="eastAsia"/>
                            <w:color w:val="FF0000"/>
                            <w:sz w:val="18"/>
                            <w:szCs w:val="18"/>
                            <w:lang w:eastAsia="zh-CN" w:val="en-US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>[A] [B] [C] [D]</w:t>
                        </w:r>
                      </w:p>
                      <w:p w14:paraId="79AD275E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eastAsia="zh-CN" w:val="en-US"/>
                          </w:rPr>
                          <w:t>22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673DE6B6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eastAsia="zh-CN" w:val="en-US"/>
                          </w:rPr>
                          <w:t>23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4E031F02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eastAsia="zh-CN" w:val="en-US"/>
                          </w:rPr>
                          <w:t>24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2BB9FCF6">
                        <w:pP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eastAsia="zh-CN" w:val="en-US"/>
                          </w:rPr>
                          <w:t>25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1CCDE9F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eastAsia="zh-CN" w:val="en-US"/>
                          </w:rPr>
                          <w:t>26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049709BF">
                        <w:pP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eastAsia="zh-CN" w:val="en-US"/>
                          </w:rPr>
                          <w:t>27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1E24400A">
                        <w:pPr>
                          <w:ind w:left="-105" w:leftChars="-50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type="dxa" w:w="224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color="auto" w:fill="auto" w:val="clear"/>
                      </w:tcPr>
                      <w:p w14:paraId="42000550">
                        <w:pP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eastAsia="zh-CN" w:val="en-US"/>
                          </w:rPr>
                          <w:t>28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164A2A64">
                        <w:pPr>
                          <w:rPr>
                            <w:color w:val="FF0000"/>
                          </w:rPr>
                        </w:pPr>
                      </w:p>
                    </w:tc>
                  </w:tr>
                  <w:tr w14:paraId="0A1ECCD7">
                    <w:tblPrEx>
                      <w:tblW w:type="auto" w:w="0"/>
                      <w:tblInd w:type="dxa" w:w="0"/>
                      <w:tblCellMar>
                        <w:top w:type="dxa" w:w="0"/>
                        <w:left w:type="dxa" w:w="108"/>
                        <w:bottom w:type="dxa" w:w="0"/>
                        <w:right w:type="dxa" w:w="108"/>
                      </w:tblCellMar>
                    </w:tblPrEx>
                    <w:trPr>
                      <w:trHeight w:val="1959"/>
                    </w:trPr>
                    <w:tc>
                      <w:tcPr>
                        <w:tcW w:type="dxa" w:w="224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color="auto" w:fill="auto" w:val="clear"/>
                      </w:tcPr>
                      <w:p w14:paraId="31919ADB">
                        <w:pP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type="dxa" w:w="224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color="auto" w:fill="auto" w:val="clear"/>
                      </w:tcPr>
                      <w:p w14:paraId="10CB5D89">
                        <w:pPr>
                          <w:ind w:left="-105" w:leftChars="-50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type="dxa" w:w="224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color="auto" w:fill="auto" w:val="clear"/>
                      </w:tcPr>
                      <w:p w14:paraId="0F102AA7">
                        <w:pPr>
                          <w:rPr>
                            <w:color w:val="FF0000"/>
                          </w:rPr>
                        </w:pPr>
                      </w:p>
                    </w:tc>
                  </w:tr>
                </w:tbl>
                <w:p w14:paraId="38B1DE29"/>
                <w:p w14:paraId="75FE0990"/>
                <w:p w14:paraId="4E4DB2C0"/>
                <w:p w14:paraId="15CF562E"/>
                <w:p w14:paraId="581FE8E0"/>
                <w:p w14:paraId="4E29E1CD"/>
                <w:p w14:paraId="37C84D11"/>
                <w:p w14:paraId="1A41459E"/>
                <w:p w14:paraId="551879F7"/>
                <w:p w14:paraId="270BE215"/>
                <w:p w14:paraId="0DED01F2"/>
                <w:p w14:paraId="58704ADF"/>
                <w:p w14:paraId="66F5426C"/>
                <w:p w14:paraId="6A021B46"/>
                <w:p w14:paraId="6DDD37CD"/>
                <w:p w14:paraId="5AB2987A"/>
                <w:p w14:paraId="10905478"/>
                <w:p w14:paraId="0C053266"/>
                <w:p w14:paraId="3E6B2C60"/>
                <w:p w14:paraId="309236FE"/>
                <w:p w14:paraId="74547920"/>
                <w:p w14:paraId="67B7AC12"/>
              </w:txbxContent>
            </v:textbox>
          </v:roundrect>
        </w:pict>
      </w:r>
    </w:p>
    <w:p w14:paraId="5E89F890">
      <w:pPr>
        <w:ind w:firstLine="210" w:firstLineChars="100"/>
        <w:jc w:val="center"/>
        <w:rPr>
          <w:szCs w:val="21"/>
        </w:rPr>
      </w:pPr>
    </w:p>
    <w:p w14:paraId="6E118F84">
      <w:pPr>
        <w:ind w:firstLine="210" w:firstLineChars="100"/>
        <w:jc w:val="center"/>
        <w:rPr>
          <w:szCs w:val="21"/>
        </w:rPr>
      </w:pPr>
      <w:r>
        <w:rPr>
          <w:sz w:val="21"/>
        </w:rPr>
        <w:pict>
          <v:shape coordsize="21600,21600" fillcolor="white" filled="t" id="_x0000_s1068" o:spid="_x0000_s1046" strokecolor="black" stroked="t" style="width:350.95pt;height:125.95pt;margin-top:0.2pt;margin-left:-12pt;mso-height-relative:page;mso-width-relative:page;position:absolute;z-index:251660288" type="#_x0000_t202">
            <v:fill color2="white"/>
            <o:lock aspectratio="f" v:ext="edit"/>
            <v:textbox>
              <w:txbxContent>
                <w:p w14:paraId="0677F4AF"/>
              </w:txbxContent>
            </v:textbox>
          </v:shape>
        </w:pict>
      </w:r>
    </w:p>
    <w:p w14:paraId="32BBA7AD">
      <w:pPr>
        <w:ind w:firstLine="210" w:firstLineChars="100"/>
        <w:jc w:val="center"/>
        <w:rPr>
          <w:szCs w:val="21"/>
        </w:rPr>
      </w:pPr>
    </w:p>
    <w:p w14:paraId="641C60E7">
      <w:pPr>
        <w:ind w:firstLine="210" w:firstLineChars="100"/>
        <w:jc w:val="center"/>
        <w:rPr>
          <w:szCs w:val="21"/>
        </w:rPr>
      </w:pPr>
    </w:p>
    <w:p w14:paraId="2FBE5B94">
      <w:pPr>
        <w:ind w:firstLine="210" w:firstLineChars="100"/>
        <w:jc w:val="center"/>
        <w:rPr>
          <w:szCs w:val="21"/>
        </w:rPr>
      </w:pPr>
    </w:p>
    <w:p w14:paraId="34CC188E">
      <w:pPr>
        <w:spacing w:before="156" w:beforeLines="50" w:line="360" w:lineRule="auto"/>
        <w:ind w:firstLine="210" w:firstLineChars="100"/>
        <w:jc w:val="center"/>
        <w:rPr>
          <w:szCs w:val="21"/>
        </w:rPr>
      </w:pPr>
      <w:r>
        <w:rPr>
          <w:szCs w:val="21"/>
        </w:rPr>
        <w:t xml:space="preserve"> </w:t>
      </w:r>
    </w:p>
    <w:p w14:paraId="14D6C69F">
      <w:pPr>
        <w:spacing w:before="156" w:beforeLines="50" w:line="360" w:lineRule="auto"/>
        <w:ind w:firstLine="210" w:firstLineChars="100"/>
        <w:jc w:val="center"/>
        <w:rPr>
          <w:szCs w:val="21"/>
        </w:rPr>
      </w:pPr>
    </w:p>
    <w:p w14:paraId="0E8E7CBC">
      <w:pPr>
        <w:spacing w:before="156" w:beforeLines="50" w:line="360" w:lineRule="auto"/>
        <w:ind w:firstLine="210" w:firstLineChars="100"/>
        <w:jc w:val="center"/>
        <w:rPr>
          <w:szCs w:val="21"/>
        </w:rPr>
      </w:pPr>
    </w:p>
    <w:p w14:paraId="0B53E9E7">
      <w:pPr>
        <w:spacing w:before="156" w:beforeLines="50" w:line="360" w:lineRule="auto"/>
        <w:ind w:firstLine="210" w:firstLineChars="100"/>
        <w:jc w:val="center"/>
        <w:rPr>
          <w:szCs w:val="21"/>
        </w:rPr>
      </w:pPr>
      <w:r>
        <w:rPr>
          <w:sz w:val="21"/>
        </w:rPr>
        <w:pict>
          <v:shape coordsize="21600,21600" fillcolor="white" filled="t" id="_x0000_s1069" o:spid="_x0000_s1047" strokecolor="black" stroked="t" style="width:345pt;height:130.4pt;margin-top:9.2pt;margin-left:-11.25pt;mso-height-relative:page;mso-width-relative:page;position:absolute;z-index:251659264" type="#_x0000_t202">
            <v:fill color2="white"/>
            <o:lock aspectratio="f" v:ext="edit"/>
            <v:textbox>
              <w:txbxContent>
                <w:p w14:paraId="729BD931"/>
              </w:txbxContent>
            </v:textbox>
          </v:shape>
        </w:pict>
      </w:r>
    </w:p>
    <w:p w14:paraId="2D40FFD6">
      <w:pPr>
        <w:spacing w:before="156" w:beforeLines="50" w:line="360" w:lineRule="auto"/>
        <w:ind w:firstLine="210" w:firstLineChars="100"/>
        <w:jc w:val="center"/>
        <w:rPr>
          <w:szCs w:val="21"/>
        </w:rPr>
      </w:pPr>
    </w:p>
    <w:p w14:paraId="31A38212">
      <w:pPr>
        <w:spacing w:before="156" w:beforeLines="50" w:line="360" w:lineRule="auto"/>
        <w:ind w:firstLine="210" w:firstLineChars="100"/>
        <w:jc w:val="center"/>
        <w:rPr>
          <w:szCs w:val="21"/>
        </w:rPr>
      </w:pPr>
    </w:p>
    <w:p w14:paraId="68C1B165">
      <w:pPr>
        <w:spacing w:before="156" w:beforeLines="50" w:line="360" w:lineRule="auto"/>
        <w:ind w:firstLine="210" w:firstLineChars="100"/>
        <w:jc w:val="center"/>
        <w:rPr>
          <w:szCs w:val="21"/>
        </w:rPr>
      </w:pPr>
    </w:p>
    <w:p w14:paraId="69BF6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80" w:lineRule="exact"/>
        <w:ind w:firstLine="210" w:firstLineChars="100"/>
        <w:jc w:val="center"/>
        <w:textAlignment w:val="auto"/>
        <w:rPr>
          <w:szCs w:val="21"/>
        </w:rPr>
      </w:pPr>
    </w:p>
    <w:p w14:paraId="6FCA1AA5">
      <w:pPr>
        <w:spacing w:before="156" w:beforeLines="50" w:line="360" w:lineRule="auto"/>
        <w:ind w:firstLine="180" w:firstLineChars="100"/>
        <w:jc w:val="center"/>
        <w:rPr>
          <w:szCs w:val="21"/>
        </w:rPr>
      </w:pPr>
      <w:r>
        <w:rPr>
          <w:sz w:val="18"/>
        </w:rPr>
        <w:pict>
          <v:shape coordsize="21600,21600" filled="f" id="文本框 218" o:spid="_x0000_s1048" stroked="f" style="width:304.5pt;height:15.6pt;margin-top:10.4pt;margin-left:19.4pt;mso-height-relative:page;mso-width-relative:page;position:absolute;z-index:-251641856" type="#_x0000_t202">
            <v:stroke joinstyle="miter"/>
            <v:textbox inset="0,0,0,0" style="mso-fit-shape-to-text:t">
              <w:txbxContent>
                <w:p w14:paraId="2A3E308D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14:paraId="376D2AB9">
      <w:pPr>
        <w:tabs>
          <w:tab w:pos="1560" w:val="left"/>
          <w:tab w:pos="2410" w:val="left"/>
        </w:tabs>
        <w:ind w:firstLine="630" w:firstLineChars="300"/>
        <w:rPr>
          <w:color w:val="FF0000"/>
          <w:sz w:val="18"/>
          <w:szCs w:val="18"/>
        </w:rPr>
      </w:pPr>
      <w:r>
        <w:pict>
          <v:roundrect arcsize="2066f" coordsize="21600,21600" filled="f" id="_x0000_s1048" o:spid="_x0000_s1049" strokecolor="red" stroked="t" style="width:353pt;height:745.15pt;margin-top:-9.7pt;margin-left:-11.45pt;mso-height-relative:page;mso-width-relative:page;position:absolute;z-index:251665408">
            <v:textbox>
              <w:txbxContent>
                <w:p w14:paraId="6499E5BE"/>
                <w:p w14:paraId="7F0F9D56"/>
                <w:p w14:paraId="1513DAFD"/>
                <w:p w14:paraId="35C4E15F"/>
                <w:p w14:paraId="5D06BB99"/>
                <w:p w14:paraId="6657BE5D"/>
                <w:p w14:paraId="4F2ED132"/>
                <w:p w14:paraId="521C5C15"/>
                <w:p w14:paraId="25056134"/>
                <w:p w14:paraId="5A6EDDFB"/>
                <w:p w14:paraId="6A46DB12"/>
                <w:p w14:paraId="3B4F292A"/>
                <w:p w14:paraId="66EB121D"/>
                <w:p w14:paraId="6322C4EA"/>
                <w:p w14:paraId="47E931CE"/>
                <w:p w14:paraId="58287BC9"/>
                <w:p w14:paraId="2421A098"/>
                <w:p w14:paraId="391AA124"/>
                <w:p w14:paraId="4DA4A537"/>
                <w:p w14:paraId="4062FF3B"/>
                <w:p w14:paraId="30E64284"/>
                <w:p w14:paraId="0C9291C1"/>
                <w:p w14:paraId="6DEE5DBF"/>
                <w:p w14:paraId="6C8F50E9"/>
                <w:p w14:paraId="511FE378"/>
                <w:p w14:paraId="4F6650EE"/>
                <w:p w14:paraId="233B883D"/>
                <w:p w14:paraId="3DE65477"/>
                <w:p w14:paraId="48433DEF"/>
                <w:p w14:paraId="56ABD875"/>
                <w:p w14:paraId="199BEA28"/>
                <w:p w14:paraId="0D72B85B"/>
                <w:p w14:paraId="05173AE7">
                  <w:pPr>
                    <w:rPr>
                      <w:rFonts w:eastAsia="宋体"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（</w:t>
                  </w:r>
                  <w:r>
                    <w:rPr>
                      <w:rFonts w:hint="eastAsia"/>
                      <w:lang w:eastAsia="zh-CN" w:val="en-US"/>
                    </w:rPr>
                    <w:t>3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</w:p>
                <w:p w14:paraId="673B5A1A"/>
                <w:p w14:paraId="6AFC7B66"/>
                <w:p w14:paraId="7316DDBB"/>
                <w:p w14:paraId="4F453B81"/>
                <w:p w14:paraId="2E08A559"/>
                <w:p w14:paraId="1CBC06E0"/>
                <w:p w14:paraId="7460740C"/>
                <w:p w14:paraId="3350E4CD"/>
                <w:p w14:paraId="41664A70"/>
                <w:p w14:paraId="0C428CD9"/>
                <w:p w14:paraId="7022125B"/>
                <w:p w14:paraId="66272FBB"/>
                <w:p w14:paraId="085F10BF"/>
                <w:p w14:paraId="421233DF"/>
                <w:p w14:paraId="4F5CCC99"/>
                <w:p w14:paraId="3621FA93"/>
                <w:p w14:paraId="5096AFF2"/>
                <w:p w14:paraId="3FE8A8E3"/>
              </w:txbxContent>
            </v:textbox>
          </v:roundrect>
        </w:pict>
      </w:r>
      <w:bookmarkStart w:id="0" w:name="_GoBack"/>
      <w:bookmarkEnd w:id="0"/>
      <w:r>
        <w:pict>
          <v:shape coordsize="21600,21600" filled="f" id="文本框 262" o:spid="_x0000_s1050" style="width:343.25pt;height:703.45pt;margin-top:10.25pt;margin-left:-6.9pt;mso-height-relative:page;mso-width-relative:page;position:absolute;z-index:251666432" type="#_x0000_t202">
            <v:stroke joinstyle="miter"/>
            <v:textbox>
              <w:txbxContent>
                <w:p w14:paraId="0594455A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cs="宋体" w:hAnsi="宋体" w:hint="eastAsia"/>
                      <w:b/>
                      <w:color w:val="000000"/>
                      <w:sz w:val="18"/>
                      <w:szCs w:val="18"/>
                    </w:rPr>
                    <w:t>二、</w:t>
                  </w:r>
                  <w:r>
                    <w:rPr>
                      <w:rFonts w:cs="宋体" w:hAnsi="宋体" w:hint="eastAsia"/>
                      <w:b/>
                      <w:color w:val="000000"/>
                      <w:sz w:val="18"/>
                      <w:szCs w:val="18"/>
                      <w:lang w:eastAsia="zh-CN" w:val="en-US"/>
                    </w:rPr>
                    <w:t>非选择</w:t>
                  </w:r>
                  <w:r>
                    <w:rPr>
                      <w:rFonts w:cs="宋体" w:hAnsi="宋体" w:hint="eastAsia"/>
                      <w:b/>
                      <w:color w:val="000000"/>
                      <w:sz w:val="18"/>
                      <w:szCs w:val="18"/>
                    </w:rPr>
                    <w:t>题（本题共5小题，每小题3分，共计15分）</w:t>
                  </w:r>
                </w:p>
                <w:p w14:paraId="202E3F62">
                  <w:pPr>
                    <w:rPr>
                      <w:rFonts w:eastAsia="宋体" w:hint="default"/>
                      <w:sz w:val="18"/>
                      <w:szCs w:val="18"/>
                      <w:lang w:eastAsia="zh-CN" w:val="en-US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eastAsia="zh-CN" w:val="en-US"/>
                    </w:rPr>
                    <w:t>29.（1）</w:t>
                  </w:r>
                </w:p>
                <w:p w14:paraId="5BD1E281">
                  <w:pPr>
                    <w:rPr>
                      <w:sz w:val="18"/>
                      <w:szCs w:val="18"/>
                    </w:rPr>
                  </w:pPr>
                </w:p>
                <w:p w14:paraId="1DEB4AE1">
                  <w:pPr>
                    <w:rPr>
                      <w:sz w:val="18"/>
                      <w:szCs w:val="18"/>
                    </w:rPr>
                  </w:pPr>
                </w:p>
                <w:p w14:paraId="66A44F4F">
                  <w:pPr>
                    <w:rPr>
                      <w:sz w:val="18"/>
                      <w:szCs w:val="18"/>
                    </w:rPr>
                  </w:pPr>
                </w:p>
                <w:p w14:paraId="48838508">
                  <w:pPr>
                    <w:rPr>
                      <w:sz w:val="18"/>
                      <w:szCs w:val="18"/>
                    </w:rPr>
                  </w:pPr>
                </w:p>
                <w:p w14:paraId="78935CFE">
                  <w:pPr>
                    <w:rPr>
                      <w:sz w:val="18"/>
                      <w:szCs w:val="18"/>
                    </w:rPr>
                  </w:pPr>
                </w:p>
                <w:p w14:paraId="48637B5A">
                  <w:pPr>
                    <w:rPr>
                      <w:sz w:val="18"/>
                      <w:szCs w:val="18"/>
                    </w:rPr>
                  </w:pPr>
                </w:p>
                <w:p w14:paraId="2B8007EF">
                  <w:pPr>
                    <w:rPr>
                      <w:sz w:val="18"/>
                      <w:szCs w:val="18"/>
                    </w:rPr>
                  </w:pPr>
                </w:p>
                <w:p w14:paraId="69BD264D">
                  <w:pPr>
                    <w:rPr>
                      <w:sz w:val="18"/>
                      <w:szCs w:val="18"/>
                    </w:rPr>
                  </w:pPr>
                </w:p>
                <w:p w14:paraId="187346F2">
                  <w:pPr>
                    <w:rPr>
                      <w:sz w:val="18"/>
                      <w:szCs w:val="18"/>
                    </w:rPr>
                  </w:pPr>
                </w:p>
                <w:p w14:paraId="197565C4">
                  <w:pPr>
                    <w:rPr>
                      <w:sz w:val="18"/>
                      <w:szCs w:val="18"/>
                    </w:rPr>
                  </w:pPr>
                </w:p>
                <w:p w14:paraId="47CDDE5A">
                  <w:pPr>
                    <w:rPr>
                      <w:sz w:val="18"/>
                      <w:szCs w:val="18"/>
                    </w:rPr>
                  </w:pPr>
                </w:p>
                <w:p w14:paraId="3FD80DD8">
                  <w:pPr>
                    <w:rPr>
                      <w:sz w:val="18"/>
                      <w:szCs w:val="18"/>
                    </w:rPr>
                  </w:pPr>
                </w:p>
                <w:p w14:paraId="2E3B34E2">
                  <w:pPr>
                    <w:rPr>
                      <w:rFonts w:eastAsia="宋体" w:hint="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  <w:lang w:eastAsia="zh-CN" w:val="en-US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）</w:t>
                  </w:r>
                </w:p>
                <w:p w14:paraId="408996D1">
                  <w:pPr>
                    <w:wordWrap w:val="0"/>
                    <w:jc w:val="right"/>
                    <w:rPr>
                      <w:rFonts w:hint="eastAsia"/>
                      <w:sz w:val="18"/>
                      <w:szCs w:val="18"/>
                      <w:lang w:eastAsia="zh-CN" w:val="en-US"/>
                    </w:rPr>
                  </w:pPr>
                </w:p>
                <w:p w14:paraId="306889E2">
                  <w:pPr>
                    <w:wordWrap w:val="0"/>
                    <w:jc w:val="right"/>
                    <w:rPr>
                      <w:rFonts w:eastAsia="宋体" w:hint="eastAsia"/>
                      <w:sz w:val="18"/>
                      <w:szCs w:val="18"/>
                      <w:lang w:eastAsia="zh-CN" w:val="en-US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eastAsia="zh-CN" w:val="en-US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18"/>
        </w:rPr>
        <w:pict>
          <v:shape coordsize="21600,21600" filled="f" id="文本框 223" o:spid="_x0000_s1051" stroked="f" style="width:295.45pt;height:15.6pt;margin-top:-5.95pt;margin-left:24.4pt;mso-height-relative:page;mso-width-relative:page;position:absolute;z-index:251667456" type="#_x0000_t202">
            <v:stroke joinstyle="miter"/>
            <v:textbox inset="0,0,0,0" style="mso-fit-shape-to-text:t">
              <w:txbxContent>
                <w:p w14:paraId="509D3A72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14:paraId="720CBB91">
      <w:pPr>
        <w:tabs>
          <w:tab w:pos="1560" w:val="left"/>
          <w:tab w:pos="2410" w:val="left"/>
        </w:tabs>
        <w:ind w:firstLine="540" w:firstLineChars="300"/>
        <w:rPr>
          <w:color w:val="FF0000"/>
          <w:sz w:val="18"/>
          <w:szCs w:val="18"/>
        </w:rPr>
      </w:pPr>
    </w:p>
    <w:p w14:paraId="6D84AB00">
      <w:pPr>
        <w:jc w:val="center"/>
        <w:rPr>
          <w:color w:val="FF0000"/>
          <w:sz w:val="18"/>
          <w:szCs w:val="18"/>
        </w:rPr>
      </w:pPr>
    </w:p>
    <w:p w14:paraId="15A10C9F">
      <w:pPr>
        <w:jc w:val="center"/>
      </w:pPr>
    </w:p>
    <w:p w14:paraId="5E6DFFB5">
      <w:pPr>
        <w:jc w:val="center"/>
      </w:pPr>
    </w:p>
    <w:p w14:paraId="3CF7BBB0">
      <w:pPr>
        <w:jc w:val="center"/>
      </w:pPr>
    </w:p>
    <w:p w14:paraId="06E82F39">
      <w:pPr>
        <w:jc w:val="center"/>
      </w:pPr>
    </w:p>
    <w:p w14:paraId="146860D9">
      <w:pPr>
        <w:jc w:val="center"/>
      </w:pPr>
    </w:p>
    <w:p w14:paraId="03580EB9">
      <w:pPr>
        <w:jc w:val="center"/>
      </w:pPr>
    </w:p>
    <w:p w14:paraId="643970EC">
      <w:pPr>
        <w:jc w:val="center"/>
      </w:pPr>
    </w:p>
    <w:p w14:paraId="0AAE03E6">
      <w:pPr>
        <w:jc w:val="center"/>
      </w:pPr>
    </w:p>
    <w:p w14:paraId="50D85330">
      <w:pPr>
        <w:jc w:val="center"/>
      </w:pPr>
    </w:p>
    <w:p w14:paraId="15FC40F7">
      <w:pPr>
        <w:jc w:val="center"/>
      </w:pPr>
    </w:p>
    <w:p w14:paraId="0955061F">
      <w:pPr>
        <w:jc w:val="center"/>
      </w:pPr>
    </w:p>
    <w:p w14:paraId="1DD88431">
      <w:pPr>
        <w:jc w:val="center"/>
      </w:pPr>
    </w:p>
    <w:p w14:paraId="165416BB">
      <w:pPr>
        <w:jc w:val="center"/>
      </w:pPr>
    </w:p>
    <w:p w14:paraId="32F8CFFD">
      <w:pPr>
        <w:jc w:val="center"/>
      </w:pPr>
    </w:p>
    <w:p w14:paraId="0E4FDE67">
      <w:pPr>
        <w:jc w:val="center"/>
      </w:pPr>
    </w:p>
    <w:p w14:paraId="2913BF74">
      <w:pPr>
        <w:jc w:val="center"/>
      </w:pPr>
    </w:p>
    <w:p w14:paraId="75A49B28">
      <w:pPr>
        <w:jc w:val="center"/>
      </w:pPr>
    </w:p>
    <w:p w14:paraId="46E13B73">
      <w:pPr>
        <w:jc w:val="center"/>
      </w:pPr>
    </w:p>
    <w:p w14:paraId="49B29699">
      <w:pPr>
        <w:jc w:val="center"/>
      </w:pPr>
    </w:p>
    <w:p w14:paraId="63485408">
      <w:pPr>
        <w:jc w:val="center"/>
      </w:pPr>
    </w:p>
    <w:p w14:paraId="68CC98AF">
      <w:pPr>
        <w:jc w:val="center"/>
      </w:pPr>
    </w:p>
    <w:p w14:paraId="0C0A735A">
      <w:pPr>
        <w:jc w:val="center"/>
      </w:pPr>
    </w:p>
    <w:p w14:paraId="07F80E41">
      <w:pPr>
        <w:jc w:val="center"/>
      </w:pPr>
    </w:p>
    <w:p w14:paraId="52477CD3">
      <w:pPr>
        <w:jc w:val="center"/>
      </w:pPr>
    </w:p>
    <w:p w14:paraId="1B8C80BF">
      <w:pPr>
        <w:jc w:val="center"/>
      </w:pPr>
    </w:p>
    <w:p w14:paraId="7833EDE9">
      <w:pPr>
        <w:jc w:val="center"/>
      </w:pPr>
    </w:p>
    <w:p w14:paraId="7B3AEB44">
      <w:pPr>
        <w:jc w:val="center"/>
      </w:pPr>
    </w:p>
    <w:p w14:paraId="1E609800">
      <w:pPr>
        <w:jc w:val="center"/>
      </w:pPr>
    </w:p>
    <w:p w14:paraId="7AB3FB0F">
      <w:pPr>
        <w:jc w:val="center"/>
      </w:pPr>
    </w:p>
    <w:p w14:paraId="65B35E17">
      <w:pPr>
        <w:jc w:val="center"/>
      </w:pPr>
    </w:p>
    <w:p w14:paraId="2D2D8B12">
      <w:pPr>
        <w:jc w:val="center"/>
      </w:pPr>
    </w:p>
    <w:p w14:paraId="473D0EE6">
      <w:pPr>
        <w:jc w:val="center"/>
      </w:pPr>
    </w:p>
    <w:p w14:paraId="0C7173D6">
      <w:pPr>
        <w:jc w:val="center"/>
      </w:pPr>
    </w:p>
    <w:p w14:paraId="777589E4">
      <w:pPr>
        <w:jc w:val="center"/>
      </w:pPr>
    </w:p>
    <w:p w14:paraId="7337F606">
      <w:pPr>
        <w:jc w:val="center"/>
      </w:pPr>
    </w:p>
    <w:p w14:paraId="44E62A4F">
      <w:pPr>
        <w:jc w:val="center"/>
      </w:pPr>
    </w:p>
    <w:p w14:paraId="4CF1E25A">
      <w:pPr>
        <w:jc w:val="center"/>
      </w:pPr>
    </w:p>
    <w:p w14:paraId="768585BC">
      <w:pPr>
        <w:jc w:val="center"/>
      </w:pPr>
    </w:p>
    <w:p w14:paraId="7B6884D7">
      <w:pPr>
        <w:jc w:val="center"/>
      </w:pPr>
    </w:p>
    <w:p w14:paraId="73BD1C92">
      <w:pPr>
        <w:jc w:val="center"/>
      </w:pPr>
    </w:p>
    <w:p w14:paraId="38FDFF9B">
      <w:pPr>
        <w:jc w:val="center"/>
      </w:pPr>
    </w:p>
    <w:p w14:paraId="0343ACD0">
      <w:pPr>
        <w:jc w:val="center"/>
      </w:pPr>
    </w:p>
    <w:p w14:paraId="56495053">
      <w:pPr>
        <w:jc w:val="center"/>
      </w:pPr>
      <w:r>
        <w:pict>
          <v:shape coordsize="21600,21600" filled="f" id="_x0000_s1052" o:spid="_x0000_s1052" stroked="f" style="width:306.2pt;height:23.35pt;margin-top:10.1pt;margin-left:19.1pt;mso-height-relative:page;mso-width-relative:page;position:absolute;z-index:251668480" type="#_x0000_t202">
            <v:stroke joinstyle="miter"/>
            <v:textbox>
              <w:txbxContent>
                <w:p w14:paraId="0DAED587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14:paraId="559B52CD">
      <w:pPr>
        <w:jc w:val="center"/>
      </w:pPr>
    </w:p>
    <w:p w14:paraId="42C45A5D">
      <w:pPr>
        <w:jc w:val="center"/>
      </w:pPr>
      <w:r>
        <w:pict>
          <v:roundrect arcsize="2066f" coordsize="21600,21600" filled="f" id="自选图形 2959" o:spid="_x0000_s1053" strokecolor="red" stroked="t" style="width:349.5pt;height:744.6pt;margin-top:-9.7pt;margin-left:-12.6pt;mso-height-relative:page;mso-width-relative:page;position:absolute;z-index:251669504">
            <v:textbox>
              <w:txbxContent>
                <w:p w14:paraId="166A2D8F"/>
                <w:p w14:paraId="02628CB6"/>
                <w:p w14:paraId="19BCD9B7"/>
                <w:p w14:paraId="7CF912C7"/>
                <w:p w14:paraId="7A525034"/>
                <w:p w14:paraId="42DBDB18"/>
                <w:p w14:paraId="0770F978"/>
                <w:p w14:paraId="141F2A97"/>
                <w:p w14:paraId="0AB1ACF7"/>
                <w:p w14:paraId="5D45257E"/>
                <w:p w14:paraId="40BC4198"/>
                <w:p w14:paraId="112D3080"/>
                <w:p w14:paraId="0DAA4E88"/>
                <w:p w14:paraId="59937B71"/>
                <w:p w14:paraId="09F37532"/>
                <w:p w14:paraId="5BE3BC28"/>
                <w:p w14:paraId="4AB61ED3"/>
                <w:p w14:paraId="47C96BC1"/>
                <w:p w14:paraId="1537A28F"/>
                <w:p w14:paraId="1263FA74"/>
                <w:p w14:paraId="208BF7F4"/>
                <w:p w14:paraId="34B40DE1"/>
                <w:p w14:paraId="7A853A17"/>
                <w:p w14:paraId="64127DE3"/>
                <w:p w14:paraId="34745F48"/>
                <w:p w14:paraId="6F78239F"/>
                <w:p w14:paraId="6EFB7C20"/>
                <w:p w14:paraId="40D5D116"/>
                <w:p w14:paraId="65C2FD66"/>
                <w:p w14:paraId="04802C0B"/>
                <w:p w14:paraId="44264A62"/>
                <w:p w14:paraId="0C0067C6"/>
                <w:p w14:paraId="0699C610"/>
                <w:p w14:paraId="545010F4"/>
                <w:p w14:paraId="1EA742E0"/>
                <w:p w14:paraId="11BD43E0"/>
                <w:p w14:paraId="24E19A34"/>
                <w:p w14:paraId="7DE58EB5"/>
                <w:p w14:paraId="6AA0C371"/>
                <w:p w14:paraId="3476B279"/>
                <w:p w14:paraId="48A99F6D"/>
                <w:p w14:paraId="2E55FFC6"/>
                <w:p w14:paraId="34422D57"/>
                <w:p w14:paraId="69D23759"/>
                <w:p w14:paraId="40A23BE1"/>
                <w:p w14:paraId="2AE00BD1"/>
                <w:p w14:paraId="70322C09"/>
                <w:p w14:paraId="4FD050AD"/>
                <w:p w14:paraId="05B3DCFC"/>
                <w:p w14:paraId="603164BF"/>
                <w:p w14:paraId="61F2CBE0"/>
              </w:txbxContent>
            </v:textbox>
          </v:roundrect>
        </w:pict>
      </w:r>
      <w:r>
        <w:pict>
          <v:shape coordsize="21600,21600" filled="f" id="文本框 263" o:spid="_x0000_s1054" style="width:339.15pt;height:705.05pt;margin-top:10.25pt;margin-left:-7.5pt;mso-height-relative:page;mso-width-relative:page;position:absolute;z-index:251670528" type="#_x0000_t202">
            <v:stroke joinstyle="miter"/>
            <v:textbox>
              <w:txbxContent>
                <w:p w14:paraId="7E4E0F6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eastAsia="zh-CN" w:val="en-US"/>
                    </w:rPr>
                    <w:t>30</w:t>
                  </w:r>
                  <w:r>
                    <w:rPr>
                      <w:rFonts w:hint="eastAsia"/>
                      <w:sz w:val="18"/>
                      <w:szCs w:val="18"/>
                    </w:rPr>
                    <w:t>．</w:t>
                  </w:r>
                </w:p>
                <w:p w14:paraId="13B0EA16">
                  <w:pPr>
                    <w:rPr>
                      <w:sz w:val="18"/>
                      <w:szCs w:val="18"/>
                    </w:rPr>
                  </w:pPr>
                </w:p>
                <w:p w14:paraId="05110C90">
                  <w:pPr>
                    <w:rPr>
                      <w:sz w:val="18"/>
                      <w:szCs w:val="18"/>
                    </w:rPr>
                  </w:pPr>
                </w:p>
                <w:p w14:paraId="7A1B971F">
                  <w:pPr>
                    <w:rPr>
                      <w:sz w:val="18"/>
                      <w:szCs w:val="18"/>
                    </w:rPr>
                  </w:pPr>
                </w:p>
                <w:p w14:paraId="0F8183EA">
                  <w:pPr>
                    <w:rPr>
                      <w:sz w:val="18"/>
                      <w:szCs w:val="18"/>
                    </w:rPr>
                  </w:pPr>
                </w:p>
                <w:p w14:paraId="76AE6106">
                  <w:pPr>
                    <w:rPr>
                      <w:sz w:val="18"/>
                      <w:szCs w:val="18"/>
                    </w:rPr>
                  </w:pPr>
                </w:p>
                <w:p w14:paraId="1ACD2C27">
                  <w:pPr>
                    <w:rPr>
                      <w:sz w:val="18"/>
                      <w:szCs w:val="18"/>
                    </w:rPr>
                  </w:pPr>
                </w:p>
                <w:p w14:paraId="4C238924">
                  <w:pPr>
                    <w:rPr>
                      <w:sz w:val="18"/>
                      <w:szCs w:val="18"/>
                    </w:rPr>
                  </w:pPr>
                </w:p>
                <w:p w14:paraId="0A511408">
                  <w:pPr>
                    <w:rPr>
                      <w:sz w:val="18"/>
                      <w:szCs w:val="18"/>
                    </w:rPr>
                  </w:pPr>
                </w:p>
                <w:p w14:paraId="637A243C">
                  <w:pPr>
                    <w:rPr>
                      <w:sz w:val="18"/>
                      <w:szCs w:val="18"/>
                    </w:rPr>
                  </w:pPr>
                </w:p>
                <w:p w14:paraId="5FCD0DE0">
                  <w:pPr>
                    <w:rPr>
                      <w:sz w:val="18"/>
                      <w:szCs w:val="18"/>
                    </w:rPr>
                  </w:pPr>
                </w:p>
                <w:p w14:paraId="589A42C9">
                  <w:pPr>
                    <w:rPr>
                      <w:sz w:val="18"/>
                      <w:szCs w:val="18"/>
                    </w:rPr>
                  </w:pPr>
                </w:p>
                <w:p w14:paraId="3100EEE3">
                  <w:pPr>
                    <w:rPr>
                      <w:sz w:val="18"/>
                      <w:szCs w:val="18"/>
                    </w:rPr>
                  </w:pPr>
                </w:p>
                <w:p w14:paraId="0BD95A74">
                  <w:pPr>
                    <w:rPr>
                      <w:sz w:val="18"/>
                      <w:szCs w:val="18"/>
                    </w:rPr>
                  </w:pPr>
                </w:p>
                <w:p w14:paraId="2C6FBB68">
                  <w:pPr>
                    <w:rPr>
                      <w:sz w:val="18"/>
                      <w:szCs w:val="18"/>
                    </w:rPr>
                  </w:pPr>
                </w:p>
                <w:p w14:paraId="55753F26">
                  <w:pPr>
                    <w:rPr>
                      <w:sz w:val="18"/>
                      <w:szCs w:val="18"/>
                    </w:rPr>
                  </w:pPr>
                </w:p>
                <w:p w14:paraId="0E0481C1">
                  <w:pPr>
                    <w:rPr>
                      <w:sz w:val="18"/>
                      <w:szCs w:val="18"/>
                    </w:rPr>
                  </w:pPr>
                </w:p>
                <w:p w14:paraId="5DF280A2">
                  <w:pPr>
                    <w:rPr>
                      <w:sz w:val="18"/>
                      <w:szCs w:val="18"/>
                    </w:rPr>
                  </w:pPr>
                </w:p>
                <w:p w14:paraId="3B3DB78B">
                  <w:pPr>
                    <w:rPr>
                      <w:sz w:val="18"/>
                      <w:szCs w:val="18"/>
                    </w:rPr>
                  </w:pPr>
                </w:p>
                <w:p w14:paraId="49B73087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14:paraId="13CD8D80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sz w:val="18"/>
        </w:rPr>
        <w:pict>
          <v:shape coordsize="21600,21600" filled="f" id="文本框 224" o:spid="_x0000_s1055" stroked="f" style="width:295.45pt;height:15.6pt;margin-top:-5.35pt;margin-left:19.4pt;mso-height-relative:page;mso-width-relative:page;position:absolute;z-index:251671552" type="#_x0000_t202">
            <v:stroke joinstyle="miter"/>
            <v:textbox inset="0,0,0,0" style="mso-fit-shape-to-text:t">
              <w:txbxContent>
                <w:p w14:paraId="358C4DBF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14:paraId="01CB7E1A">
      <w:pPr>
        <w:jc w:val="center"/>
      </w:pPr>
    </w:p>
    <w:p w14:paraId="76B15687">
      <w:pPr>
        <w:jc w:val="center"/>
      </w:pPr>
    </w:p>
    <w:p w14:paraId="0C5163E6">
      <w:pPr>
        <w:jc w:val="center"/>
      </w:pPr>
    </w:p>
    <w:p w14:paraId="2972137F">
      <w:pPr>
        <w:jc w:val="center"/>
      </w:pPr>
    </w:p>
    <w:p w14:paraId="1862B7AC">
      <w:pPr>
        <w:jc w:val="center"/>
      </w:pPr>
    </w:p>
    <w:p w14:paraId="1E2CEE5E">
      <w:pPr>
        <w:jc w:val="center"/>
      </w:pPr>
    </w:p>
    <w:p w14:paraId="3CC15E6C">
      <w:pPr>
        <w:jc w:val="center"/>
      </w:pPr>
    </w:p>
    <w:p w14:paraId="615019A4">
      <w:pPr>
        <w:jc w:val="center"/>
      </w:pPr>
      <w:r>
        <w:pict>
          <v:group coordorigin="15754,945" coordsize="9343,14864" id="组合 3285" o:spid="_x0000_s1056" style="width:467.15pt;height:761.15pt;margin-top:36.55pt;margin-left:749.2pt;mso-height-relative:page;mso-width-relative:page;position:absolute;z-index:251672576">
            <v:roundrect arcsize="2066f" coordsize="21600,21600" filled="f" id="_x0000_s1057" o:spid="_x0000_s1057" strokecolor="red" stroked="t" style="width:7380;height:14820;left:15754;position:absolute;top:945">
              <v:textbox>
                <w:txbxContent>
                  <w:p w14:paraId="331578A4"/>
                  <w:p w14:paraId="59C20078"/>
                  <w:p w14:paraId="0298F415"/>
                  <w:p w14:paraId="40D8801A"/>
                  <w:p w14:paraId="4CB7414F"/>
                  <w:p w14:paraId="2D5158B4"/>
                  <w:p w14:paraId="24C4C589"/>
                  <w:p w14:paraId="2BDAF1F0"/>
                  <w:p w14:paraId="09803D83"/>
                  <w:p w14:paraId="17C47C58"/>
                  <w:p w14:paraId="67E306D2"/>
                  <w:p w14:paraId="0B8991BD"/>
                  <w:p w14:paraId="37A8C545"/>
                  <w:p w14:paraId="60A4B817"/>
                  <w:p w14:paraId="2A3723E5"/>
                  <w:p w14:paraId="2068E45B"/>
                  <w:p w14:paraId="730D3A91"/>
                  <w:p w14:paraId="5D8CBFC4"/>
                  <w:p w14:paraId="7BA59C0A"/>
                  <w:p w14:paraId="1B6023AC"/>
                  <w:p w14:paraId="524530A9"/>
                  <w:p w14:paraId="43689F8E"/>
                  <w:p w14:paraId="1FBDF476"/>
                  <w:p w14:paraId="55581F98"/>
                  <w:p w14:paraId="30C0E40F"/>
                  <w:p w14:paraId="72F9E51E"/>
                  <w:p w14:paraId="77D7AFA6"/>
                  <w:p w14:paraId="287A67F8"/>
                  <w:p w14:paraId="7AF367E3"/>
                  <w:p w14:paraId="66E564A7"/>
                  <w:p w14:paraId="095337CF"/>
                  <w:p w14:paraId="5890AB35"/>
                  <w:p w14:paraId="4104F422"/>
                  <w:p w14:paraId="76169B0F"/>
                  <w:p w14:paraId="5C477F11"/>
                  <w:p w14:paraId="3DE28951"/>
                  <w:p w14:paraId="36BAAF9C"/>
                  <w:p w14:paraId="32EFBC94"/>
                  <w:p w14:paraId="3222497E"/>
                  <w:p w14:paraId="686A2470"/>
                  <w:p w14:paraId="4B04C955"/>
                  <w:p w14:paraId="11ACAA42"/>
                  <w:p w14:paraId="280C5A6E"/>
                  <w:p w14:paraId="7CF5E721"/>
                  <w:p w14:paraId="00B0CD89"/>
                  <w:p w14:paraId="19C9ADA7"/>
                  <w:p w14:paraId="6917B1F0"/>
                  <w:p w14:paraId="4D123A76"/>
                  <w:p w14:paraId="4F59A32C"/>
                  <w:p w14:paraId="3CD5B4D0"/>
                  <w:p w14:paraId="6D8663A1"/>
                </w:txbxContent>
              </v:textbox>
            </v:roundrect>
            <v:shape coordsize="21600,21600" filled="f" id="_x0000_s1058" o:spid="_x0000_s1058" stroked="f" style="width:8732;height:456;left:16365;position:absolute;top:15353" type="#_x0000_t202">
              <v:stroke joinstyle="miter"/>
              <v:textbox>
                <w:txbxContent>
                  <w:p w14:paraId="0BD9803E">
                    <w:pPr>
                      <w:rPr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color w:val="FF0000"/>
                        <w:sz w:val="18"/>
                        <w:szCs w:val="18"/>
                      </w:rPr>
                      <w:t>请在各题目的答题区域内作答，超出黑色矩形边框限定区域的答案无效！</w:t>
                    </w:r>
                  </w:p>
                </w:txbxContent>
              </v:textbox>
            </v:shape>
          </v:group>
        </w:pict>
      </w:r>
    </w:p>
    <w:p w14:paraId="58F4A28F">
      <w:pPr>
        <w:jc w:val="center"/>
      </w:pPr>
    </w:p>
    <w:p w14:paraId="3C0D3D10">
      <w:pPr>
        <w:jc w:val="center"/>
      </w:pPr>
    </w:p>
    <w:p w14:paraId="62EC64FA">
      <w:pPr>
        <w:jc w:val="center"/>
      </w:pPr>
    </w:p>
    <w:p w14:paraId="21EAC6AE">
      <w:pPr>
        <w:jc w:val="center"/>
      </w:pPr>
    </w:p>
    <w:p w14:paraId="46D4BE5A">
      <w:pPr>
        <w:jc w:val="center"/>
      </w:pPr>
    </w:p>
    <w:p w14:paraId="6A9764ED">
      <w:pPr>
        <w:jc w:val="center"/>
      </w:pPr>
    </w:p>
    <w:p w14:paraId="4D07B6F5">
      <w:pPr>
        <w:jc w:val="center"/>
      </w:pPr>
    </w:p>
    <w:p w14:paraId="3C02AD32">
      <w:pPr>
        <w:jc w:val="center"/>
      </w:pPr>
    </w:p>
    <w:p w14:paraId="4DBB28FC">
      <w:pPr>
        <w:jc w:val="center"/>
      </w:pPr>
    </w:p>
    <w:p w14:paraId="202032E0">
      <w:pPr>
        <w:jc w:val="center"/>
      </w:pPr>
    </w:p>
    <w:p w14:paraId="0E4C815D">
      <w:pPr>
        <w:jc w:val="center"/>
      </w:pPr>
    </w:p>
    <w:p w14:paraId="280B72ED">
      <w:pPr>
        <w:jc w:val="center"/>
      </w:pPr>
    </w:p>
    <w:p w14:paraId="5A44B308">
      <w:pPr>
        <w:jc w:val="center"/>
      </w:pPr>
    </w:p>
    <w:p w14:paraId="189517F2">
      <w:pPr>
        <w:jc w:val="center"/>
      </w:pPr>
    </w:p>
    <w:p w14:paraId="2AC450D1">
      <w:pPr>
        <w:jc w:val="center"/>
      </w:pPr>
    </w:p>
    <w:p w14:paraId="485D3AB7">
      <w:pPr>
        <w:jc w:val="center"/>
      </w:pPr>
    </w:p>
    <w:p w14:paraId="3BA261B0">
      <w:pPr>
        <w:jc w:val="center"/>
      </w:pPr>
    </w:p>
    <w:p w14:paraId="5F8A634B">
      <w:pPr>
        <w:jc w:val="center"/>
      </w:pPr>
    </w:p>
    <w:p w14:paraId="5B102397">
      <w:pPr>
        <w:jc w:val="center"/>
      </w:pPr>
    </w:p>
    <w:p w14:paraId="15322E8D">
      <w:pPr>
        <w:jc w:val="center"/>
      </w:pPr>
    </w:p>
    <w:p w14:paraId="413090C5">
      <w:pPr>
        <w:jc w:val="center"/>
      </w:pPr>
    </w:p>
    <w:p w14:paraId="7F2E9C38">
      <w:pPr>
        <w:jc w:val="center"/>
      </w:pPr>
    </w:p>
    <w:p w14:paraId="3A2C1B90">
      <w:pPr>
        <w:jc w:val="center"/>
      </w:pPr>
    </w:p>
    <w:p w14:paraId="492A29AC">
      <w:pPr>
        <w:jc w:val="center"/>
      </w:pPr>
    </w:p>
    <w:p w14:paraId="718D7476">
      <w:pPr>
        <w:jc w:val="center"/>
      </w:pPr>
    </w:p>
    <w:p w14:paraId="5AB9CFEC">
      <w:pPr>
        <w:jc w:val="center"/>
      </w:pPr>
    </w:p>
    <w:p w14:paraId="256A70B8">
      <w:pPr>
        <w:jc w:val="center"/>
      </w:pPr>
    </w:p>
    <w:p w14:paraId="7F731077">
      <w:pPr>
        <w:jc w:val="center"/>
      </w:pPr>
    </w:p>
    <w:p w14:paraId="7C4BAC53">
      <w:pPr>
        <w:jc w:val="center"/>
      </w:pPr>
    </w:p>
    <w:p w14:paraId="7E1ED92B">
      <w:pPr>
        <w:jc w:val="center"/>
      </w:pPr>
    </w:p>
    <w:p w14:paraId="007E51EB">
      <w:pPr>
        <w:jc w:val="center"/>
      </w:pPr>
    </w:p>
    <w:p w14:paraId="09194B43">
      <w:pPr>
        <w:jc w:val="center"/>
      </w:pPr>
    </w:p>
    <w:p w14:paraId="2A69073C">
      <w:pPr>
        <w:jc w:val="center"/>
      </w:pPr>
    </w:p>
    <w:p w14:paraId="1A474920">
      <w:pPr>
        <w:jc w:val="center"/>
      </w:pPr>
    </w:p>
    <w:p w14:paraId="3BCD14EC">
      <w:pPr>
        <w:jc w:val="center"/>
      </w:pPr>
    </w:p>
    <w:p w14:paraId="45A87E15">
      <w:pPr>
        <w:jc w:val="center"/>
      </w:pPr>
    </w:p>
    <w:p w14:paraId="6BF9D3C7">
      <w:pPr>
        <w:jc w:val="center"/>
      </w:pPr>
      <w:r>
        <w:pict>
          <v:shape coordsize="21600,21600" filled="f" id="_x0000_s1059" o:spid="_x0000_s1059" stroked="f" style="width:306.95pt;height:23.35pt;margin-top:9.55pt;margin-left:7.9pt;mso-height-relative:page;mso-width-relative:page;position:absolute;z-index:251673600" type="#_x0000_t202">
            <v:stroke joinstyle="miter"/>
            <v:textbox>
              <w:txbxContent>
                <w:p w14:paraId="17BE6F45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14:paraId="6A3E6590"/>
    <w:sectPr>
      <w:headerReference r:id="rId11" w:type="even"/>
      <w:headerReference r:id="rId12" w:type="default"/>
      <w:footerReference r:id="rId13" w:type="even"/>
      <w:footerReference r:id="rId14" w:type="default"/>
      <w:pgSz w:h="16840" w:orient="landscape" w:w="23814"/>
      <w:pgMar w:bottom="964" w:footer="992" w:gutter="0" w:header="851" w:left="1985" w:right="851" w:top="964"/>
      <w:cols w:num="3" w:space="631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4CCB04B5">
    <w:pPr>
      <w:pStyle w:val="Footer"/>
      <w:tabs>
        <w:tab w:val="clear" w:pos="4153"/>
        <w:tab w:val="clear" w:pos="8306"/>
        <w:tab w:val="center" w:pos="10489"/>
        <w:tab w:val="right" w:pos="20979"/>
      </w:tabs>
      <w:ind w:firstLine="2500" w:firstLineChars="2500"/>
    </w:pPr>
    <w:r>
      <w:rPr>
        <w:sz w:val="10"/>
        <w:szCs w:val="10"/>
      </w:rPr>
      <w:pict>
        <v:group id="组合 20" o:spid="_x0000_s2099" style="width:1090.05pt;height:11.85pt;margin-top:10.35pt;margin-left:-20.25pt;mso-height-relative:page;mso-width-relative:page;position:absolute;z-index:251660288" coordorigin="1284,610" coordsize="21801,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50" o:spid="_x0000_s2100" type="#_x0000_t75" alt="3 - 副本" style="width:390;height:210;left:1284;position:absolute;top:637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01" type="#_x0000_t75" alt="3 - 副本" style="width:390;height:210;left:8401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02" type="#_x0000_t75" alt="3 - 副本" style="width:390;height:210;left:15590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03" type="#_x0000_t75" alt="3 - 副本" style="width:390;height:210;left:22695;position:absolute;top:610" coordsize="21600,21600" o:preferrelative="t" filled="f" stroked="f">
            <v:stroke joinstyle="miter"/>
            <v:imagedata r:id="rId1" o:title="3 - 副本"/>
            <o:lock v:ext="edit" aspectratio="t"/>
          </v:shape>
        </v:group>
      </w:pict>
    </w:r>
    <w:r>
      <w:rPr>
        <w:rFonts w:hint="eastAsia"/>
      </w:rPr>
      <w:t xml:space="preserve"> 第4页</w:t>
    </w:r>
    <w:r>
      <w:tab/>
    </w:r>
    <w:r>
      <w:rPr>
        <w:rFonts w:hint="eastAsia"/>
      </w:rPr>
      <w:t xml:space="preserve">                                                           第5页                                                           第6页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13C211D2">
    <w:pPr>
      <w:pStyle w:val="Footer"/>
      <w:tabs>
        <w:tab w:val="clear" w:pos="4153"/>
        <w:tab w:val="clear" w:pos="8306"/>
        <w:tab w:val="center" w:pos="10489"/>
        <w:tab w:val="right" w:pos="20979"/>
      </w:tabs>
      <w:ind w:firstLine="2000" w:firstLineChars="2000"/>
    </w:pPr>
    <w:r>
      <w:rPr>
        <w:sz w:val="10"/>
        <w:szCs w:val="10"/>
      </w:rPr>
      <w:pict>
        <v:group id="组合 15" o:spid="_x0000_s2104" style="width:1090.05pt;height:11.85pt;margin-top:10.2pt;margin-left:-20.85pt;mso-height-relative:page;mso-width-relative:page;position:absolute;z-index:251658240" coordorigin="1284,610" coordsize="21801,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50" o:spid="_x0000_s2105" type="#_x0000_t75" alt="3 - 副本" style="width:390;height:210;left:1284;position:absolute;top:637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06" type="#_x0000_t75" alt="3 - 副本" style="width:390;height:210;left:8401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07" type="#_x0000_t75" alt="3 - 副本" style="width:390;height:210;left:15590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08" type="#_x0000_t75" alt="3 - 副本" style="width:390;height:210;left:22695;position:absolute;top:610" coordsize="21600,21600" o:preferrelative="t" filled="f" stroked="f">
            <v:stroke joinstyle="miter"/>
            <v:imagedata r:id="rId1" o:title="3 - 副本"/>
            <o:lock v:ext="edit" aspectratio="t"/>
          </v:shape>
        </v:group>
      </w:pict>
    </w:r>
    <w:r>
      <w:rPr>
        <w:rFonts w:hint="eastAsia"/>
      </w:rPr>
      <w:t>第1页</w:t>
    </w:r>
    <w:r>
      <w:tab/>
    </w:r>
    <w:r>
      <w:rPr>
        <w:rFonts w:hint="eastAsia"/>
      </w:rPr>
      <w:t xml:space="preserve">                                                                  第2页                                                          第3页</w:t>
    </w:r>
  </w:p>
  <w:p w14:paraId="1732661B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109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5168" coordsize="21600,21600" o:allowincell="f" stroked="f">
          <v:fill opacity="0.5"/>
          <v:textpath style="font-family:宋体;font-size:8pt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110" type="#_x0000_t75" alt="学科网 zxxk.com" style="width:0.05pt;height:0.05pt;margin-top:-20.75pt;margin-left:64.05pt;mso-height-relative:page;mso-width-relative:page;position:absolute;z-index:251659264" coordsize="21600,21600" o:preferrelative="t" filled="f" stroked="f">
          <v:stroke joinstyle="miter"/>
          <v:imagedata r:id="rId2" o:title="{75232B38-A165-1FB7-499C-2E1C792CACB5}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111" type="#_x0000_t136" alt="学科网 zxxk.com" style="width:2.85pt;height:2.85pt;margin-top:407.9pt;margin-left:158.95pt;mso-position-horizontal-relative:margin;mso-position-vertical-relative:margin;position:absolute;rotation:315;z-index:-251654144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112" type="#_x0000_t75" alt="学科网 zxxk.com" style="width:0.05pt;height:0.05pt;margin-top:-20.75pt;margin-left:64.05pt;position:absolute;z-index:251663360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383A9D49">
    <w:pPr>
      <w:pStyle w:val="Header"/>
      <w:pBdr>
        <w:bottom w:val="none" w:sz="0" w:space="0" w:color="auto"/>
      </w:pBdr>
    </w:pPr>
    <w:r>
      <w:rPr>
        <w:sz w:val="10"/>
        <w:szCs w:val="10"/>
      </w:rPr>
      <w:pict>
        <v:group id="组合 25" o:spid="_x0000_s2049" style="width:1090.05pt;height:11.85pt;margin-top:-18.05pt;margin-left:-21pt;mso-height-relative:page;mso-width-relative:page;position:absolute;z-index:251662336" coordorigin="1284,610" coordsize="21801,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50" o:spid="_x0000_s2050" type="#_x0000_t75" alt="3 - 副本" style="width:390;height:210;left:1284;position:absolute;top:637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051" type="#_x0000_t75" alt="3 - 副本" style="width:390;height:210;left:8401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052" type="#_x0000_t75" alt="3 - 副本" style="width:390;height:210;left:15590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053" type="#_x0000_t75" alt="3 - 副本" style="width:390;height:210;left:22695;position:absolute;top:610" coordsize="21600,21600" o:preferrelative="t" filled="f" stroked="f">
            <v:stroke joinstyle="miter"/>
            <v:imagedata r:id="rId1" o:title="3 - 副本"/>
            <o:lock v:ext="edit" aspectratio="t"/>
          </v:shape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7BDB836">
    <w:pPr>
      <w:pStyle w:val="Header"/>
      <w:pBdr>
        <w:bottom w:val="none" w:sz="0" w:space="0" w:color="auto"/>
      </w:pBdr>
      <w:jc w:val="both"/>
      <w:rPr>
        <w:sz w:val="10"/>
        <w:szCs w:val="10"/>
      </w:rPr>
    </w:pPr>
    <w:r>
      <w:rPr>
        <w:sz w:val="10"/>
        <w:szCs w:val="1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47" o:spid="_x0000_s2054" type="#_x0000_t202" style="width:329.55pt;height:21.5pt;margin-top:-21.2pt;margin-left:-1.35pt;mso-height-relative:page;mso-width-relative:page;position:absolute;z-index:251658240" coordsize="21600,21600" filled="f" stroked="f">
          <v:stroke joinstyle="miter"/>
          <v:textbox>
            <w:txbxContent>
              <w:p w14:paraId="79E682ED">
                <w:pPr>
                  <w:jc w:val="center"/>
                  <w:rPr>
                    <w:rFonts w:ascii="黑体"/>
                    <w:color w:val="FF000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55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6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7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8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hint="eastAsia"/>
                    <w:kern w:val="0"/>
                    <w:sz w:val="20"/>
                    <w:szCs w:val="20"/>
                  </w:rPr>
                  <w:t xml:space="preserve">    </w: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9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0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1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2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hint="eastAsia"/>
                    <w:kern w:val="0"/>
                    <w:sz w:val="20"/>
                    <w:szCs w:val="20"/>
                  </w:rPr>
                  <w:t xml:space="preserve">    </w: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3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4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5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6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</w:p>
            </w:txbxContent>
          </v:textbox>
        </v:shape>
      </w:pict>
    </w:r>
    <w:r>
      <w:rPr>
        <w:sz w:val="10"/>
        <w:szCs w:val="10"/>
      </w:rPr>
      <w:pict>
        <v:group id="组合 14" o:spid="_x0000_s2067" style="width:1090.05pt;height:11.85pt;margin-top:-17.3pt;margin-left:-20.85pt;mso-height-relative:page;mso-width-relative:page;position:absolute;z-index:251659264" coordorigin="1284,610" coordsize="21801,237">
          <v:shape id="图片 150" o:spid="_x0000_s2068" type="#_x0000_t75" alt="3 - 副本" style="width:390;height:210;left:1284;position:absolute;top:637" coordsize="21600,21600" o:preferrelative="t" filled="f" stroked="f">
            <v:stroke joinstyle="miter"/>
            <v:imagedata r:id="rId2" o:title="3 - 副本"/>
            <o:lock v:ext="edit" aspectratio="t"/>
          </v:shape>
          <v:shape id="图片 150" o:spid="_x0000_s2069" type="#_x0000_t75" alt="3 - 副本" style="width:390;height:210;left:8401;position:absolute;top:610" coordsize="21600,21600" o:preferrelative="t" filled="f" stroked="f">
            <v:stroke joinstyle="miter"/>
            <v:imagedata r:id="rId2" o:title="3 - 副本"/>
            <o:lock v:ext="edit" aspectratio="t"/>
          </v:shape>
          <v:shape id="图片 150" o:spid="_x0000_s2070" type="#_x0000_t75" alt="3 - 副本" style="width:390;height:210;left:15590;position:absolute;top:610" coordsize="21600,21600" o:preferrelative="t" filled="f" stroked="f">
            <v:stroke joinstyle="miter"/>
            <v:imagedata r:id="rId2" o:title="3 - 副本"/>
            <o:lock v:ext="edit" aspectratio="t"/>
          </v:shape>
          <v:shape id="图片 150" o:spid="_x0000_s2071" type="#_x0000_t75" alt="3 - 副本" style="width:390;height:210;left:22695;position:absolute;top:610" coordsize="21600,21600" o:preferrelative="t" filled="f" stroked="f">
            <v:stroke joinstyle="miter"/>
            <v:imagedata r:id="rId2" o:title="3 - 副本"/>
            <o:lock v:ext="edit" aspectratio="t"/>
          </v:shape>
        </v:group>
      </w:pict>
    </w:r>
    <w:r>
      <w:rPr>
        <w:sz w:val="10"/>
        <w:szCs w:val="10"/>
      </w:rPr>
      <w:pict>
        <v:shape id="Text Box 323" o:spid="_x0000_s2072" type="#_x0000_t202" style="width:35.95pt;height:419.25pt;margin-top:126.2pt;margin-left:-37.3pt;mso-height-relative:page;mso-width-relative:page;position:absolute;z-index:251660288" coordsize="21600,21600" filled="f" stroked="f">
          <v:stroke joinstyle="miter"/>
          <v:textbox>
            <w:txbxContent>
              <w:p w14:paraId="117CFF57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035C6C00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0BA7E2BE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3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42B242FA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4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4BC05440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5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2C6CF684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6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B39E291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7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26B5D2DB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8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2866F0E7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9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1034A37D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0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4E70B685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1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5516EA6D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2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B2C36D4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3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1A405E0D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3264D617">
                <w:pPr>
                  <w:spacing w:line="240" w:lineRule="exact"/>
                  <w:jc w:val="left"/>
                  <w:rPr>
                    <w:kern w:val="0"/>
                    <w:sz w:val="20"/>
                    <w:szCs w:val="20"/>
                  </w:rPr>
                </w:pP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</w:p>
              <w:p w14:paraId="61760120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0716217D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770F6B5C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2596960B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1D06F3F2">
                <w:pPr>
                  <w:spacing w:line="240" w:lineRule="exact"/>
                  <w:rPr>
                    <w:szCs w:val="22"/>
                  </w:rPr>
                </w:pPr>
              </w:p>
              <w:p w14:paraId="2EC95D7D">
                <w:pPr>
                  <w:spacing w:line="240" w:lineRule="exact"/>
                  <w:rPr>
                    <w:szCs w:val="22"/>
                  </w:rPr>
                </w:pPr>
              </w:p>
              <w:p w14:paraId="7E143E54">
                <w:pPr>
                  <w:spacing w:line="240" w:lineRule="exact"/>
                  <w:rPr>
                    <w:szCs w:val="22"/>
                  </w:rPr>
                </w:pPr>
              </w:p>
              <w:p w14:paraId="69A80603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4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DFB97B3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5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7F79C78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6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213A9DE8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7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0C89FDA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8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0BA94E7B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9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793487D1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90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F4B5389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91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37D09D4A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92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592EF6B9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93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79BC050C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94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3D1AA880">
                <w:pPr>
                  <w:spacing w:line="240" w:lineRule="exact"/>
                  <w:rPr>
                    <w:szCs w:val="22"/>
                  </w:rPr>
                </w:pPr>
              </w:p>
            </w:txbxContent>
          </v:textbox>
        </v:shape>
      </w:pict>
    </w:r>
  </w:p>
  <w:p w14:paraId="1450B0CF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 id="图片 4" o:spid="_x0000_s2095" type="#_x0000_t75" alt="学科网 zxxk.com" style="width:0.75pt;height:0.75pt;margin-top:8.45pt;margin-left:351pt;mso-height-relative:page;mso-width-relative:page;position:absolute;z-index:251661312" coordsize="21600,21600" o:preferrelative="t" filled="f" stroked="f">
          <v:stroke joinstyle="miter"/>
          <v:imagedata r:id="rId3" o:title="{75232B38-A165-1FB7-499C-2E1C792CACB5}"/>
          <o:lock v:ext="edit" aspectratio="t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96" type="#_x0000_t136" alt="学科网 zxxk.com" style="width:0.7pt;height:0.7pt" coordsize="21600,21600" filled="f" stroked="f" strokecolor="white">
          <v:fill color2="#aaa"/>
          <v:textpath style="font-family:宋体;font-size:8pt;v-text-align:center;v-text-spacing:78650f" trim="t" fitpath="t" xscale="f" string="学科网（北京）股份有限公司 "/>
          <w10:anchorlock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 id="图片 4" o:spid="_x0000_s2097" type="#_x0000_t75" alt="学科网 zxxk.com" style="width:0.75pt;height:0.75pt;margin-top:8.45pt;margin-left:351pt;position:absolute;z-index:251663360" filled="f" stroked="f">
          <v:imagedata r:id="rId3" r:href="rId4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98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8DAC1F6"/>
    <w:multiLevelType w:val="singleLevel"/>
    <w:tmpl w:val="58DAC1F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B1"/>
    <w:rsid w:val="00001213"/>
    <w:rsid w:val="00001501"/>
    <w:rsid w:val="00012CB6"/>
    <w:rsid w:val="00013EE1"/>
    <w:rsid w:val="000211EB"/>
    <w:rsid w:val="00023F26"/>
    <w:rsid w:val="0002571A"/>
    <w:rsid w:val="00027677"/>
    <w:rsid w:val="00034868"/>
    <w:rsid w:val="000355C0"/>
    <w:rsid w:val="00035854"/>
    <w:rsid w:val="00036A2E"/>
    <w:rsid w:val="000404E8"/>
    <w:rsid w:val="000473F6"/>
    <w:rsid w:val="00047AC4"/>
    <w:rsid w:val="00052D6D"/>
    <w:rsid w:val="00060E35"/>
    <w:rsid w:val="000612BA"/>
    <w:rsid w:val="00061FF9"/>
    <w:rsid w:val="000724BA"/>
    <w:rsid w:val="00075974"/>
    <w:rsid w:val="00081736"/>
    <w:rsid w:val="00081C21"/>
    <w:rsid w:val="000824A5"/>
    <w:rsid w:val="0008595C"/>
    <w:rsid w:val="00090145"/>
    <w:rsid w:val="00094926"/>
    <w:rsid w:val="000A3444"/>
    <w:rsid w:val="000A3DD0"/>
    <w:rsid w:val="000A5C4D"/>
    <w:rsid w:val="000A7007"/>
    <w:rsid w:val="000B1E6F"/>
    <w:rsid w:val="000C1852"/>
    <w:rsid w:val="000C1B06"/>
    <w:rsid w:val="000C2110"/>
    <w:rsid w:val="000C25B5"/>
    <w:rsid w:val="000C592D"/>
    <w:rsid w:val="000D24BD"/>
    <w:rsid w:val="000D296B"/>
    <w:rsid w:val="000D2BFE"/>
    <w:rsid w:val="000D5610"/>
    <w:rsid w:val="000D71DA"/>
    <w:rsid w:val="000E0F7A"/>
    <w:rsid w:val="000E1B2A"/>
    <w:rsid w:val="000E1DF8"/>
    <w:rsid w:val="000E2979"/>
    <w:rsid w:val="000E4DA8"/>
    <w:rsid w:val="000F1616"/>
    <w:rsid w:val="000F345D"/>
    <w:rsid w:val="000F4100"/>
    <w:rsid w:val="000F760B"/>
    <w:rsid w:val="00101564"/>
    <w:rsid w:val="00101587"/>
    <w:rsid w:val="001016F4"/>
    <w:rsid w:val="001018C6"/>
    <w:rsid w:val="001040D8"/>
    <w:rsid w:val="00104B7C"/>
    <w:rsid w:val="0011609E"/>
    <w:rsid w:val="00120972"/>
    <w:rsid w:val="00120AD8"/>
    <w:rsid w:val="00123EC8"/>
    <w:rsid w:val="00124616"/>
    <w:rsid w:val="00130E0F"/>
    <w:rsid w:val="00133CF2"/>
    <w:rsid w:val="001400B7"/>
    <w:rsid w:val="00142F34"/>
    <w:rsid w:val="00143D1B"/>
    <w:rsid w:val="00143D4D"/>
    <w:rsid w:val="0015181E"/>
    <w:rsid w:val="00154A40"/>
    <w:rsid w:val="00154E76"/>
    <w:rsid w:val="00157BE0"/>
    <w:rsid w:val="00161324"/>
    <w:rsid w:val="00164F56"/>
    <w:rsid w:val="00170292"/>
    <w:rsid w:val="001708F2"/>
    <w:rsid w:val="00170FB0"/>
    <w:rsid w:val="00171DCE"/>
    <w:rsid w:val="0017240D"/>
    <w:rsid w:val="0017497B"/>
    <w:rsid w:val="001765ED"/>
    <w:rsid w:val="00180553"/>
    <w:rsid w:val="00180687"/>
    <w:rsid w:val="00180C27"/>
    <w:rsid w:val="00181475"/>
    <w:rsid w:val="00184586"/>
    <w:rsid w:val="001861BA"/>
    <w:rsid w:val="001867FE"/>
    <w:rsid w:val="001907F8"/>
    <w:rsid w:val="00193AE1"/>
    <w:rsid w:val="00194DAD"/>
    <w:rsid w:val="0019703A"/>
    <w:rsid w:val="00197DC6"/>
    <w:rsid w:val="00197DD6"/>
    <w:rsid w:val="001A5247"/>
    <w:rsid w:val="001A5B0E"/>
    <w:rsid w:val="001A61E9"/>
    <w:rsid w:val="001A7F48"/>
    <w:rsid w:val="001B3265"/>
    <w:rsid w:val="001B35A3"/>
    <w:rsid w:val="001B3A0F"/>
    <w:rsid w:val="001B4EC8"/>
    <w:rsid w:val="001D057E"/>
    <w:rsid w:val="001D0E6E"/>
    <w:rsid w:val="001E5C8D"/>
    <w:rsid w:val="001F152E"/>
    <w:rsid w:val="001F687B"/>
    <w:rsid w:val="001F7DB8"/>
    <w:rsid w:val="00203906"/>
    <w:rsid w:val="00203FD6"/>
    <w:rsid w:val="00206DDE"/>
    <w:rsid w:val="002126B3"/>
    <w:rsid w:val="00214321"/>
    <w:rsid w:val="00215CD2"/>
    <w:rsid w:val="00217356"/>
    <w:rsid w:val="0021766F"/>
    <w:rsid w:val="00217775"/>
    <w:rsid w:val="002204A1"/>
    <w:rsid w:val="00223613"/>
    <w:rsid w:val="002276EA"/>
    <w:rsid w:val="00231D6C"/>
    <w:rsid w:val="00241D4F"/>
    <w:rsid w:val="00251BE0"/>
    <w:rsid w:val="00252354"/>
    <w:rsid w:val="0025348C"/>
    <w:rsid w:val="00256758"/>
    <w:rsid w:val="0026649A"/>
    <w:rsid w:val="002679D1"/>
    <w:rsid w:val="00271453"/>
    <w:rsid w:val="002731C0"/>
    <w:rsid w:val="0027321F"/>
    <w:rsid w:val="00273DA6"/>
    <w:rsid w:val="0027415D"/>
    <w:rsid w:val="00275DC2"/>
    <w:rsid w:val="00276A67"/>
    <w:rsid w:val="00276B29"/>
    <w:rsid w:val="00282DC3"/>
    <w:rsid w:val="002845E8"/>
    <w:rsid w:val="00285AC4"/>
    <w:rsid w:val="00290BEB"/>
    <w:rsid w:val="002A0289"/>
    <w:rsid w:val="002A0E48"/>
    <w:rsid w:val="002A29E3"/>
    <w:rsid w:val="002A5575"/>
    <w:rsid w:val="002A78D2"/>
    <w:rsid w:val="002B1C3B"/>
    <w:rsid w:val="002B7639"/>
    <w:rsid w:val="002C050E"/>
    <w:rsid w:val="002C0A04"/>
    <w:rsid w:val="002C6285"/>
    <w:rsid w:val="002D0CF3"/>
    <w:rsid w:val="002D1FFA"/>
    <w:rsid w:val="002D372B"/>
    <w:rsid w:val="002D799D"/>
    <w:rsid w:val="002E0DE2"/>
    <w:rsid w:val="002F43D8"/>
    <w:rsid w:val="002F7D0C"/>
    <w:rsid w:val="003042CF"/>
    <w:rsid w:val="00304FFB"/>
    <w:rsid w:val="0030570E"/>
    <w:rsid w:val="00314D05"/>
    <w:rsid w:val="00320AE5"/>
    <w:rsid w:val="00321CFC"/>
    <w:rsid w:val="0032596A"/>
    <w:rsid w:val="00326C5F"/>
    <w:rsid w:val="00326E04"/>
    <w:rsid w:val="0033059A"/>
    <w:rsid w:val="0033350C"/>
    <w:rsid w:val="00342CCE"/>
    <w:rsid w:val="003433A6"/>
    <w:rsid w:val="00343D69"/>
    <w:rsid w:val="0034499C"/>
    <w:rsid w:val="00346C07"/>
    <w:rsid w:val="00351388"/>
    <w:rsid w:val="00352FFF"/>
    <w:rsid w:val="00354504"/>
    <w:rsid w:val="00355B57"/>
    <w:rsid w:val="00357D09"/>
    <w:rsid w:val="00363DBA"/>
    <w:rsid w:val="00373531"/>
    <w:rsid w:val="00376728"/>
    <w:rsid w:val="00381921"/>
    <w:rsid w:val="00381F7C"/>
    <w:rsid w:val="00383AF7"/>
    <w:rsid w:val="00384CB9"/>
    <w:rsid w:val="003861EC"/>
    <w:rsid w:val="00393C14"/>
    <w:rsid w:val="0039495D"/>
    <w:rsid w:val="003A0144"/>
    <w:rsid w:val="003A74A0"/>
    <w:rsid w:val="003A7FBF"/>
    <w:rsid w:val="003B08FD"/>
    <w:rsid w:val="003B1BA0"/>
    <w:rsid w:val="003B5493"/>
    <w:rsid w:val="003C16EC"/>
    <w:rsid w:val="003C628F"/>
    <w:rsid w:val="003C6E84"/>
    <w:rsid w:val="003C7675"/>
    <w:rsid w:val="003D7A15"/>
    <w:rsid w:val="003E0038"/>
    <w:rsid w:val="003E0381"/>
    <w:rsid w:val="003E3B07"/>
    <w:rsid w:val="003E5EB4"/>
    <w:rsid w:val="003F202C"/>
    <w:rsid w:val="003F26C9"/>
    <w:rsid w:val="003F53A8"/>
    <w:rsid w:val="003F7B74"/>
    <w:rsid w:val="004027B9"/>
    <w:rsid w:val="00406E48"/>
    <w:rsid w:val="004113B5"/>
    <w:rsid w:val="004151FC"/>
    <w:rsid w:val="00415D02"/>
    <w:rsid w:val="004358E0"/>
    <w:rsid w:val="0044121C"/>
    <w:rsid w:val="00441B24"/>
    <w:rsid w:val="00443968"/>
    <w:rsid w:val="004444F4"/>
    <w:rsid w:val="00446929"/>
    <w:rsid w:val="0045559D"/>
    <w:rsid w:val="004632A5"/>
    <w:rsid w:val="00463F03"/>
    <w:rsid w:val="004646A7"/>
    <w:rsid w:val="00464B99"/>
    <w:rsid w:val="00464C96"/>
    <w:rsid w:val="0046759F"/>
    <w:rsid w:val="0048069A"/>
    <w:rsid w:val="0049175A"/>
    <w:rsid w:val="0049430B"/>
    <w:rsid w:val="00494BEF"/>
    <w:rsid w:val="00495058"/>
    <w:rsid w:val="004956F3"/>
    <w:rsid w:val="00495D90"/>
    <w:rsid w:val="004A0401"/>
    <w:rsid w:val="004A4488"/>
    <w:rsid w:val="004A66A1"/>
    <w:rsid w:val="004B09AE"/>
    <w:rsid w:val="004B1910"/>
    <w:rsid w:val="004B765D"/>
    <w:rsid w:val="004C160A"/>
    <w:rsid w:val="004D1171"/>
    <w:rsid w:val="004D156C"/>
    <w:rsid w:val="004D3267"/>
    <w:rsid w:val="004D3B7F"/>
    <w:rsid w:val="004D3F45"/>
    <w:rsid w:val="004D5ECB"/>
    <w:rsid w:val="004D610C"/>
    <w:rsid w:val="004E1C26"/>
    <w:rsid w:val="004E570C"/>
    <w:rsid w:val="004F26FA"/>
    <w:rsid w:val="004F4C16"/>
    <w:rsid w:val="004F6F36"/>
    <w:rsid w:val="005004A5"/>
    <w:rsid w:val="005015C3"/>
    <w:rsid w:val="0050337D"/>
    <w:rsid w:val="00503946"/>
    <w:rsid w:val="0050407B"/>
    <w:rsid w:val="00505ADE"/>
    <w:rsid w:val="00511F62"/>
    <w:rsid w:val="00512CE0"/>
    <w:rsid w:val="0051604F"/>
    <w:rsid w:val="005169A1"/>
    <w:rsid w:val="00520D7A"/>
    <w:rsid w:val="0053183B"/>
    <w:rsid w:val="00532856"/>
    <w:rsid w:val="00535D40"/>
    <w:rsid w:val="00535FE1"/>
    <w:rsid w:val="005414F7"/>
    <w:rsid w:val="00541EBB"/>
    <w:rsid w:val="005436CF"/>
    <w:rsid w:val="00543CE3"/>
    <w:rsid w:val="00544C96"/>
    <w:rsid w:val="00550301"/>
    <w:rsid w:val="00554296"/>
    <w:rsid w:val="00556398"/>
    <w:rsid w:val="005602A4"/>
    <w:rsid w:val="00561B1A"/>
    <w:rsid w:val="00562A33"/>
    <w:rsid w:val="0056471F"/>
    <w:rsid w:val="005653E8"/>
    <w:rsid w:val="00567FCC"/>
    <w:rsid w:val="005752CA"/>
    <w:rsid w:val="00584F9B"/>
    <w:rsid w:val="00586904"/>
    <w:rsid w:val="005900B2"/>
    <w:rsid w:val="00593C69"/>
    <w:rsid w:val="005946F2"/>
    <w:rsid w:val="0059524A"/>
    <w:rsid w:val="005A09DC"/>
    <w:rsid w:val="005A1D01"/>
    <w:rsid w:val="005A2E36"/>
    <w:rsid w:val="005A3BFE"/>
    <w:rsid w:val="005A5DFB"/>
    <w:rsid w:val="005B2498"/>
    <w:rsid w:val="005B680A"/>
    <w:rsid w:val="005B74B4"/>
    <w:rsid w:val="005D5E59"/>
    <w:rsid w:val="005E0E02"/>
    <w:rsid w:val="005E0F3D"/>
    <w:rsid w:val="005E1B5E"/>
    <w:rsid w:val="005E71D5"/>
    <w:rsid w:val="005F4DEA"/>
    <w:rsid w:val="005F6090"/>
    <w:rsid w:val="005F72D9"/>
    <w:rsid w:val="00600256"/>
    <w:rsid w:val="00602C50"/>
    <w:rsid w:val="00602D63"/>
    <w:rsid w:val="006037B9"/>
    <w:rsid w:val="00603BA9"/>
    <w:rsid w:val="0060469F"/>
    <w:rsid w:val="006049A7"/>
    <w:rsid w:val="00605363"/>
    <w:rsid w:val="00615A1F"/>
    <w:rsid w:val="00615B36"/>
    <w:rsid w:val="00615F74"/>
    <w:rsid w:val="006214EB"/>
    <w:rsid w:val="0062277A"/>
    <w:rsid w:val="00622B3F"/>
    <w:rsid w:val="00627DDA"/>
    <w:rsid w:val="00630879"/>
    <w:rsid w:val="00632036"/>
    <w:rsid w:val="00637CE6"/>
    <w:rsid w:val="0064300B"/>
    <w:rsid w:val="006449B1"/>
    <w:rsid w:val="00644E04"/>
    <w:rsid w:val="0064515D"/>
    <w:rsid w:val="0064623E"/>
    <w:rsid w:val="0065085C"/>
    <w:rsid w:val="006516B7"/>
    <w:rsid w:val="006558C8"/>
    <w:rsid w:val="00656A2A"/>
    <w:rsid w:val="00656F57"/>
    <w:rsid w:val="00660A89"/>
    <w:rsid w:val="00663C6C"/>
    <w:rsid w:val="00666D00"/>
    <w:rsid w:val="0067190A"/>
    <w:rsid w:val="006743A5"/>
    <w:rsid w:val="00676674"/>
    <w:rsid w:val="0067723F"/>
    <w:rsid w:val="0067731B"/>
    <w:rsid w:val="00680DC4"/>
    <w:rsid w:val="00681AFE"/>
    <w:rsid w:val="00685F9B"/>
    <w:rsid w:val="00695AD2"/>
    <w:rsid w:val="006A0E2F"/>
    <w:rsid w:val="006A12CC"/>
    <w:rsid w:val="006A3D1D"/>
    <w:rsid w:val="006A3EDB"/>
    <w:rsid w:val="006A482B"/>
    <w:rsid w:val="006A534C"/>
    <w:rsid w:val="006A710B"/>
    <w:rsid w:val="006B700D"/>
    <w:rsid w:val="006C622A"/>
    <w:rsid w:val="006D0BDF"/>
    <w:rsid w:val="006D4BB1"/>
    <w:rsid w:val="006D7C25"/>
    <w:rsid w:val="006E2052"/>
    <w:rsid w:val="006E21E0"/>
    <w:rsid w:val="006E52B4"/>
    <w:rsid w:val="006E62D8"/>
    <w:rsid w:val="006F0698"/>
    <w:rsid w:val="006F22E6"/>
    <w:rsid w:val="006F39E6"/>
    <w:rsid w:val="006F4733"/>
    <w:rsid w:val="006F5005"/>
    <w:rsid w:val="00700E12"/>
    <w:rsid w:val="00706137"/>
    <w:rsid w:val="007171D1"/>
    <w:rsid w:val="007202B8"/>
    <w:rsid w:val="00723065"/>
    <w:rsid w:val="0072517A"/>
    <w:rsid w:val="00730A52"/>
    <w:rsid w:val="00730AD8"/>
    <w:rsid w:val="007372AB"/>
    <w:rsid w:val="00737B69"/>
    <w:rsid w:val="00745BE2"/>
    <w:rsid w:val="007473B9"/>
    <w:rsid w:val="00750B0E"/>
    <w:rsid w:val="00752508"/>
    <w:rsid w:val="00752D9E"/>
    <w:rsid w:val="00755177"/>
    <w:rsid w:val="00765FBF"/>
    <w:rsid w:val="00766B5E"/>
    <w:rsid w:val="00767231"/>
    <w:rsid w:val="00770915"/>
    <w:rsid w:val="0077383E"/>
    <w:rsid w:val="00775531"/>
    <w:rsid w:val="007760D1"/>
    <w:rsid w:val="00781091"/>
    <w:rsid w:val="00781901"/>
    <w:rsid w:val="00783F1A"/>
    <w:rsid w:val="00783FCF"/>
    <w:rsid w:val="00797509"/>
    <w:rsid w:val="007A18F2"/>
    <w:rsid w:val="007A212B"/>
    <w:rsid w:val="007A40A3"/>
    <w:rsid w:val="007A7C02"/>
    <w:rsid w:val="007B181E"/>
    <w:rsid w:val="007B255A"/>
    <w:rsid w:val="007B53B2"/>
    <w:rsid w:val="007B5C14"/>
    <w:rsid w:val="007B7902"/>
    <w:rsid w:val="007C3F0F"/>
    <w:rsid w:val="007C5A39"/>
    <w:rsid w:val="007C67BD"/>
    <w:rsid w:val="007D0E20"/>
    <w:rsid w:val="007D25DB"/>
    <w:rsid w:val="007D39EB"/>
    <w:rsid w:val="007D3AA1"/>
    <w:rsid w:val="007D3E47"/>
    <w:rsid w:val="007E252D"/>
    <w:rsid w:val="007E4BA4"/>
    <w:rsid w:val="008003AF"/>
    <w:rsid w:val="00803388"/>
    <w:rsid w:val="00803B25"/>
    <w:rsid w:val="0080489A"/>
    <w:rsid w:val="00804D23"/>
    <w:rsid w:val="00805762"/>
    <w:rsid w:val="0081250F"/>
    <w:rsid w:val="00814347"/>
    <w:rsid w:val="008233B0"/>
    <w:rsid w:val="008233B3"/>
    <w:rsid w:val="008266A8"/>
    <w:rsid w:val="00846C38"/>
    <w:rsid w:val="00851AC0"/>
    <w:rsid w:val="008523D9"/>
    <w:rsid w:val="00864373"/>
    <w:rsid w:val="00867282"/>
    <w:rsid w:val="008718B7"/>
    <w:rsid w:val="008731BA"/>
    <w:rsid w:val="0087739E"/>
    <w:rsid w:val="00886BB7"/>
    <w:rsid w:val="008A0A9D"/>
    <w:rsid w:val="008A1C83"/>
    <w:rsid w:val="008A2274"/>
    <w:rsid w:val="008B4B79"/>
    <w:rsid w:val="008B500E"/>
    <w:rsid w:val="008C0A93"/>
    <w:rsid w:val="008C1658"/>
    <w:rsid w:val="008C4514"/>
    <w:rsid w:val="008C494B"/>
    <w:rsid w:val="008C4D5E"/>
    <w:rsid w:val="008C6C1D"/>
    <w:rsid w:val="008D12AD"/>
    <w:rsid w:val="008D7194"/>
    <w:rsid w:val="008E444C"/>
    <w:rsid w:val="008E4BF4"/>
    <w:rsid w:val="008E4ECA"/>
    <w:rsid w:val="008E74B4"/>
    <w:rsid w:val="008F13E6"/>
    <w:rsid w:val="008F3AD6"/>
    <w:rsid w:val="009018C0"/>
    <w:rsid w:val="00901A73"/>
    <w:rsid w:val="00901F31"/>
    <w:rsid w:val="009063B1"/>
    <w:rsid w:val="00906A9C"/>
    <w:rsid w:val="009072EA"/>
    <w:rsid w:val="0091270C"/>
    <w:rsid w:val="00913C89"/>
    <w:rsid w:val="00913D58"/>
    <w:rsid w:val="00920D41"/>
    <w:rsid w:val="009219DF"/>
    <w:rsid w:val="00931764"/>
    <w:rsid w:val="00934ED9"/>
    <w:rsid w:val="0093502D"/>
    <w:rsid w:val="00936097"/>
    <w:rsid w:val="009375D4"/>
    <w:rsid w:val="0094175D"/>
    <w:rsid w:val="009427C3"/>
    <w:rsid w:val="00943006"/>
    <w:rsid w:val="009462DE"/>
    <w:rsid w:val="00954C17"/>
    <w:rsid w:val="009552AF"/>
    <w:rsid w:val="00955CCA"/>
    <w:rsid w:val="00963F18"/>
    <w:rsid w:val="00974F71"/>
    <w:rsid w:val="00976E91"/>
    <w:rsid w:val="009779CE"/>
    <w:rsid w:val="0098308C"/>
    <w:rsid w:val="00985200"/>
    <w:rsid w:val="00987024"/>
    <w:rsid w:val="00987187"/>
    <w:rsid w:val="00987AF1"/>
    <w:rsid w:val="009906F5"/>
    <w:rsid w:val="00997123"/>
    <w:rsid w:val="009A5453"/>
    <w:rsid w:val="009B36FB"/>
    <w:rsid w:val="009C1614"/>
    <w:rsid w:val="009C23BD"/>
    <w:rsid w:val="009C418B"/>
    <w:rsid w:val="009D29F7"/>
    <w:rsid w:val="009E46BB"/>
    <w:rsid w:val="009F0086"/>
    <w:rsid w:val="009F42D9"/>
    <w:rsid w:val="009F781C"/>
    <w:rsid w:val="00A023C5"/>
    <w:rsid w:val="00A02B29"/>
    <w:rsid w:val="00A02FCF"/>
    <w:rsid w:val="00A0436B"/>
    <w:rsid w:val="00A04A86"/>
    <w:rsid w:val="00A1072C"/>
    <w:rsid w:val="00A11E84"/>
    <w:rsid w:val="00A16B39"/>
    <w:rsid w:val="00A201C0"/>
    <w:rsid w:val="00A274DC"/>
    <w:rsid w:val="00A32338"/>
    <w:rsid w:val="00A331CE"/>
    <w:rsid w:val="00A3365F"/>
    <w:rsid w:val="00A33BAF"/>
    <w:rsid w:val="00A5114C"/>
    <w:rsid w:val="00A53791"/>
    <w:rsid w:val="00A550E4"/>
    <w:rsid w:val="00A60A86"/>
    <w:rsid w:val="00A61DDA"/>
    <w:rsid w:val="00A6367E"/>
    <w:rsid w:val="00A701B1"/>
    <w:rsid w:val="00A70A9C"/>
    <w:rsid w:val="00A71A3D"/>
    <w:rsid w:val="00A7315C"/>
    <w:rsid w:val="00A7680B"/>
    <w:rsid w:val="00A8160D"/>
    <w:rsid w:val="00A8185F"/>
    <w:rsid w:val="00A82ACF"/>
    <w:rsid w:val="00A83384"/>
    <w:rsid w:val="00A86919"/>
    <w:rsid w:val="00A95085"/>
    <w:rsid w:val="00A9647A"/>
    <w:rsid w:val="00A96FFA"/>
    <w:rsid w:val="00AA2AC1"/>
    <w:rsid w:val="00AB1071"/>
    <w:rsid w:val="00AB289A"/>
    <w:rsid w:val="00AB29CD"/>
    <w:rsid w:val="00AB3926"/>
    <w:rsid w:val="00AB46EF"/>
    <w:rsid w:val="00AB5319"/>
    <w:rsid w:val="00AB7043"/>
    <w:rsid w:val="00AC0D7E"/>
    <w:rsid w:val="00AC19BC"/>
    <w:rsid w:val="00AC4334"/>
    <w:rsid w:val="00AC4C23"/>
    <w:rsid w:val="00AC71B4"/>
    <w:rsid w:val="00AC7860"/>
    <w:rsid w:val="00AD29EC"/>
    <w:rsid w:val="00AD3DB7"/>
    <w:rsid w:val="00AD6C58"/>
    <w:rsid w:val="00AE2C05"/>
    <w:rsid w:val="00AE3089"/>
    <w:rsid w:val="00AF18B0"/>
    <w:rsid w:val="00AF23FC"/>
    <w:rsid w:val="00AF574B"/>
    <w:rsid w:val="00AF71CD"/>
    <w:rsid w:val="00B009B4"/>
    <w:rsid w:val="00B01E66"/>
    <w:rsid w:val="00B02066"/>
    <w:rsid w:val="00B025E6"/>
    <w:rsid w:val="00B02FB7"/>
    <w:rsid w:val="00B04AD5"/>
    <w:rsid w:val="00B05AA5"/>
    <w:rsid w:val="00B07E53"/>
    <w:rsid w:val="00B122D5"/>
    <w:rsid w:val="00B23E71"/>
    <w:rsid w:val="00B2655E"/>
    <w:rsid w:val="00B32669"/>
    <w:rsid w:val="00B33157"/>
    <w:rsid w:val="00B333D0"/>
    <w:rsid w:val="00B34E1E"/>
    <w:rsid w:val="00B35BCC"/>
    <w:rsid w:val="00B4386B"/>
    <w:rsid w:val="00B45669"/>
    <w:rsid w:val="00B51A17"/>
    <w:rsid w:val="00B51ABC"/>
    <w:rsid w:val="00B51B39"/>
    <w:rsid w:val="00B735BE"/>
    <w:rsid w:val="00B73E02"/>
    <w:rsid w:val="00B75A7C"/>
    <w:rsid w:val="00B81D61"/>
    <w:rsid w:val="00B83ED1"/>
    <w:rsid w:val="00B86DEB"/>
    <w:rsid w:val="00B91B57"/>
    <w:rsid w:val="00B933F7"/>
    <w:rsid w:val="00B958BA"/>
    <w:rsid w:val="00B9698E"/>
    <w:rsid w:val="00BA3792"/>
    <w:rsid w:val="00BA3B06"/>
    <w:rsid w:val="00BA79ED"/>
    <w:rsid w:val="00BB7502"/>
    <w:rsid w:val="00BC14A6"/>
    <w:rsid w:val="00BC29EA"/>
    <w:rsid w:val="00BC5CD1"/>
    <w:rsid w:val="00BC6087"/>
    <w:rsid w:val="00BC73C6"/>
    <w:rsid w:val="00BD1255"/>
    <w:rsid w:val="00BD1DAF"/>
    <w:rsid w:val="00BD25A6"/>
    <w:rsid w:val="00BD2969"/>
    <w:rsid w:val="00BD68BF"/>
    <w:rsid w:val="00BD6C3D"/>
    <w:rsid w:val="00BD72C6"/>
    <w:rsid w:val="00BD7DAA"/>
    <w:rsid w:val="00BD7E38"/>
    <w:rsid w:val="00BE2CC2"/>
    <w:rsid w:val="00BF067A"/>
    <w:rsid w:val="00BF200C"/>
    <w:rsid w:val="00BF7A89"/>
    <w:rsid w:val="00C0189A"/>
    <w:rsid w:val="00C01912"/>
    <w:rsid w:val="00C0210A"/>
    <w:rsid w:val="00C02970"/>
    <w:rsid w:val="00C02FC6"/>
    <w:rsid w:val="00C0546C"/>
    <w:rsid w:val="00C10A01"/>
    <w:rsid w:val="00C10C7A"/>
    <w:rsid w:val="00C11B27"/>
    <w:rsid w:val="00C11F9B"/>
    <w:rsid w:val="00C124E9"/>
    <w:rsid w:val="00C12C7C"/>
    <w:rsid w:val="00C1521F"/>
    <w:rsid w:val="00C1533D"/>
    <w:rsid w:val="00C21AE5"/>
    <w:rsid w:val="00C2468E"/>
    <w:rsid w:val="00C24CF7"/>
    <w:rsid w:val="00C26BD7"/>
    <w:rsid w:val="00C30EF5"/>
    <w:rsid w:val="00C3370B"/>
    <w:rsid w:val="00C367BA"/>
    <w:rsid w:val="00C3683C"/>
    <w:rsid w:val="00C41364"/>
    <w:rsid w:val="00C41591"/>
    <w:rsid w:val="00C41894"/>
    <w:rsid w:val="00C43150"/>
    <w:rsid w:val="00C50686"/>
    <w:rsid w:val="00C64C2F"/>
    <w:rsid w:val="00C66795"/>
    <w:rsid w:val="00C751B1"/>
    <w:rsid w:val="00C76C97"/>
    <w:rsid w:val="00C77487"/>
    <w:rsid w:val="00C80284"/>
    <w:rsid w:val="00C900C1"/>
    <w:rsid w:val="00C9518B"/>
    <w:rsid w:val="00C96EEA"/>
    <w:rsid w:val="00C975C3"/>
    <w:rsid w:val="00CA368F"/>
    <w:rsid w:val="00CA505E"/>
    <w:rsid w:val="00CA6847"/>
    <w:rsid w:val="00CA7A53"/>
    <w:rsid w:val="00CB120D"/>
    <w:rsid w:val="00CB2710"/>
    <w:rsid w:val="00CC05C7"/>
    <w:rsid w:val="00CC0B40"/>
    <w:rsid w:val="00CC0DA7"/>
    <w:rsid w:val="00CC1A9B"/>
    <w:rsid w:val="00CC2820"/>
    <w:rsid w:val="00CC2AB0"/>
    <w:rsid w:val="00CC49A3"/>
    <w:rsid w:val="00CC661F"/>
    <w:rsid w:val="00CC6756"/>
    <w:rsid w:val="00CC72DB"/>
    <w:rsid w:val="00CC758B"/>
    <w:rsid w:val="00CD3968"/>
    <w:rsid w:val="00CD5134"/>
    <w:rsid w:val="00CD6531"/>
    <w:rsid w:val="00CE3839"/>
    <w:rsid w:val="00CE4075"/>
    <w:rsid w:val="00CF0314"/>
    <w:rsid w:val="00CF0317"/>
    <w:rsid w:val="00CF18B4"/>
    <w:rsid w:val="00CF41B2"/>
    <w:rsid w:val="00CF5521"/>
    <w:rsid w:val="00CF5D9C"/>
    <w:rsid w:val="00D005D9"/>
    <w:rsid w:val="00D0439F"/>
    <w:rsid w:val="00D0645F"/>
    <w:rsid w:val="00D10339"/>
    <w:rsid w:val="00D14990"/>
    <w:rsid w:val="00D14D8F"/>
    <w:rsid w:val="00D15E60"/>
    <w:rsid w:val="00D17AB7"/>
    <w:rsid w:val="00D268D4"/>
    <w:rsid w:val="00D3153A"/>
    <w:rsid w:val="00D34339"/>
    <w:rsid w:val="00D34843"/>
    <w:rsid w:val="00D40FC5"/>
    <w:rsid w:val="00D43430"/>
    <w:rsid w:val="00D43F50"/>
    <w:rsid w:val="00D64332"/>
    <w:rsid w:val="00D64B8B"/>
    <w:rsid w:val="00D66457"/>
    <w:rsid w:val="00D67DAA"/>
    <w:rsid w:val="00D7207D"/>
    <w:rsid w:val="00D7306B"/>
    <w:rsid w:val="00D7379F"/>
    <w:rsid w:val="00D75D1F"/>
    <w:rsid w:val="00D761D9"/>
    <w:rsid w:val="00D76B70"/>
    <w:rsid w:val="00D83538"/>
    <w:rsid w:val="00D8436B"/>
    <w:rsid w:val="00D86F45"/>
    <w:rsid w:val="00D87C51"/>
    <w:rsid w:val="00D93B6C"/>
    <w:rsid w:val="00D95065"/>
    <w:rsid w:val="00DA5DF8"/>
    <w:rsid w:val="00DA7B0D"/>
    <w:rsid w:val="00DB05B7"/>
    <w:rsid w:val="00DB2621"/>
    <w:rsid w:val="00DB3EBD"/>
    <w:rsid w:val="00DB5059"/>
    <w:rsid w:val="00DB6498"/>
    <w:rsid w:val="00DC0598"/>
    <w:rsid w:val="00DC09F6"/>
    <w:rsid w:val="00DC176D"/>
    <w:rsid w:val="00DC5522"/>
    <w:rsid w:val="00DC660C"/>
    <w:rsid w:val="00DE4C99"/>
    <w:rsid w:val="00DE553B"/>
    <w:rsid w:val="00DE7494"/>
    <w:rsid w:val="00DF3C89"/>
    <w:rsid w:val="00E02FD2"/>
    <w:rsid w:val="00E030E9"/>
    <w:rsid w:val="00E0507F"/>
    <w:rsid w:val="00E0733F"/>
    <w:rsid w:val="00E133AE"/>
    <w:rsid w:val="00E16C37"/>
    <w:rsid w:val="00E22B09"/>
    <w:rsid w:val="00E22F86"/>
    <w:rsid w:val="00E23CBA"/>
    <w:rsid w:val="00E2549C"/>
    <w:rsid w:val="00E310C6"/>
    <w:rsid w:val="00E36177"/>
    <w:rsid w:val="00E36EF6"/>
    <w:rsid w:val="00E3795E"/>
    <w:rsid w:val="00E45D9C"/>
    <w:rsid w:val="00E50579"/>
    <w:rsid w:val="00E512FC"/>
    <w:rsid w:val="00E5173A"/>
    <w:rsid w:val="00E5458B"/>
    <w:rsid w:val="00E545AD"/>
    <w:rsid w:val="00E56192"/>
    <w:rsid w:val="00E615D5"/>
    <w:rsid w:val="00E61C73"/>
    <w:rsid w:val="00E62B7B"/>
    <w:rsid w:val="00E631BF"/>
    <w:rsid w:val="00E642FC"/>
    <w:rsid w:val="00E6519C"/>
    <w:rsid w:val="00E65218"/>
    <w:rsid w:val="00E67191"/>
    <w:rsid w:val="00E71764"/>
    <w:rsid w:val="00E72D7B"/>
    <w:rsid w:val="00E74EF4"/>
    <w:rsid w:val="00E77E97"/>
    <w:rsid w:val="00E832EC"/>
    <w:rsid w:val="00E853E8"/>
    <w:rsid w:val="00E91E83"/>
    <w:rsid w:val="00E9239B"/>
    <w:rsid w:val="00E945F1"/>
    <w:rsid w:val="00E951CE"/>
    <w:rsid w:val="00EA0987"/>
    <w:rsid w:val="00EB18E7"/>
    <w:rsid w:val="00EB5842"/>
    <w:rsid w:val="00EC17D2"/>
    <w:rsid w:val="00EC1C5A"/>
    <w:rsid w:val="00EC4792"/>
    <w:rsid w:val="00EC522A"/>
    <w:rsid w:val="00ED6BE5"/>
    <w:rsid w:val="00ED75C5"/>
    <w:rsid w:val="00EE1C5C"/>
    <w:rsid w:val="00EE2CE4"/>
    <w:rsid w:val="00EE5222"/>
    <w:rsid w:val="00EE7092"/>
    <w:rsid w:val="00EE7DA9"/>
    <w:rsid w:val="00EF1D56"/>
    <w:rsid w:val="00EF3A28"/>
    <w:rsid w:val="00EF799B"/>
    <w:rsid w:val="00F00FF1"/>
    <w:rsid w:val="00F0254A"/>
    <w:rsid w:val="00F03849"/>
    <w:rsid w:val="00F07705"/>
    <w:rsid w:val="00F11611"/>
    <w:rsid w:val="00F11D01"/>
    <w:rsid w:val="00F13A17"/>
    <w:rsid w:val="00F14BBB"/>
    <w:rsid w:val="00F16F8A"/>
    <w:rsid w:val="00F1758A"/>
    <w:rsid w:val="00F20705"/>
    <w:rsid w:val="00F24611"/>
    <w:rsid w:val="00F2663C"/>
    <w:rsid w:val="00F365FA"/>
    <w:rsid w:val="00F46B57"/>
    <w:rsid w:val="00F51ECF"/>
    <w:rsid w:val="00F54B5E"/>
    <w:rsid w:val="00F5521B"/>
    <w:rsid w:val="00F65B15"/>
    <w:rsid w:val="00F65D3B"/>
    <w:rsid w:val="00F67506"/>
    <w:rsid w:val="00F81920"/>
    <w:rsid w:val="00F83FC8"/>
    <w:rsid w:val="00F84BE0"/>
    <w:rsid w:val="00F84D9E"/>
    <w:rsid w:val="00F8607B"/>
    <w:rsid w:val="00F90436"/>
    <w:rsid w:val="00F9144C"/>
    <w:rsid w:val="00F91913"/>
    <w:rsid w:val="00FA0D33"/>
    <w:rsid w:val="00FA397D"/>
    <w:rsid w:val="00FA5D91"/>
    <w:rsid w:val="00FA6361"/>
    <w:rsid w:val="00FB568A"/>
    <w:rsid w:val="00FC2FF7"/>
    <w:rsid w:val="00FC5601"/>
    <w:rsid w:val="00FC6C30"/>
    <w:rsid w:val="00FC6C7B"/>
    <w:rsid w:val="00FD2374"/>
    <w:rsid w:val="00FD24A2"/>
    <w:rsid w:val="00FD7009"/>
    <w:rsid w:val="00FD75B6"/>
    <w:rsid w:val="00FE1AE5"/>
    <w:rsid w:val="00FE3BAE"/>
    <w:rsid w:val="00FE4CFF"/>
    <w:rsid w:val="00FE621A"/>
    <w:rsid w:val="24EF7DCB"/>
    <w:rsid w:val="25D33216"/>
    <w:rsid w:val="523DACF4"/>
    <w:rsid w:val="5348607F"/>
    <w:rsid w:val="567E736F"/>
    <w:rsid w:val="5B9047A8"/>
    <w:rsid w:val="68623877"/>
    <w:rsid w:val="711908D5"/>
    <w:rsid w:val="7BA0225C"/>
    <w:rsid w:val="7E926EDF"/>
  </w:rsids>
  <w:docVars>
    <w:docVar w:name="commondata" w:val="eyJoZGlkIjoiZDI2NThlODc1NjE1YmZlYTg4Y2YyZjE4MjVmMDVjZmYifQ=="/>
  </w:docVars>
  <m:mathPr>
    <m:mathFont m:val="Cambria Math"/>
    <m:wrapRight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"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批注框文本 字符"/>
    <w:link w:val="BalloonText"/>
    <w:qFormat/>
    <w:rPr>
      <w:kern w:val="2"/>
      <w:sz w:val="18"/>
      <w:szCs w:val="18"/>
    </w:rPr>
  </w:style>
  <w:style w:type="character" w:customStyle="1" w:styleId="a0">
    <w:name w:val="页眉 字符"/>
    <w:link w:val="Header"/>
    <w:qFormat/>
    <w:rPr>
      <w:kern w:val="2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media/image8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media/image7.png" /><Relationship Id="rId3" Type="http://schemas.openxmlformats.org/officeDocument/2006/relationships/image" Target="media/image8.png" /><Relationship Id="rId4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4"/>
    <customShpInfo spid="_x0000_s2068"/>
    <customShpInfo spid="_x0000_s2069"/>
    <customShpInfo spid="_x0000_s2070"/>
    <customShpInfo spid="_x0000_s2071"/>
    <customShpInfo spid="_x0000_s2067"/>
    <customShpInfo spid="_x0000_s2072"/>
    <customShpInfo spid="_x0000_s2095"/>
    <customShpInfo spid="_x0000_s2050"/>
    <customShpInfo spid="_x0000_s2051"/>
    <customShpInfo spid="_x0000_s2052"/>
    <customShpInfo spid="_x0000_s2053"/>
    <customShpInfo spid="_x0000_s2049"/>
    <customShpInfo spid="_x0000_s2103"/>
    <customShpInfo spid="_x0000_s2104"/>
    <customShpInfo spid="_x0000_s2105"/>
    <customShpInfo spid="_x0000_s2106"/>
    <customShpInfo spid="_x0000_s2102"/>
    <customShpInfo spid="_x0000_s2107"/>
    <customShpInfo spid="_x0000_s2108"/>
    <customShpInfo spid="_x0000_s2098"/>
    <customShpInfo spid="_x0000_s2099"/>
    <customShpInfo spid="_x0000_s2100"/>
    <customShpInfo spid="_x0000_s2101"/>
    <customShpInfo spid="_x0000_s2097"/>
    <customShpInfo spid="_x0000_s1066"/>
    <customShpInfo spid="_x0000_s1067"/>
    <customShpInfo spid="_x0000_s1028"/>
    <customShpInfo spid="_x0000_s1029"/>
    <customShpInfo spid="_x0000_s1027"/>
    <customShpInfo spid="_x0000_s1031"/>
    <customShpInfo spid="_x0000_s1032"/>
    <customShpInfo spid="_x0000_s1035"/>
    <customShpInfo spid="_x0000_s1037"/>
    <customShpInfo spid="_x0000_s1039"/>
    <customShpInfo spid="_x0000_s1040"/>
    <customShpInfo spid="_x0000_s1038"/>
    <customShpInfo spid="_x0000_s1030"/>
    <customShpInfo spid="_x0000_s1026"/>
    <customShpInfo spid="_x0000_s1041"/>
    <customShpInfo spid="_x0000_s1042"/>
    <customShpInfo spid="_x0000_s1043"/>
    <customShpInfo spid="_x0000_s1068"/>
    <customShpInfo spid="_x0000_s1069"/>
    <customShpInfo spid="_x0000_s1047"/>
    <customShpInfo spid="_x0000_s1048"/>
    <customShpInfo spid="_x0000_s1049"/>
    <customShpInfo spid="_x0000_s1050"/>
    <customShpInfo spid="_x0000_s1052"/>
    <customShpInfo spid="_x0000_s1053"/>
    <customShpInfo spid="_x0000_s1054"/>
    <customShpInfo spid="_x0000_s1055"/>
    <customShpInfo spid="_x0000_s1057"/>
    <customShpInfo spid="_x0000_s1058"/>
    <customShpInfo spid="_x0000_s1056"/>
    <customShpInfo spid="_x0000_s105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55</Words>
  <Characters>58</Characters>
  <Application>Microsoft Office Word</Application>
  <DocSecurity>0</DocSecurity>
  <Lines>1</Lines>
  <Paragraphs>1</Paragraphs>
  <ScaleCrop>false</ScaleCrop>
  <Company>MC SYSTEM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2005年普通高等学校招生全国统一考试（湖南卷）</dc:title>
  <dc:creator>MC SYSTEM</dc:creator>
  <cp:lastModifiedBy>琼</cp:lastModifiedBy>
  <cp:revision>20</cp:revision>
  <cp:lastPrinted>2018-04-23T12:00:00Z</cp:lastPrinted>
  <dcterms:created xsi:type="dcterms:W3CDTF">2018-04-23T16:23:00Z</dcterms:created>
  <dcterms:modified xsi:type="dcterms:W3CDTF">2025-11-14T10:33:11Z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