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BF4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b/>
          <w:color w:val="auto"/>
          <w:sz w:val="32"/>
        </w:rP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12268200</wp:posOffset>
            </wp:positionH>
            <wp:positionV relativeFrom="topMargin">
              <wp:posOffset>10388600</wp:posOffset>
            </wp:positionV>
            <wp:extent cx="431800" cy="444500"/>
            <wp:effectExtent l="0" t="0" r="6350" b="1270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431800" cy="444500"/>
                    </a:xfrm>
                    <a:prstGeom prst="rect">
                      <a:avLst/>
                    </a:prstGeom>
                  </pic:spPr>
                </pic:pic>
              </a:graphicData>
            </a:graphic>
          </wp:anchor>
        </w:drawing>
      </w:r>
      <w:r>
        <w:rPr>
          <w:rFonts w:ascii="Times New Roman" w:hAnsi="Times New Roman" w:eastAsia="Times New Roman" w:cs="Times New Roman"/>
          <w:b/>
          <w:color w:val="auto"/>
          <w:sz w:val="32"/>
        </w:rPr>
        <w:t>2024</w:t>
      </w:r>
      <w:r>
        <w:rPr>
          <w:rFonts w:hint="eastAsia" w:ascii="宋体" w:hAnsi="宋体" w:cs="宋体"/>
          <w:b/>
          <w:color w:val="auto"/>
          <w:sz w:val="32"/>
          <w:lang w:val="en-US" w:eastAsia="zh-CN"/>
        </w:rPr>
        <w:t>-</w:t>
      </w:r>
      <w:r>
        <w:rPr>
          <w:rFonts w:ascii="Times New Roman" w:hAnsi="Times New Roman" w:eastAsia="Times New Roman" w:cs="Times New Roman"/>
          <w:b/>
          <w:color w:val="auto"/>
          <w:sz w:val="32"/>
        </w:rPr>
        <w:t>2025</w:t>
      </w:r>
      <w:r>
        <w:rPr>
          <w:rFonts w:ascii="宋体" w:hAnsi="宋体" w:eastAsia="宋体" w:cs="宋体"/>
          <w:b/>
          <w:color w:val="auto"/>
          <w:sz w:val="32"/>
        </w:rPr>
        <w:t>学年浙江省职教高考研究联合体第四次联合考试</w:t>
      </w:r>
    </w:p>
    <w:p w14:paraId="7DFF1E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ascii="宋体" w:hAnsi="宋体" w:eastAsia="宋体" w:cs="宋体"/>
          <w:b/>
          <w:color w:val="auto"/>
          <w:sz w:val="32"/>
        </w:rPr>
        <w:t>语文</w:t>
      </w:r>
      <w:r>
        <w:rPr>
          <w:rFonts w:hint="eastAsia" w:ascii="宋体" w:hAnsi="宋体" w:cs="宋体"/>
          <w:b/>
          <w:color w:val="auto"/>
          <w:sz w:val="32"/>
          <w:lang w:val="en-US" w:eastAsia="zh-CN"/>
        </w:rPr>
        <w:t>答案解析</w:t>
      </w:r>
    </w:p>
    <w:p w14:paraId="1E897116">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 A </w:t>
      </w:r>
      <w:r>
        <w:rPr>
          <w:color w:val="2E75B6"/>
        </w:rPr>
        <w:t>【解析】</w:t>
      </w:r>
      <w:r>
        <w:rPr>
          <w:rFonts w:ascii="Times New Roman" w:hAnsi="Times New Roman" w:eastAsia="Times New Roman" w:cs="Times New Roman"/>
          <w:color w:val="000000"/>
        </w:rPr>
        <w:t>B.</w:t>
      </w:r>
      <w:r>
        <w:rPr>
          <w:rFonts w:ascii="宋体" w:hAnsi="宋体" w:eastAsia="宋体" w:cs="宋体"/>
          <w:color w:val="000000"/>
        </w:rPr>
        <w:t>“典形”的“形”应写作“型”。</w:t>
      </w:r>
      <w:r>
        <w:rPr>
          <w:rFonts w:ascii="Times New Roman" w:hAnsi="Times New Roman" w:eastAsia="Times New Roman" w:cs="Times New Roman"/>
          <w:color w:val="000000"/>
        </w:rPr>
        <w:t>C.</w:t>
      </w:r>
      <w:r>
        <w:rPr>
          <w:rFonts w:ascii="宋体" w:hAnsi="宋体" w:eastAsia="宋体" w:cs="宋体"/>
          <w:color w:val="000000"/>
        </w:rPr>
        <w:t>“褶皱”的“褶”应读作</w:t>
      </w:r>
      <w:r>
        <w:rPr>
          <w:rFonts w:hint="default" w:ascii="Times New Roman" w:hAnsi="Times New Roman" w:eastAsia="宋体" w:cs="Times New Roman"/>
          <w:color w:val="000000"/>
        </w:rPr>
        <w:t>zhě</w:t>
      </w:r>
      <w:r>
        <w:rPr>
          <w:rFonts w:ascii="宋体" w:hAnsi="宋体" w:eastAsia="宋体" w:cs="宋体"/>
          <w:color w:val="000000"/>
        </w:rPr>
        <w:t>。</w:t>
      </w:r>
      <w:r>
        <w:rPr>
          <w:rFonts w:ascii="Times New Roman" w:hAnsi="Times New Roman" w:eastAsia="Times New Roman" w:cs="Times New Roman"/>
          <w:color w:val="000000"/>
        </w:rPr>
        <w:t>D.</w:t>
      </w:r>
      <w:r>
        <w:rPr>
          <w:rFonts w:ascii="宋体" w:hAnsi="宋体" w:eastAsia="宋体" w:cs="宋体"/>
          <w:color w:val="000000"/>
        </w:rPr>
        <w:t>“膏饴”的“饴”应写作“腴”，“物阜民丰”的“阜”应读作</w:t>
      </w:r>
      <w:r>
        <w:rPr>
          <w:rFonts w:hint="default" w:ascii="Times New Roman" w:hAnsi="Times New Roman" w:eastAsia="宋体" w:cs="Times New Roman"/>
          <w:color w:val="000000"/>
        </w:rPr>
        <w:t>fù</w:t>
      </w:r>
      <w:r>
        <w:rPr>
          <w:rFonts w:ascii="宋体" w:hAnsi="宋体" w:eastAsia="宋体" w:cs="宋体"/>
          <w:color w:val="000000"/>
        </w:rPr>
        <w:t>。</w:t>
      </w:r>
    </w:p>
    <w:p w14:paraId="1F71CA3C">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2. B</w:t>
      </w:r>
      <w:r>
        <w:rPr>
          <w:rFonts w:hint="eastAsia"/>
          <w:color w:val="000000"/>
          <w:lang w:val="en-US" w:eastAsia="zh-CN"/>
        </w:rPr>
        <w:t xml:space="preserve"> </w:t>
      </w:r>
      <w:r>
        <w:rPr>
          <w:color w:val="2E75B6"/>
        </w:rPr>
        <w:t>【解析】</w:t>
      </w:r>
      <w:r>
        <w:rPr>
          <w:rFonts w:ascii="Times New Roman" w:hAnsi="Times New Roman" w:eastAsia="Times New Roman" w:cs="Times New Roman"/>
          <w:color w:val="000000"/>
        </w:rPr>
        <w:t>A.</w:t>
      </w:r>
      <w:r>
        <w:rPr>
          <w:rFonts w:ascii="宋体" w:hAnsi="宋体" w:eastAsia="宋体" w:cs="宋体"/>
          <w:color w:val="000000"/>
        </w:rPr>
        <w:t>“万籁俱寂”，意思是形容周围环境非常安静，一点儿声响都没有。语段第①句中“傍晚，万籁俱寂，岚雾缭绕”，用“万籁俱寂”来描绘傍晚时分，环境静谧，配合岚雾缭绕的景象，营造出一种宁静悠远的氛围，使用恰当。</w:t>
      </w:r>
    </w:p>
    <w:p w14:paraId="343F609C">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“鳞次栉比”，该词指像鱼鳞和梳子齿那样有次序地排列着，多用来形容房屋</w:t>
      </w:r>
      <w:bookmarkStart w:id="0" w:name="_GoBack"/>
      <w:bookmarkEnd w:id="0"/>
      <w:r>
        <w:rPr>
          <w:rFonts w:ascii="宋体" w:hAnsi="宋体" w:eastAsia="宋体" w:cs="宋体"/>
          <w:color w:val="000000"/>
        </w:rPr>
        <w:t>或船只等排列得很密很整齐。但文中第②句提到“一栋栋古建筑鳞次栉比，散落而随意”，“散落而随意”表明古建筑是分散、无规律分布的，与“鳞次栉比”所表达的整齐有序相矛盾，使用不当。</w:t>
      </w:r>
    </w:p>
    <w:p w14:paraId="6B79DFC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“大街小巷”，泛指城市里的各处街道。第③句中“鹅卵石和青石板铺就的地面有些湿滑，大街小巷，纵横交错”，用“大街小巷”来描述该地街道众多，且纵横交错的状态，符合语境，使用恰当。</w:t>
      </w:r>
    </w:p>
    <w:p w14:paraId="005AFF0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得天独厚”，意思是具有特殊优越的条件，多指人的资质或自然环境特别好。第④句中“农耕文明的炊烟在此袅袅升起，膏腴之地，物阜民丰，这片得天独厚的土地，恰似天赐的立村之基”，用“得天独厚”来形容这片土地条件优越，是天然适合立村的好地方，表述合理，使用恰当。</w:t>
      </w:r>
    </w:p>
    <w:p w14:paraId="7129D70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3. B </w:t>
      </w:r>
      <w:r>
        <w:rPr>
          <w:color w:val="2E75B6"/>
        </w:rPr>
        <w:t>【解析】</w:t>
      </w:r>
      <w:r>
        <w:rPr>
          <w:rFonts w:ascii="Times New Roman" w:hAnsi="Times New Roman" w:eastAsia="Times New Roman" w:cs="Times New Roman"/>
          <w:color w:val="000000"/>
        </w:rPr>
        <w:t>A</w:t>
      </w:r>
      <w:r>
        <w:rPr>
          <w:rFonts w:ascii="宋体" w:hAnsi="宋体" w:eastAsia="宋体" w:cs="宋体"/>
          <w:color w:val="000000"/>
        </w:rPr>
        <w:t>.表特定的含义，是对《哪吒</w:t>
      </w:r>
      <w:r>
        <w:rPr>
          <w:rFonts w:ascii="Times New Roman" w:hAnsi="Times New Roman" w:eastAsia="Times New Roman" w:cs="Times New Roman"/>
          <w:color w:val="000000"/>
        </w:rPr>
        <w:t>2</w:t>
      </w:r>
      <w:r>
        <w:rPr>
          <w:rFonts w:ascii="宋体" w:hAnsi="宋体" w:eastAsia="宋体" w:cs="宋体"/>
          <w:color w:val="000000"/>
        </w:rPr>
        <w:t>》在英国、爱尔兰开启活动的一种特定称呼。</w:t>
      </w:r>
      <w:r>
        <w:rPr>
          <w:rFonts w:ascii="Times New Roman" w:hAnsi="Times New Roman" w:eastAsia="Times New Roman" w:cs="Times New Roman"/>
          <w:color w:val="000000"/>
        </w:rPr>
        <w:t>B</w:t>
      </w:r>
      <w:r>
        <w:rPr>
          <w:rFonts w:ascii="宋体" w:hAnsi="宋体" w:eastAsia="宋体" w:cs="宋体"/>
          <w:color w:val="000000"/>
        </w:rPr>
        <w:t>.与语段引号用法相同，都是表强调。选项是强调让群众能够有说话的机会和便利。</w:t>
      </w:r>
      <w:r>
        <w:rPr>
          <w:rFonts w:ascii="Times New Roman" w:hAnsi="Times New Roman" w:eastAsia="Times New Roman" w:cs="Times New Roman"/>
          <w:color w:val="000000"/>
        </w:rPr>
        <w:t>C</w:t>
      </w:r>
      <w:r>
        <w:rPr>
          <w:rFonts w:ascii="宋体" w:hAnsi="宋体" w:eastAsia="宋体" w:cs="宋体"/>
          <w:color w:val="000000"/>
        </w:rPr>
        <w:t>.表引用，是直接引用长江沿岸铁路集团股份有限公司有关负责同志介绍的话。</w:t>
      </w:r>
      <w:r>
        <w:rPr>
          <w:rFonts w:ascii="Times New Roman" w:hAnsi="Times New Roman" w:eastAsia="Times New Roman" w:cs="Times New Roman"/>
          <w:color w:val="000000"/>
        </w:rPr>
        <w:t>D</w:t>
      </w:r>
      <w:r>
        <w:rPr>
          <w:rFonts w:ascii="宋体" w:hAnsi="宋体" w:eastAsia="宋体" w:cs="宋体"/>
          <w:color w:val="000000"/>
        </w:rPr>
        <w:t>.表特定称谓，是对特定年龄段人群的称呼。</w:t>
      </w:r>
    </w:p>
    <w:p w14:paraId="0F58A5FE">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4. D</w:t>
      </w:r>
      <w:r>
        <w:rPr>
          <w:rFonts w:hint="eastAsia"/>
          <w:color w:val="000000"/>
          <w:lang w:val="en-US" w:eastAsia="zh-CN"/>
        </w:rPr>
        <w:t xml:space="preserve"> </w:t>
      </w:r>
      <w:r>
        <w:rPr>
          <w:color w:val="2E75B6"/>
        </w:rPr>
        <w:t>【解析】</w:t>
      </w:r>
      <w:r>
        <w:rPr>
          <w:rFonts w:ascii="宋体" w:hAnsi="宋体" w:eastAsia="宋体" w:cs="宋体"/>
          <w:color w:val="000000"/>
        </w:rPr>
        <w:t>原句存在以下问题：“精美的餐量推荐服务”搭配不当，“精美”侧重于精致美好，用来形容“餐量推荐服务”不合适，应改为“精准”更能体现推荐服务的准确性和针对性。</w:t>
      </w:r>
    </w:p>
    <w:p w14:paraId="021CED4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“加强平台内音视频内容”成分残缺，应改为“加强平台内音视频内容的审核监测”，使句子表达完整。</w:t>
      </w:r>
    </w:p>
    <w:p w14:paraId="260997D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语序不当，从逻辑顺序上看，应先加强审核监测，才能及时发现并制止涉及餐饮浪费的直播等行为，所以应是“要加强平台内音视频内容的审核监测，及时制止涉及餐饮浪费的直播等行为”。</w:t>
      </w:r>
    </w:p>
    <w:p w14:paraId="6619EF5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5. D </w:t>
      </w:r>
      <w:r>
        <w:rPr>
          <w:color w:val="2E75B6"/>
        </w:rPr>
        <w:t>【解析】</w:t>
      </w:r>
      <w:r>
        <w:rPr>
          <w:color w:val="000000"/>
        </w:rPr>
        <w:t>首先分析语段主旨：强调人与自然的依存关系，人类属于自然界，需遵循自然规律；观察空缺处上下文：前文提到</w:t>
      </w:r>
      <w:r>
        <w:rPr>
          <w:rFonts w:ascii="宋体" w:hAnsi="宋体" w:eastAsia="宋体" w:cs="宋体"/>
          <w:color w:val="000000"/>
        </w:rPr>
        <w:t>“</w:t>
      </w:r>
      <w:r>
        <w:rPr>
          <w:color w:val="000000"/>
        </w:rPr>
        <w:t>中华文明强调天人合一、道法自然</w:t>
      </w:r>
      <w:r>
        <w:rPr>
          <w:rFonts w:ascii="宋体" w:hAnsi="宋体" w:eastAsia="宋体" w:cs="宋体"/>
          <w:color w:val="000000"/>
        </w:rPr>
        <w:t>”</w:t>
      </w:r>
      <w:r>
        <w:rPr>
          <w:color w:val="000000"/>
        </w:rPr>
        <w:t>，后文应承接这一理念，后文以</w:t>
      </w:r>
      <w:r>
        <w:rPr>
          <w:rFonts w:ascii="宋体" w:hAnsi="宋体" w:eastAsia="宋体" w:cs="宋体"/>
          <w:color w:val="000000"/>
        </w:rPr>
        <w:t>“</w:t>
      </w:r>
      <w:r>
        <w:rPr>
          <w:color w:val="000000"/>
        </w:rPr>
        <w:t>人来自大自然</w:t>
      </w:r>
      <w:r>
        <w:rPr>
          <w:rFonts w:ascii="宋体" w:hAnsi="宋体" w:eastAsia="宋体" w:cs="宋体"/>
          <w:color w:val="000000"/>
        </w:rPr>
        <w:t>”</w:t>
      </w:r>
      <w:r>
        <w:rPr>
          <w:color w:val="000000"/>
        </w:rPr>
        <w:t>开头，前句应是过渡句；分析选项： ④</w:t>
      </w:r>
      <w:r>
        <w:rPr>
          <w:rFonts w:ascii="宋体" w:hAnsi="宋体" w:eastAsia="宋体" w:cs="宋体"/>
          <w:color w:val="000000"/>
        </w:rPr>
        <w:t>“</w:t>
      </w:r>
      <w:r>
        <w:rPr>
          <w:color w:val="000000"/>
        </w:rPr>
        <w:t>强调人类按照大自然的规律活动</w:t>
      </w:r>
      <w:r>
        <w:rPr>
          <w:rFonts w:ascii="宋体" w:hAnsi="宋体" w:eastAsia="宋体" w:cs="宋体"/>
          <w:color w:val="000000"/>
        </w:rPr>
        <w:t>”</w:t>
      </w:r>
      <w:r>
        <w:rPr>
          <w:color w:val="000000"/>
        </w:rPr>
        <w:t>直接承接</w:t>
      </w:r>
      <w:r>
        <w:rPr>
          <w:rFonts w:ascii="宋体" w:hAnsi="宋体" w:eastAsia="宋体" w:cs="宋体"/>
          <w:color w:val="000000"/>
        </w:rPr>
        <w:t>“</w:t>
      </w:r>
      <w:r>
        <w:rPr>
          <w:color w:val="000000"/>
        </w:rPr>
        <w:t>天人合一</w:t>
      </w:r>
      <w:r>
        <w:rPr>
          <w:rFonts w:ascii="宋体" w:hAnsi="宋体" w:eastAsia="宋体" w:cs="宋体"/>
          <w:color w:val="000000"/>
        </w:rPr>
        <w:t>”；</w:t>
      </w:r>
      <w:r>
        <w:rPr>
          <w:color w:val="000000"/>
        </w:rPr>
        <w:t>②⑥组合说明人类与自然界的关系（②否定人站在自然之外，⑥肯定人是属于自然的）；①⑤③形成递进：自然优先性→人类依存性→反问强调。故正确排序为：④②⑥①⑤③。</w:t>
      </w:r>
    </w:p>
    <w:p w14:paraId="5CD7CF3A">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6. C</w:t>
      </w:r>
      <w:r>
        <w:rPr>
          <w:rFonts w:hint="eastAsia"/>
          <w:color w:val="000000"/>
          <w:lang w:val="en-US" w:eastAsia="zh-CN"/>
        </w:rPr>
        <w:t xml:space="preserve"> </w:t>
      </w:r>
      <w:r>
        <w:rPr>
          <w:color w:val="2E75B6"/>
        </w:rPr>
        <w:t>【解析】</w:t>
      </w:r>
      <w:r>
        <w:rPr>
          <w:color w:val="000000"/>
        </w:rPr>
        <w:t>A.此句重点在讨论事物变与不变的相对性，与语段中人与自然和谐共生的观点不一致。</w:t>
      </w:r>
    </w:p>
    <w:p w14:paraId="1B704C4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B.强调天地之间万事万物各有规律，它们各自按照自己的规律去发展，这是在写自然万物的生长规律。</w:t>
      </w:r>
    </w:p>
    <w:p w14:paraId="14CB1CB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C.强调的是包容精神与和谐之道，说明人和自然可以和谐相处，共存共生，契合语段中的人与自然和谐共生理念。</w:t>
      </w:r>
    </w:p>
    <w:p w14:paraId="65C1D26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D.该句论述的是国家治理方面，借六国灭亡的教训提醒统治者，与语段人与自然的观点毫无关系。</w:t>
      </w:r>
    </w:p>
    <w:p w14:paraId="77347EA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【导语】</w:t>
      </w:r>
      <w:r>
        <w:rPr>
          <w:rFonts w:ascii="宋体" w:hAnsi="宋体" w:eastAsia="宋体" w:cs="宋体"/>
          <w:color w:val="000000"/>
        </w:rPr>
        <w:t>刘年的《汪家庄的白杨》以简洁的笔触勾勒风中之树，白杨因鸟窝而摇动最轻，暗含守护与责任，语言质朴却富有哲思。白居易的《寒食野望吟》则借寒食祭扫之景，以乌鹊、纸钱、白杨等意象渲染生死别离之痛，情感沉郁苍凉。两诗一轻盈一厚重，前者聚焦自然中的生命关怀，后者抒写人世哀思，均以白杨为媒介，却呈现迥异的美学境界。</w:t>
      </w:r>
    </w:p>
    <w:p w14:paraId="69757C70">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7. C </w:t>
      </w:r>
      <w:r>
        <w:rPr>
          <w:color w:val="2E75B6"/>
        </w:rPr>
        <w:t>【解析】</w:t>
      </w:r>
      <w:r>
        <w:rPr>
          <w:rFonts w:ascii="Times New Roman" w:hAnsi="Times New Roman" w:eastAsia="Times New Roman" w:cs="Times New Roman"/>
          <w:color w:val="000000"/>
        </w:rPr>
        <w:t>A</w:t>
      </w:r>
      <w:r>
        <w:rPr>
          <w:rFonts w:ascii="宋体" w:hAnsi="宋体" w:eastAsia="宋体" w:cs="宋体"/>
          <w:color w:val="000000"/>
        </w:rPr>
        <w:t>.欧阳修的《画眉鸟》描绘了画眉鸟在山花烂漫、树木葱茏的环境中自由歌唱的情景，表达了诗人对自由和自然的向往。</w:t>
      </w:r>
    </w:p>
    <w:p w14:paraId="64920EE4">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.陶渊明的《归园田居·其一》以羁鸟、池鱼比喻自己过去在仕途生活中的不自由，表达了厌倦旧生活、向往新生活的情绪。</w:t>
      </w:r>
    </w:p>
    <w:p w14:paraId="3FEF1AC0">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王维的《使至塞上》以“征蓬”“归雁”自比，称自己如蓬草般漂泊出“汉塞”，如归雁般进入“胡天”，这里的“归雁”触发了诗人的思乡之情，大雁都能归乡，而自己却漂泊在外，所以该项通过“鸟类”表达了思乡情感。</w:t>
      </w:r>
    </w:p>
    <w:p w14:paraId="1722BA64">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.李清照的《一剪梅》用“雁字回时”表达了对在外的丈夫的思念。</w:t>
      </w:r>
    </w:p>
    <w:p w14:paraId="1AA45B27">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8. D</w:t>
      </w:r>
      <w:r>
        <w:rPr>
          <w:rFonts w:hint="eastAsia"/>
          <w:color w:val="000000"/>
          <w:lang w:val="en-US" w:eastAsia="zh-CN"/>
        </w:rPr>
        <w:t xml:space="preserve"> </w:t>
      </w:r>
      <w:r>
        <w:rPr>
          <w:color w:val="2E75B6"/>
        </w:rPr>
        <w:t>【解析】</w:t>
      </w:r>
      <w:r>
        <w:rPr>
          <w:rFonts w:ascii="Times New Roman" w:hAnsi="Times New Roman" w:eastAsia="Times New Roman" w:cs="Times New Roman"/>
          <w:color w:val="000000"/>
        </w:rPr>
        <w:t>D</w:t>
      </w:r>
      <w:r>
        <w:rPr>
          <w:rFonts w:ascii="宋体" w:hAnsi="宋体" w:eastAsia="宋体" w:cs="宋体"/>
          <w:color w:val="000000"/>
        </w:rPr>
        <w:t>.“两首诗都以细腻的笔触，勾勒出凄清而又深沉的画面”错误。【乙】诗以细腻笔触勾勒出凄清深沉画面，表达对逝去亲人的怀念等情感，但【甲】诗主要是通过描写起风时白杨的摇动，展现白杨对鸟窝的守护，并没有“勾勒出凄清而又深沉的画面”，也没有表达“对逝去亲人的深深怀念”。</w:t>
      </w:r>
    </w:p>
    <w:p w14:paraId="30CFEF3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【导语】</w:t>
      </w:r>
      <w:r>
        <w:rPr>
          <w:rFonts w:ascii="宋体" w:hAnsi="宋体" w:eastAsia="宋体" w:cs="宋体"/>
          <w:color w:val="000000"/>
        </w:rPr>
        <w:t>甲文批评李广治军“不用纪律”，虽得士心却难成战功；乙文则通过《史记》展现其身先士卒、与兵同甘共苦的人格魅力，太史公“桃李不言”的评价更将其塑为道德典范。两文形成“纪律缺失”与“人格感召”的二元对照，折射出古代将领评价中“事功”与“德性”的张力，具有深刻的历史思辨价值。</w:t>
      </w:r>
    </w:p>
    <w:p w14:paraId="2D2DDA3C">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9. C </w:t>
      </w:r>
      <w:r>
        <w:rPr>
          <w:color w:val="2E75B6"/>
        </w:rPr>
        <w:t>【解析】</w:t>
      </w:r>
      <w:r>
        <w:rPr>
          <w:rFonts w:ascii="Times New Roman" w:hAnsi="Times New Roman" w:eastAsia="Times New Roman" w:cs="Times New Roman"/>
          <w:color w:val="000000"/>
        </w:rPr>
        <w:t>A</w:t>
      </w:r>
      <w:r>
        <w:rPr>
          <w:rFonts w:ascii="宋体" w:hAnsi="宋体" w:eastAsia="宋体" w:cs="宋体"/>
          <w:color w:val="000000"/>
        </w:rPr>
        <w:t>.正确。句意：没有能超过他的。</w:t>
      </w:r>
      <w:r>
        <w:rPr>
          <w:rFonts w:ascii="Times New Roman" w:hAnsi="Times New Roman" w:eastAsia="Times New Roman" w:cs="Times New Roman"/>
          <w:color w:val="000000"/>
        </w:rPr>
        <w:t>B</w:t>
      </w:r>
      <w:r>
        <w:rPr>
          <w:rFonts w:ascii="宋体" w:hAnsi="宋体" w:eastAsia="宋体" w:cs="宋体"/>
          <w:color w:val="000000"/>
        </w:rPr>
        <w:t>.正确。句意：李广的部下军官中封侯的也有好几个。</w:t>
      </w:r>
    </w:p>
    <w:p w14:paraId="077679C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.“词义与用法相同”错误。“猿”，名词作状语，像猿一样。/名词，猿猴。句意：李广身材高大，手臂像猿一样长。/两岸猿猴的啼叫声不断传来。</w:t>
      </w:r>
      <w:r>
        <w:rPr>
          <w:rFonts w:ascii="Times New Roman" w:hAnsi="Times New Roman" w:eastAsia="Times New Roman" w:cs="Times New Roman"/>
          <w:color w:val="000000"/>
        </w:rPr>
        <w:t>D</w:t>
      </w:r>
      <w:r>
        <w:rPr>
          <w:rFonts w:ascii="宋体" w:hAnsi="宋体" w:eastAsia="宋体" w:cs="宋体"/>
          <w:color w:val="000000"/>
        </w:rPr>
        <w:t>.正确。句意：估计射不中，就不发射。/估量我回到军营里，你再进去。</w:t>
      </w:r>
    </w:p>
    <w:p w14:paraId="2E63FA94">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10. D </w:t>
      </w:r>
      <w:r>
        <w:rPr>
          <w:color w:val="2E75B6"/>
        </w:rPr>
        <w:t>【解析】</w:t>
      </w:r>
      <w:r>
        <w:rPr>
          <w:rFonts w:ascii="Times New Roman" w:hAnsi="Times New Roman" w:eastAsia="Times New Roman" w:cs="Times New Roman"/>
          <w:color w:val="000000"/>
        </w:rPr>
        <w:t>A</w:t>
      </w:r>
      <w:r>
        <w:rPr>
          <w:rFonts w:ascii="宋体" w:hAnsi="宋体" w:eastAsia="宋体" w:cs="宋体"/>
          <w:color w:val="000000"/>
        </w:rPr>
        <w:t>.“之”，助词，用在主谓之间，取消句子独立性。/助词，定语后置标志。句意：李广治理军队。/蚯蚓没有锋利的爪子和牙齿。</w:t>
      </w:r>
    </w:p>
    <w:p w14:paraId="48DDA86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.“为”，介词，表被动，被。/介词，替、给。句意：士兵因此爱戴他，乐于被他任用。/庖丁给文惠君解剖牛。</w:t>
      </w:r>
    </w:p>
    <w:p w14:paraId="068CED06">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.“以”，介词，凭借。/介词，因为。句意：可以凭借（这个道理）阐明大的道理。/不贿赂秦国的国家因为贿赂秦国的国家而灭亡。</w:t>
      </w:r>
    </w:p>
    <w:p w14:paraId="5C65CC6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.“而”，都是连词，表修饰。句意：随着弓弦声响（敌人）就倒下。/项王握着剑挺起身问。</w:t>
      </w:r>
    </w:p>
    <w:p w14:paraId="2DC2DB5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11. A </w:t>
      </w:r>
      <w:r>
        <w:rPr>
          <w:color w:val="2E75B6"/>
        </w:rPr>
        <w:t>【解析】</w:t>
      </w:r>
      <w:r>
        <w:rPr>
          <w:rFonts w:ascii="Times New Roman" w:hAnsi="Times New Roman" w:eastAsia="Times New Roman" w:cs="Times New Roman"/>
          <w:color w:val="000000"/>
        </w:rPr>
        <w:t>B</w:t>
      </w:r>
      <w:r>
        <w:rPr>
          <w:rFonts w:ascii="宋体" w:hAnsi="宋体" w:eastAsia="宋体" w:cs="宋体"/>
          <w:color w:val="000000"/>
        </w:rPr>
        <w:t>.“虽然有向他人学习的子孙”错误。定语后置句，正常语序为“虽其学者子孙他人”。句意：即使是那些向他学习射箭的子孙或其他人。</w:t>
      </w:r>
    </w:p>
    <w:p w14:paraId="1E58092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.“他带兵多次围困（敌兵）”错误。句意：因此他领兵有几次被困受辱，射猛兽也曾被猛兽所伤。</w:t>
      </w:r>
    </w:p>
    <w:p w14:paraId="6D8808F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.“主谓倒装句”错误。“其李将军之谓也”</w:t>
      </w:r>
      <w:r>
        <w:rPr>
          <w:rFonts w:ascii="宋体" w:hAnsi="宋体" w:eastAsia="宋体" w:cs="宋体"/>
          <w:color w:val="000000"/>
          <w:position w:val="0"/>
        </w:rPr>
        <w:drawing>
          <wp:inline distT="0" distB="0" distL="114300" distR="114300">
            <wp:extent cx="132080" cy="167640"/>
            <wp:effectExtent l="0" t="0" r="1270" b="317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132080" cy="167640"/>
                    </a:xfrm>
                    <a:prstGeom prst="rect">
                      <a:avLst/>
                    </a:prstGeom>
                  </pic:spPr>
                </pic:pic>
              </a:graphicData>
            </a:graphic>
          </wp:inline>
        </w:drawing>
      </w:r>
      <w:r>
        <w:rPr>
          <w:rFonts w:ascii="宋体" w:hAnsi="宋体" w:eastAsia="宋体" w:cs="宋体"/>
          <w:color w:val="000000"/>
        </w:rPr>
        <w:t>宾语前置句，正常语序为“其谓李将军也”。</w:t>
      </w:r>
    </w:p>
    <w:p w14:paraId="4C31F7E6">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12. B </w:t>
      </w:r>
      <w:r>
        <w:rPr>
          <w:color w:val="2E75B6"/>
        </w:rPr>
        <w:t>【解析】</w:t>
      </w:r>
      <w:r>
        <w:rPr>
          <w:rFonts w:ascii="宋体" w:hAnsi="宋体" w:eastAsia="宋体" w:cs="宋体"/>
          <w:color w:val="000000"/>
        </w:rPr>
        <w:t>句意：李广很廉洁，得到赏赐就分给他的部下，饮食总与士兵在一起，家中没有多余的财物。</w:t>
      </w:r>
    </w:p>
    <w:p w14:paraId="3364EB5B">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 xml:space="preserve">13. </w:t>
      </w:r>
      <w:r>
        <w:rPr>
          <w:rFonts w:ascii="宋体" w:hAnsi="宋体" w:eastAsia="宋体" w:cs="宋体"/>
          <w:color w:val="000000"/>
        </w:rPr>
        <w:t>第一问：李广的治军方式是爱护士兵，对士兵宽容和缓、不苛求。</w:t>
      </w:r>
    </w:p>
    <w:p w14:paraId="40AEC75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第二问：甲材料认为李广治军，爱护士兵固然可贵，但是军纪更加重要。不注重军纪，是李广作战失败和自身无法封侯的原因。乙材料中司马迁对李广以身作则，爱护士兵的治军方法持赞赏态度。</w:t>
      </w:r>
    </w:p>
    <w:p w14:paraId="048005FD">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2E75B6"/>
        </w:rPr>
        <w:t>【解析】</w:t>
      </w:r>
      <w:r>
        <w:rPr>
          <w:rFonts w:ascii="宋体" w:hAnsi="宋体" w:eastAsia="宋体" w:cs="宋体"/>
          <w:color w:val="000000"/>
        </w:rPr>
        <w:t>李广的治军方式的特点可以从材料一中找到，“欲其人人之自安利也。至于部曲、顿舍、警严、管摄一切弛略，以便其私而专为恩，所谓军之纪律者，未尝用也”和材料二中的“专以射为戏，竟死。广之将兵，乏绝之处，见水，士卒不尽饮，广不近水；士卒不尽食，广不尝食。宽缓不苛，士以此爱乐为用”。概括而言，李广的治军方式是：治军宽缓不苛，不强调纪律，专用恩义结士心与士卒同甘共苦，爱护士兵。</w:t>
      </w:r>
    </w:p>
    <w:p w14:paraId="3518DDC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两则材料对此的态度有所不同。从材料一“故当时称其宽缓不苛，士皆爱乐，而程不识乃谓：‘士虽佚，乐为之死敌，然敌卒犯之，无以禁也。’此其恩不加令，而功之难必也”可知，材料一认为李广治军，爱护士兵固然可贵，但是军纪更加重要。不注重军纪，是李广作战失败和自身无法封侯的原因。</w:t>
      </w:r>
    </w:p>
    <w:p w14:paraId="48966330">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从材料二“太史公曰：传曰‘其身正，不令而行；其身不正，虽令不从’。其李将军之谓也？余睹李将军悛悛如鄙人，口不能道辞。及死之日，天下知与不知，皆为尽哀。彼其忠实心诚信于士大夫也”可以看出，材料二对李广的治军方式持赞扬态度，认为能爱护士兵，以身作则，值得称赞。</w:t>
      </w:r>
    </w:p>
    <w:p w14:paraId="17E9D14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参考译文：</w:t>
      </w:r>
    </w:p>
    <w:p w14:paraId="7149DBE7">
      <w:pPr>
        <w:keepNext w:val="0"/>
        <w:keepLines w:val="0"/>
        <w:pageBreakBefore w:val="0"/>
        <w:widowControl w:val="0"/>
        <w:kinsoku/>
        <w:wordWrap/>
        <w:overflowPunct/>
        <w:topLinePunct w:val="0"/>
        <w:autoSpaceDE/>
        <w:autoSpaceDN/>
        <w:bidi w:val="0"/>
        <w:adjustRightInd/>
        <w:snapToGrid/>
        <w:spacing w:line="240" w:lineRule="auto"/>
        <w:ind w:firstLine="210"/>
        <w:jc w:val="left"/>
        <w:textAlignment w:val="center"/>
        <w:rPr>
          <w:color w:val="000000"/>
        </w:rPr>
      </w:pPr>
      <w:r>
        <w:rPr>
          <w:color w:val="000000"/>
        </w:rPr>
        <w:tab/>
      </w:r>
      <w:r>
        <w:rPr>
          <w:rFonts w:ascii="楷体" w:hAnsi="楷体" w:eastAsia="楷体" w:cs="楷体"/>
          <w:color w:val="000000"/>
        </w:rPr>
        <w:t>【甲】从前，李广作为将军，他的才能和气概非常卓越，在汉朝的边疆将领中没有能超过他的。他带领军队守卫边疆四十多年，作为将军出塞征战，每年都有战事，大小战斗七十多次。遇到汉武帝对功臣的丰厚赏赐，从卫青、霍去病开始，能够击败敌人并获得封侯的人有几十甚至上百个。李广的手下也有好几个被封侯的，但是李广每次战败受罚，都没有立下显著的功勋来获得封爵，最终因为违反军纪而自杀，以此来承担军队的责任。当时和后世的人，无不为他惋惜，深深哀叹他的命运不佳。</w:t>
      </w:r>
    </w:p>
    <w:p w14:paraId="0204F105">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我曾经研究过，李广之所以能达到这样的境地，是因为他治理军队不重视纪律，这就是为什么他虽然有功勋和才能，却没有获得相应的爵位和赏赐，最终还以死告终。</w:t>
      </w:r>
    </w:p>
    <w:p w14:paraId="033D49A2">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军队的行列、营垒的驻扎、昼夜的警戒、军令的管理，都是所谓的军队纪律。即使是带领一百人的小部队，也不能有一天就废弃纪律，放松对军纪的要求。因此，防守时能够整齐而不被侵犯，作战时能够严肃而服从命令。现在李广治理军队，希望每个人都能够自得其乐。至于军队的行列、营垒、警戒、管理，一切都松弛了，为了个人的方便而专注于施恩，所谓的军队纪律，他从未真正使用过。因此，当时的人都称赞他宽容不苛刻，士兵们都喜爱他，而程不识却说：</w:t>
      </w:r>
      <w:r>
        <w:rPr>
          <w:rFonts w:ascii="宋体" w:hAnsi="宋体" w:eastAsia="宋体" w:cs="宋体"/>
          <w:color w:val="000000"/>
        </w:rPr>
        <w:t>“</w:t>
      </w:r>
      <w:r>
        <w:rPr>
          <w:rFonts w:ascii="楷体" w:hAnsi="楷体" w:eastAsia="楷体" w:cs="楷体"/>
          <w:color w:val="000000"/>
        </w:rPr>
        <w:t>士兵虽然逸乐，愿意为他拼死战斗，但是敌人突然进攻时，就无法阻止了。</w:t>
      </w:r>
      <w:r>
        <w:rPr>
          <w:rFonts w:ascii="宋体" w:hAnsi="宋体" w:eastAsia="宋体" w:cs="宋体"/>
          <w:color w:val="000000"/>
        </w:rPr>
        <w:t>”</w:t>
      </w:r>
      <w:r>
        <w:rPr>
          <w:rFonts w:ascii="楷体" w:hAnsi="楷体" w:eastAsia="楷体" w:cs="楷体"/>
          <w:color w:val="000000"/>
        </w:rPr>
        <w:t>这是因为他的恩惠并没有转化为命令，所以难以确保军队的功绩。</w:t>
      </w:r>
    </w:p>
    <w:p w14:paraId="4C22898F">
      <w:pPr>
        <w:keepNext w:val="0"/>
        <w:keepLines w:val="0"/>
        <w:pageBreakBefore w:val="0"/>
        <w:widowControl w:val="0"/>
        <w:kinsoku/>
        <w:wordWrap/>
        <w:overflowPunct/>
        <w:topLinePunct w:val="0"/>
        <w:autoSpaceDE/>
        <w:autoSpaceDN/>
        <w:bidi w:val="0"/>
        <w:adjustRightInd/>
        <w:snapToGrid/>
        <w:spacing w:line="240" w:lineRule="auto"/>
        <w:jc w:val="right"/>
        <w:textAlignment w:val="center"/>
        <w:rPr>
          <w:color w:val="000000"/>
        </w:rPr>
      </w:pPr>
      <w:r>
        <w:rPr>
          <w:rFonts w:ascii="楷体" w:hAnsi="楷体" w:eastAsia="楷体" w:cs="楷体"/>
          <w:color w:val="000000"/>
        </w:rPr>
        <w:t>（节选自《李广论》，有删改）</w:t>
      </w:r>
    </w:p>
    <w:p w14:paraId="0B6B5044">
      <w:pPr>
        <w:keepNext w:val="0"/>
        <w:keepLines w:val="0"/>
        <w:pageBreakBefore w:val="0"/>
        <w:widowControl w:val="0"/>
        <w:kinsoku/>
        <w:wordWrap/>
        <w:overflowPunct/>
        <w:topLinePunct w:val="0"/>
        <w:autoSpaceDE/>
        <w:autoSpaceDN/>
        <w:bidi w:val="0"/>
        <w:adjustRightInd/>
        <w:snapToGrid/>
        <w:spacing w:line="240" w:lineRule="auto"/>
        <w:ind w:firstLine="210"/>
        <w:jc w:val="left"/>
        <w:textAlignment w:val="center"/>
        <w:rPr>
          <w:color w:val="000000"/>
        </w:rPr>
      </w:pPr>
      <w:r>
        <w:rPr>
          <w:color w:val="000000"/>
        </w:rPr>
        <w:tab/>
      </w:r>
      <w:r>
        <w:rPr>
          <w:rFonts w:ascii="楷体" w:hAnsi="楷体" w:eastAsia="楷体" w:cs="楷体"/>
          <w:color w:val="000000"/>
        </w:rPr>
        <w:t>【乙】李广很廉洁，得到赏赐常常分给部下，饮食与士卒在一起，家里没有剩余的钱财。李广身材高大，臂膀象猿一样，他的善射也是天赋。虽然子孙或别人向他学，但谁也不能赶上他。李广口舌笨拙很少说话，与人在一起就在地上画阵势，比赛箭射的远近，饮酒专以射箭作游戏，一直到死。李广带兵，每到缺粮缺水的地方，士卒不全喝过水，他不到水边去；士卒不全吃过饭，他不吃饭。他待人宽厚不苛刻，士卒因此爱戴他乐于为他出力。李广射箭的方法是，看见敌人逼近，如果不在数十步之内，估计射不中，就不发射。只要一发射，敌人立即随弓弦之声倒地。因此他领兵有几次被困受辱，射猛兽也曾被猛兽所伤。没过多久，石建死了，于是皇上召见李广，让他接替石建任郎中令。元朔六年李广又被任为后将军，跟随大将军卫青的军队从定襄出塞，征伐匈奴。</w:t>
      </w:r>
    </w:p>
    <w:p w14:paraId="7DC41A66">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太史公说：</w:t>
      </w:r>
      <w:r>
        <w:rPr>
          <w:rFonts w:ascii="宋体" w:hAnsi="宋体" w:eastAsia="宋体" w:cs="宋体"/>
          <w:color w:val="000000"/>
        </w:rPr>
        <w:t>“</w:t>
      </w:r>
      <w:r>
        <w:rPr>
          <w:rFonts w:ascii="楷体" w:hAnsi="楷体" w:eastAsia="楷体" w:cs="楷体"/>
          <w:color w:val="000000"/>
        </w:rPr>
        <w:t>《论语》里说：</w:t>
      </w:r>
      <w:r>
        <w:rPr>
          <w:rFonts w:ascii="宋体" w:hAnsi="宋体" w:eastAsia="宋体" w:cs="宋体"/>
          <w:color w:val="000000"/>
        </w:rPr>
        <w:t>‘</w:t>
      </w:r>
      <w:r>
        <w:rPr>
          <w:rFonts w:ascii="楷体" w:hAnsi="楷体" w:eastAsia="楷体" w:cs="楷体"/>
          <w:color w:val="000000"/>
        </w:rPr>
        <w:t>在上位的人自身行为端正，不下命令事情也能实行；自身行为不正，发下命令也没人听从。’这就是说的李将军吧！我所看到的李将军，老实厚道像个乡下人，开口不善讲话，可在他死的那天，天下人不论认识他的还是不认识他的，都为他尽情哀痛。他那忠实的品格确实得到了将士们的信赖呀！谚语说：</w:t>
      </w:r>
      <w:r>
        <w:rPr>
          <w:rFonts w:ascii="宋体" w:hAnsi="宋体" w:eastAsia="宋体" w:cs="宋体"/>
          <w:color w:val="000000"/>
        </w:rPr>
        <w:t>‘</w:t>
      </w:r>
      <w:r>
        <w:rPr>
          <w:rFonts w:ascii="楷体" w:hAnsi="楷体" w:eastAsia="楷体" w:cs="楷体"/>
          <w:color w:val="000000"/>
        </w:rPr>
        <w:t>桃树李树不会讲话，树下却自然地被人踩出一条小路。’这话虽然说的是小事，但可以用来比喻大道理呀。</w:t>
      </w:r>
      <w:r>
        <w:rPr>
          <w:rFonts w:ascii="宋体" w:hAnsi="宋体" w:eastAsia="宋体" w:cs="宋体"/>
          <w:color w:val="000000"/>
        </w:rPr>
        <w:t>”</w:t>
      </w:r>
      <w:r>
        <w:rPr>
          <w:rFonts w:ascii="楷体" w:hAnsi="楷体" w:eastAsia="楷体" w:cs="楷体"/>
          <w:color w:val="000000"/>
        </w:rPr>
        <w:tab/>
      </w:r>
    </w:p>
    <w:p w14:paraId="77B7E6DE">
      <w:pPr>
        <w:keepNext w:val="0"/>
        <w:keepLines w:val="0"/>
        <w:pageBreakBefore w:val="0"/>
        <w:widowControl w:val="0"/>
        <w:kinsoku/>
        <w:wordWrap/>
        <w:overflowPunct/>
        <w:topLinePunct w:val="0"/>
        <w:autoSpaceDE/>
        <w:autoSpaceDN/>
        <w:bidi w:val="0"/>
        <w:adjustRightInd/>
        <w:snapToGrid/>
        <w:spacing w:line="240" w:lineRule="auto"/>
        <w:jc w:val="right"/>
        <w:textAlignment w:val="center"/>
        <w:rPr>
          <w:color w:val="000000"/>
        </w:rPr>
      </w:pPr>
      <w:r>
        <w:rPr>
          <w:rFonts w:ascii="楷体" w:hAnsi="楷体" w:eastAsia="楷体" w:cs="楷体"/>
          <w:color w:val="000000"/>
        </w:rPr>
        <w:t>（节选自《史记·李将军列传》，有删改）</w:t>
      </w:r>
    </w:p>
    <w:p w14:paraId="2EE9C1F9">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14. （1）①</w:t>
      </w:r>
      <w:r>
        <w:rPr>
          <w:rFonts w:ascii="宋体" w:hAnsi="宋体" w:eastAsia="宋体" w:cs="宋体"/>
          <w:color w:val="000000"/>
        </w:rPr>
        <w:t>送我上青云</w:t>
      </w:r>
      <w:r>
        <w:rPr>
          <w:color w:val="000000"/>
        </w:rPr>
        <w:t xml:space="preserve">    ②</w:t>
      </w:r>
      <w:r>
        <w:rPr>
          <w:rFonts w:ascii="宋体" w:hAnsi="宋体" w:eastAsia="宋体" w:cs="宋体"/>
          <w:color w:val="000000"/>
        </w:rPr>
        <w:t>他山之石</w:t>
      </w:r>
      <w:r>
        <w:rPr>
          <w:color w:val="000000"/>
        </w:rPr>
        <w:t xml:space="preserve">    ③</w:t>
      </w:r>
      <w:r>
        <w:rPr>
          <w:rFonts w:ascii="宋体" w:hAnsi="宋体" w:eastAsia="宋体" w:cs="宋体"/>
          <w:color w:val="000000"/>
        </w:rPr>
        <w:t>可以攻玉</w:t>
      </w:r>
      <w:r>
        <w:rPr>
          <w:color w:val="000000"/>
        </w:rPr>
        <w:t xml:space="preserve">    ④</w:t>
      </w:r>
      <w:r>
        <w:rPr>
          <w:rFonts w:ascii="宋体" w:hAnsi="宋体" w:eastAsia="宋体" w:cs="宋体"/>
          <w:color w:val="000000"/>
        </w:rPr>
        <w:t>君子生非异也</w:t>
      </w:r>
      <w:r>
        <w:rPr>
          <w:color w:val="000000"/>
        </w:rPr>
        <w:t xml:space="preserve">    </w:t>
      </w:r>
    </w:p>
    <w:p w14:paraId="1D58711D">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（2）</w:t>
      </w:r>
      <w:r>
        <w:rPr>
          <w:rFonts w:ascii="宋体" w:hAnsi="宋体" w:eastAsia="宋体" w:cs="宋体"/>
          <w:color w:val="000000"/>
        </w:rPr>
        <w:t>示例：小加别迷惘！</w:t>
      </w:r>
      <w:r>
        <w:rPr>
          <w:rFonts w:ascii="Times New Roman" w:hAnsi="Times New Roman" w:eastAsia="Times New Roman" w:cs="Times New Roman"/>
          <w:color w:val="000000"/>
        </w:rPr>
        <w:t>AI</w:t>
      </w:r>
      <w:r>
        <w:rPr>
          <w:rFonts w:ascii="宋体" w:hAnsi="宋体" w:eastAsia="宋体" w:cs="宋体"/>
          <w:color w:val="000000"/>
        </w:rPr>
        <w:t>创作虽快，但它没有情感与经历。你三天创作的诗，融入了自身感悟，独一无二。人的创作是灵魂的表达，饱含生活印记，这是</w:t>
      </w:r>
      <w:r>
        <w:rPr>
          <w:rFonts w:ascii="Times New Roman" w:hAnsi="Times New Roman" w:eastAsia="Times New Roman" w:cs="Times New Roman"/>
          <w:color w:val="000000"/>
        </w:rPr>
        <w:t>AI</w:t>
      </w:r>
      <w:r>
        <w:rPr>
          <w:rFonts w:ascii="宋体" w:hAnsi="宋体" w:eastAsia="宋体" w:cs="宋体"/>
          <w:color w:val="000000"/>
        </w:rPr>
        <w:t>无法复制的。在</w:t>
      </w:r>
      <w:r>
        <w:rPr>
          <w:rFonts w:ascii="Times New Roman" w:hAnsi="Times New Roman" w:eastAsia="Times New Roman" w:cs="Times New Roman"/>
          <w:color w:val="000000"/>
        </w:rPr>
        <w:t>AI</w:t>
      </w:r>
      <w:r>
        <w:rPr>
          <w:rFonts w:ascii="宋体" w:hAnsi="宋体" w:eastAsia="宋体" w:cs="宋体"/>
          <w:color w:val="000000"/>
        </w:rPr>
        <w:t>时代，人的创作更具温度与价值，意义非凡。</w:t>
      </w:r>
      <w:r>
        <w:rPr>
          <w:color w:val="000000"/>
        </w:rPr>
        <w:t xml:space="preserve">    </w:t>
      </w:r>
    </w:p>
    <w:p w14:paraId="74B29B5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（3）</w:t>
      </w:r>
      <w:r>
        <w:rPr>
          <w:rFonts w:ascii="宋体" w:hAnsi="宋体" w:eastAsia="宋体" w:cs="宋体"/>
          <w:color w:val="000000"/>
        </w:rPr>
        <w:t>示例一：在人工智能的浪潮中，梁文锋勇立潮头。他是D</w:t>
      </w:r>
      <w:r>
        <w:rPr>
          <w:rFonts w:ascii="Times New Roman" w:hAnsi="Times New Roman" w:eastAsia="Times New Roman" w:cs="Times New Roman"/>
          <w:color w:val="000000"/>
        </w:rPr>
        <w:t>eep</w:t>
      </w:r>
      <w:r>
        <w:rPr>
          <w:rFonts w:ascii="宋体" w:hAnsi="宋体" w:eastAsia="宋体" w:cs="宋体"/>
          <w:color w:val="000000"/>
        </w:rPr>
        <w:t>S</w:t>
      </w:r>
      <w:r>
        <w:rPr>
          <w:rFonts w:ascii="Times New Roman" w:hAnsi="Times New Roman" w:eastAsia="Times New Roman" w:cs="Times New Roman"/>
          <w:color w:val="000000"/>
        </w:rPr>
        <w:t>eek</w:t>
      </w:r>
      <w:r>
        <w:rPr>
          <w:rFonts w:ascii="宋体" w:hAnsi="宋体" w:eastAsia="宋体" w:cs="宋体"/>
          <w:color w:val="000000"/>
        </w:rPr>
        <w:t>的掌舵者（比喻），凭借对技术的无限热忱和钻研精神，带领团队不断突破技术瓶颈。面对复杂难题，他深挖原理，创新应用，让模型在语言理解与生成上大放异彩。他以坚定信念和卓越智慧，为行业点亮前行灯塔，是当之无愧的</w:t>
      </w:r>
      <w:r>
        <w:rPr>
          <w:rFonts w:ascii="Times New Roman" w:hAnsi="Times New Roman" w:eastAsia="Times New Roman" w:cs="Times New Roman"/>
          <w:color w:val="000000"/>
        </w:rPr>
        <w:t>AI</w:t>
      </w:r>
      <w:r>
        <w:rPr>
          <w:rFonts w:ascii="宋体" w:hAnsi="宋体" w:eastAsia="宋体" w:cs="宋体"/>
          <w:color w:val="000000"/>
        </w:rPr>
        <w:t>先锋，引领众人奔赴智能新未来。</w:t>
      </w:r>
    </w:p>
    <w:p w14:paraId="305F852F">
      <w:pPr>
        <w:keepNext w:val="0"/>
        <w:keepLines w:val="0"/>
        <w:pageBreakBefore w:val="0"/>
        <w:widowControl w:val="0"/>
        <w:kinsoku/>
        <w:wordWrap/>
        <w:overflowPunct/>
        <w:topLinePunct w:val="0"/>
        <w:autoSpaceDE/>
        <w:autoSpaceDN/>
        <w:bidi w:val="0"/>
        <w:adjustRightInd/>
        <w:snapToGrid/>
        <w:spacing w:line="240" w:lineRule="auto"/>
        <w:jc w:val="both"/>
        <w:textAlignment w:val="center"/>
        <w:rPr>
          <w:color w:val="000000"/>
        </w:rPr>
      </w:pPr>
      <w:r>
        <w:rPr>
          <w:rFonts w:ascii="宋体" w:hAnsi="宋体" w:eastAsia="宋体" w:cs="宋体"/>
          <w:color w:val="000000"/>
        </w:rPr>
        <w:t>示例二：梁文锋，“深度求索”创始人，以远见卓识引领</w:t>
      </w:r>
      <w:r>
        <w:rPr>
          <w:rFonts w:ascii="Times New Roman" w:hAnsi="Times New Roman" w:eastAsia="Times New Roman" w:cs="Times New Roman"/>
          <w:color w:val="000000"/>
        </w:rPr>
        <w:t>AI</w:t>
      </w:r>
      <w:r>
        <w:rPr>
          <w:rFonts w:ascii="宋体" w:hAnsi="宋体" w:eastAsia="宋体" w:cs="宋体"/>
          <w:color w:val="000000"/>
        </w:rPr>
        <w:t>大模型革新。</w:t>
      </w:r>
      <w:r>
        <w:rPr>
          <w:rFonts w:ascii="Times New Roman" w:hAnsi="Times New Roman" w:eastAsia="Times New Roman" w:cs="Times New Roman"/>
          <w:color w:val="000000"/>
        </w:rPr>
        <w:t>2023</w:t>
      </w:r>
      <w:r>
        <w:rPr>
          <w:rFonts w:ascii="宋体" w:hAnsi="宋体" w:eastAsia="宋体" w:cs="宋体"/>
          <w:color w:val="000000"/>
        </w:rPr>
        <w:t>年创立公司，</w:t>
      </w:r>
      <w:r>
        <w:rPr>
          <w:rFonts w:ascii="Times New Roman" w:hAnsi="Times New Roman" w:eastAsia="Times New Roman" w:cs="Times New Roman"/>
          <w:color w:val="000000"/>
        </w:rPr>
        <w:t>2024</w:t>
      </w:r>
      <w:r>
        <w:rPr>
          <w:rFonts w:ascii="宋体" w:hAnsi="宋体" w:eastAsia="宋体" w:cs="宋体"/>
          <w:color w:val="000000"/>
        </w:rPr>
        <w:t>年发布的D</w:t>
      </w:r>
      <w:r>
        <w:rPr>
          <w:rFonts w:ascii="Times New Roman" w:hAnsi="Times New Roman" w:eastAsia="Times New Roman" w:cs="Times New Roman"/>
          <w:color w:val="000000"/>
        </w:rPr>
        <w:t>eep</w:t>
      </w:r>
      <w:r>
        <w:rPr>
          <w:rFonts w:ascii="宋体" w:hAnsi="宋体" w:eastAsia="宋体" w:cs="宋体"/>
          <w:color w:val="000000"/>
        </w:rPr>
        <w:t>S</w:t>
      </w:r>
      <w:r>
        <w:rPr>
          <w:rFonts w:ascii="Times New Roman" w:hAnsi="Times New Roman" w:eastAsia="Times New Roman" w:cs="Times New Roman"/>
          <w:color w:val="000000"/>
        </w:rPr>
        <w:t>eek-V3</w:t>
      </w:r>
      <w:r>
        <w:rPr>
          <w:rFonts w:ascii="宋体" w:hAnsi="宋体" w:eastAsia="宋体" w:cs="宋体"/>
          <w:color w:val="000000"/>
        </w:rPr>
        <w:t>，在自然语言处理与数学能力上披荆斩棘，高性价比打破西方垄断。坚持开源，共享技术，推动AI普惠。致敬梁文锋，科技先锋，创新灯塔，照亮</w:t>
      </w:r>
      <w:r>
        <w:rPr>
          <w:rFonts w:ascii="Times New Roman" w:hAnsi="Times New Roman" w:eastAsia="Times New Roman" w:cs="Times New Roman"/>
          <w:color w:val="000000"/>
        </w:rPr>
        <w:t>AI</w:t>
      </w:r>
      <w:r>
        <w:rPr>
          <w:rFonts w:ascii="宋体" w:hAnsi="宋体" w:eastAsia="宋体" w:cs="宋体"/>
          <w:color w:val="000000"/>
        </w:rPr>
        <w:t>未来之路（比喻）。</w:t>
      </w:r>
    </w:p>
    <w:p w14:paraId="71BD1CD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【导语】</w:t>
      </w:r>
      <w:r>
        <w:rPr>
          <w:rFonts w:ascii="宋体" w:hAnsi="宋体" w:eastAsia="宋体" w:cs="宋体"/>
          <w:color w:val="000000"/>
        </w:rPr>
        <w:t>这篇文章通过三则材料，全面探讨了春节作为中华文化重要符号的全球传播与影响。材料一强调了春节申遗成功的意义及其全球化的文化价值，材料二分析了春节国际传播的现状与挑战，材料三则提出了通过艺术介入创新春节文化符号传播的策略。整体来看，文章不仅展示了春节作为中华文化代表的历史深度和现代活力，还指出了其在全球化背景下的传播路径与未来发展方向，体现了中华文化在多元文化交流中的独特魅力与影响力。</w:t>
      </w:r>
    </w:p>
    <w:p w14:paraId="3803CFB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15. B </w:t>
      </w:r>
      <w:r>
        <w:rPr>
          <w:color w:val="2E75B6"/>
        </w:rPr>
        <w:t>【解析】</w:t>
      </w:r>
      <w:r>
        <w:rPr>
          <w:rFonts w:ascii="Times New Roman" w:hAnsi="Times New Roman" w:eastAsia="Times New Roman" w:cs="Times New Roman"/>
          <w:color w:val="000000"/>
        </w:rPr>
        <w:t>B</w:t>
      </w:r>
      <w:r>
        <w:rPr>
          <w:rFonts w:ascii="宋体" w:hAnsi="宋体" w:eastAsia="宋体" w:cs="宋体"/>
          <w:color w:val="000000"/>
        </w:rPr>
        <w:t>.“不管是播放量，还是与去年同期相比的增长率，都远远低于春晚相关视频点播”错误，根据图表可知，在</w:t>
      </w:r>
      <w:r>
        <w:rPr>
          <w:rFonts w:ascii="Times New Roman" w:hAnsi="Times New Roman" w:eastAsia="Times New Roman" w:cs="Times New Roman"/>
          <w:color w:val="000000"/>
        </w:rPr>
        <w:t>2024</w:t>
      </w:r>
      <w:r>
        <w:rPr>
          <w:rFonts w:ascii="宋体" w:hAnsi="宋体" w:eastAsia="宋体" w:cs="宋体"/>
          <w:color w:val="000000"/>
        </w:rPr>
        <w:t>年新媒体端，“竖屏看春晚”直播的播放量确实低于春晚相关视频点播，但是与去年同期相比的增长率高于春晚相关视频点播。</w:t>
      </w:r>
    </w:p>
    <w:p w14:paraId="33813A3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16. B </w:t>
      </w:r>
      <w:r>
        <w:rPr>
          <w:color w:val="2E75B6"/>
        </w:rPr>
        <w:t>【解析】</w:t>
      </w:r>
      <w:r>
        <w:rPr>
          <w:rFonts w:ascii="Times New Roman" w:hAnsi="Times New Roman" w:eastAsia="Times New Roman" w:cs="Times New Roman"/>
          <w:color w:val="000000"/>
        </w:rPr>
        <w:t>A</w:t>
      </w:r>
      <w:r>
        <w:rPr>
          <w:rFonts w:ascii="宋体" w:hAnsi="宋体" w:eastAsia="宋体" w:cs="宋体"/>
          <w:color w:val="000000"/>
        </w:rPr>
        <w:t>.“取决于它是否具有……符号意义”错误，材料二提到“一个民族性的节日仪典能在世界范围内传播，必然具有庄重而鲜明的仪式形式、丰富而深刻的文化符号意义，同时在当今的消费社会，打造广为流通的节日文化产品也是其传播的重要标志”，选项中“取决于”表述过于绝对。</w:t>
      </w:r>
    </w:p>
    <w:p w14:paraId="25EFF854">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已经被固定下来的文化符号”错误，材料二说“十二生肖是目前最受国内外民众喜爱的动物形象，不仅具有深厚的历法纪年等传统文化内涵，也蕴含着生态等当代理念，可作为春节的首个文化符号固定下来”，是“可作为”而非“已经被固定下来”。</w:t>
      </w:r>
    </w:p>
    <w:p w14:paraId="6CEFE189">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.“最能有效”错误，材料三说“由于艺术具有天然的感染力，能够有效引起海外受众的情感共鸣，因此其在文化符号的国际传播中的重要性日益显著”，“最能有效”表述过于绝对。</w:t>
      </w:r>
      <w:r>
        <w:rPr>
          <w:color w:val="000000"/>
        </w:rPr>
        <w:t xml:space="preserve">   </w:t>
      </w:r>
    </w:p>
    <w:p w14:paraId="323B453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17. C </w:t>
      </w:r>
      <w:r>
        <w:rPr>
          <w:color w:val="2E75B6"/>
        </w:rPr>
        <w:t>【解析】</w:t>
      </w:r>
      <w:r>
        <w:rPr>
          <w:rFonts w:ascii="Times New Roman" w:hAnsi="Times New Roman" w:eastAsia="Times New Roman" w:cs="Times New Roman"/>
          <w:color w:val="000000"/>
        </w:rPr>
        <w:t>A</w:t>
      </w:r>
      <w:r>
        <w:rPr>
          <w:rFonts w:ascii="宋体" w:hAnsi="宋体" w:eastAsia="宋体" w:cs="宋体"/>
          <w:color w:val="000000"/>
        </w:rPr>
        <w:t>.中央美术学院在美国主办“欢乐春节・艺术中国汇”系列活动，开展视觉艺术与音乐相结合的文化活动，属于以艺术为手段传播春节文化，是“艺术介入”。</w:t>
      </w:r>
    </w:p>
    <w:p w14:paraId="747796E9">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.文化剧情舞蹈节目《舞千年》推出新春特辑，为观众带来视听盛宴，是以艺术形式传播春节文化，属于“艺术介入”。</w:t>
      </w:r>
    </w:p>
    <w:p w14:paraId="11B220A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.某短视频平台发起的“拜年红包”“集福卡拜年”等活动以及与春节习俗相关的活动，主要是基于平台的互动活动，并非以艺术为手段传播春节文化，不属于“艺术介入”。</w:t>
      </w:r>
    </w:p>
    <w:p w14:paraId="4348C9A3">
      <w:pPr>
        <w:keepNext w:val="0"/>
        <w:keepLines w:val="0"/>
        <w:pageBreakBefore w:val="0"/>
        <w:widowControl w:val="0"/>
        <w:kinsoku/>
        <w:wordWrap/>
        <w:overflowPunct/>
        <w:topLinePunct w:val="0"/>
        <w:autoSpaceDE/>
        <w:autoSpaceDN/>
        <w:bidi w:val="0"/>
        <w:adjustRightInd/>
        <w:snapToGrid/>
        <w:spacing w:line="240" w:lineRule="auto"/>
        <w:textAlignment w:val="center"/>
        <w:rPr>
          <w:rFonts w:ascii="宋体" w:hAnsi="宋体" w:eastAsia="宋体" w:cs="宋体"/>
          <w:color w:val="000000"/>
        </w:rPr>
      </w:pPr>
      <w:r>
        <w:rPr>
          <w:rFonts w:ascii="Times New Roman" w:hAnsi="Times New Roman" w:eastAsia="Times New Roman" w:cs="Times New Roman"/>
          <w:color w:val="000000"/>
        </w:rPr>
        <w:t>D</w:t>
      </w:r>
      <w:r>
        <w:rPr>
          <w:rFonts w:ascii="宋体" w:hAnsi="宋体" w:eastAsia="宋体" w:cs="宋体"/>
          <w:color w:val="000000"/>
        </w:rPr>
        <w:t>.某知名古筝博主在法国演奏新春贺岁古筝曲，是以音乐艺术传播春节文化，属于“艺术介入”。</w:t>
      </w:r>
    </w:p>
    <w:p w14:paraId="42D0DE46">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 xml:space="preserve">   </w:t>
      </w:r>
    </w:p>
    <w:p w14:paraId="5C57E333">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 xml:space="preserve">18. </w:t>
      </w:r>
      <w:r>
        <w:rPr>
          <w:rFonts w:ascii="宋体" w:hAnsi="宋体" w:eastAsia="宋体" w:cs="宋体"/>
          <w:color w:val="000000"/>
        </w:rPr>
        <w:t>①春节形成了丰富的习俗活动——如祭祖、祭灶、扫房、拜年、贴春联、穿新衣、放爆竹、逛庙会等。②不同地方、不同民族的年俗多种多样，但都蕴含着注重亲情、祈望国泰民安的美好愿景以及向往和美生活的理想追求。③春节民俗活动已走进近200个国家和地区，成为全球性文化盛事。④近年来，春节已成为世界普遍接受、认同和欣赏的中华文化符号。</w:t>
      </w:r>
      <w:r>
        <w:rPr>
          <w:color w:val="000000"/>
        </w:rPr>
        <w:t xml:space="preserve">    </w:t>
      </w:r>
    </w:p>
    <w:p w14:paraId="3ABC5B8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2E75B6"/>
        </w:rPr>
        <w:t>【解析】</w:t>
      </w:r>
      <w:r>
        <w:rPr>
          <w:rFonts w:ascii="宋体" w:hAnsi="宋体" w:eastAsia="宋体" w:cs="宋体"/>
          <w:color w:val="000000"/>
        </w:rPr>
        <w:t>①原文提到“春节从历史深处走来，经由时间积淀形成了丰富的习俗活动——如祭祖、祭灶、扫房、拜年、贴春联、穿新衣、放爆竹、逛庙会等”，这些丰富多样的习俗活动是春节文化的重要载体，展示了中华文化的独特魅力，吸引着世界的目光。</w:t>
      </w:r>
    </w:p>
    <w:p w14:paraId="3D37842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②材料一第二段指出“不同地方、不同民族的年俗多种多样，但都蕴含着注重亲情、祈望国泰民安的美好愿景以及向往和美生活的理想追求”，这种积极向上、美好的文化内涵具有强大的感染力和吸引力，能引起不同国家和民族人们的共鸣。</w:t>
      </w:r>
    </w:p>
    <w:p w14:paraId="43EB62D0">
      <w:pPr>
        <w:keepNext w:val="0"/>
        <w:keepLines w:val="0"/>
        <w:pageBreakBefore w:val="0"/>
        <w:widowControl w:val="0"/>
        <w:kinsoku/>
        <w:wordWrap/>
        <w:overflowPunct/>
        <w:topLinePunct w:val="0"/>
        <w:autoSpaceDE/>
        <w:autoSpaceDN/>
        <w:bidi w:val="0"/>
        <w:adjustRightInd/>
        <w:snapToGrid/>
        <w:spacing w:line="240" w:lineRule="auto"/>
        <w:textAlignment w:val="center"/>
        <w:rPr>
          <w:rFonts w:ascii="宋体" w:hAnsi="宋体" w:eastAsia="宋体" w:cs="宋体"/>
          <w:color w:val="000000"/>
        </w:rPr>
      </w:pPr>
      <w:r>
        <w:rPr>
          <w:rFonts w:ascii="宋体" w:hAnsi="宋体" w:eastAsia="宋体" w:cs="宋体"/>
          <w:color w:val="000000"/>
        </w:rPr>
        <w:t>③材料一第三段“春节民俗活动已走进近</w:t>
      </w:r>
      <w:r>
        <w:rPr>
          <w:rFonts w:ascii="Times New Roman" w:hAnsi="Times New Roman" w:eastAsia="Times New Roman" w:cs="Times New Roman"/>
          <w:color w:val="000000"/>
        </w:rPr>
        <w:t>200</w:t>
      </w:r>
      <w:r>
        <w:rPr>
          <w:rFonts w:ascii="宋体" w:hAnsi="宋体" w:eastAsia="宋体" w:cs="宋体"/>
          <w:color w:val="000000"/>
        </w:rPr>
        <w:t>个国家和地区，成为全球性文化盛事”以及“据不完全统计，近</w:t>
      </w:r>
      <w:r>
        <w:rPr>
          <w:rFonts w:ascii="Times New Roman" w:hAnsi="Times New Roman" w:eastAsia="Times New Roman" w:cs="Times New Roman"/>
          <w:color w:val="000000"/>
        </w:rPr>
        <w:t>20</w:t>
      </w:r>
      <w:r>
        <w:rPr>
          <w:rFonts w:ascii="宋体" w:hAnsi="宋体" w:eastAsia="宋体" w:cs="宋体"/>
          <w:color w:val="000000"/>
        </w:rPr>
        <w:t>个国家将春节作为法定节假日，全球约五分之一的人口以不同形式庆祝农历新年”等内容，说明春节蕴含的价值观与世界对和平、和谐的期冀一致，促进了世界不同文明的交流互鉴，其在世界范围内有着广泛的传播和影响力，为其成为世界普遍接受的中华文化符号奠定了基础。</w:t>
      </w:r>
    </w:p>
    <w:p w14:paraId="70EFD976">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 xml:space="preserve">19. </w:t>
      </w:r>
      <w:r>
        <w:rPr>
          <w:rFonts w:ascii="宋体" w:hAnsi="宋体" w:eastAsia="宋体" w:cs="宋体"/>
          <w:color w:val="000000"/>
        </w:rPr>
        <w:t>原因：①春节习俗、礼仪的复合、多元性在表达传统文化丰富性的同时也造成了其意义的某种驳杂和模糊性。②海外华人对春节传统的传承必然与当地文化及现实移民生活相融合而产生“变体”，更加重了其意义的复杂多样。</w:t>
      </w:r>
    </w:p>
    <w:p w14:paraId="36D16A73">
      <w:pPr>
        <w:keepNext w:val="0"/>
        <w:keepLines w:val="0"/>
        <w:pageBreakBefore w:val="0"/>
        <w:widowControl w:val="0"/>
        <w:kinsoku/>
        <w:wordWrap/>
        <w:overflowPunct/>
        <w:topLinePunct w:val="0"/>
        <w:autoSpaceDE/>
        <w:autoSpaceDN/>
        <w:bidi w:val="0"/>
        <w:adjustRightInd/>
        <w:snapToGrid/>
        <w:spacing w:line="240" w:lineRule="auto"/>
        <w:jc w:val="both"/>
        <w:textAlignment w:val="center"/>
        <w:rPr>
          <w:color w:val="000000"/>
        </w:rPr>
      </w:pPr>
      <w:r>
        <w:rPr>
          <w:rFonts w:ascii="宋体" w:hAnsi="宋体" w:eastAsia="宋体" w:cs="宋体"/>
          <w:color w:val="000000"/>
        </w:rPr>
        <w:t>建议：①外国人不了解相关的年俗，所以要创新宣传形式，普及有关年俗的相关知识。②适应时代变化，要推动传统民俗文化与现代生活方式相互融合，适应新媒体平台的特征。③开发并打造广为流通的春节节日文化产品。④要合理简化节日仪式，使其更易于传播和接受。⑤春节文化符号过于多元，要从这方面入手，确立明确的文化符号。</w:t>
      </w:r>
    </w:p>
    <w:p w14:paraId="7CB49B39">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2E75B6"/>
        </w:rPr>
        <w:t>【解析】</w:t>
      </w:r>
      <w:r>
        <w:rPr>
          <w:rFonts w:ascii="宋体" w:hAnsi="宋体" w:eastAsia="宋体" w:cs="宋体"/>
          <w:color w:val="000000"/>
        </w:rPr>
        <w:t>原因：有第五题下面</w:t>
      </w:r>
      <w:r>
        <w:rPr>
          <w:rFonts w:ascii="宋体" w:hAnsi="宋体" w:eastAsia="宋体" w:cs="宋体"/>
          <w:color w:val="000000"/>
          <w:position w:val="0"/>
        </w:rPr>
        <w:drawing>
          <wp:inline distT="0" distB="0" distL="114300" distR="114300">
            <wp:extent cx="133350" cy="177800"/>
            <wp:effectExtent l="0" t="0" r="0" b="1333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材料可知，本题先要分析造成“仪俗的‘变异’”的原因。根据材料二“春节习俗、礼仪的复合、多元性在表达传统文化丰富性的同时也造成了其意义的某种驳杂和模糊性”可知，春节复杂多样的习俗和礼仪，使得其文化意义在国际传播中难以清晰准确地传达。其次，材料二还提到“海外华人对春节传统的传承必然与当地文化及现实移民生活相融合而产生‘变体’，更加重了其意义的复杂多样”，这意味着在海外传播过程中，春节文化容易受到当地文化的影响而改变，增加了传播的复杂性。这些都导致了传统习俗的“变异”。</w:t>
      </w:r>
    </w:p>
    <w:p w14:paraId="1424F70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建议：作答本题需要理解传统习俗“变异”的原因，并从多个角度谈论如何推动春节在国外得到更好的传承和传播。例如：针对外国人不了解年俗的情况，提出要创新宣传形式，普及年俗知识；为了让春节文化更贴近现代人的生活，要推动传统民俗文化与现代生活方式相互融合，使其符合新媒体平台的特征；</w:t>
      </w:r>
      <w:r>
        <w:rPr>
          <w:color w:val="000000"/>
        </w:rPr>
        <w:t>鉴于春节文化产品开发意识和力度不够的问题，建议开发并打造广为流通的春节节日文化产品；最后，考虑到春节习俗的复合、多元性带来的传播困难，提出合理简化节日仪式，使其更易于传播和接受，让世界各国人民更容易参与和体验春节文化等等。</w:t>
      </w:r>
    </w:p>
    <w:p w14:paraId="502CC18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【导语】</w:t>
      </w:r>
      <w:r>
        <w:rPr>
          <w:rFonts w:ascii="宋体" w:hAnsi="宋体" w:eastAsia="宋体" w:cs="宋体"/>
          <w:color w:val="000000"/>
        </w:rPr>
        <w:t>小说以“照相”为线索，描绘农村少女守明对爱情的憧憬。作者用“月牙儿”“胭脂红”等意象烘托少女情怀，母女对话显现代际差异。守明对合影的执着与被拒，反映了传统与现代婚恋观的碰撞。守明终身拒绝照相的结局，凸显初恋创伤的深远影响，赋予故事深刻的人性洞察。</w:t>
      </w:r>
    </w:p>
    <w:p w14:paraId="24AD517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宋体" w:cs="宋体"/>
          <w:color w:val="auto"/>
          <w:kern w:val="2"/>
          <w:sz w:val="21"/>
          <w:szCs w:val="24"/>
          <w:lang w:val="en-US" w:eastAsia="zh-CN" w:bidi="ar-SA"/>
        </w:rPr>
        <w:t>20.</w:t>
      </w:r>
      <w:r>
        <w:rPr>
          <w:color w:val="auto"/>
        </w:rPr>
        <w:t>BE</w:t>
      </w:r>
      <w:r>
        <w:rPr>
          <w:color w:val="000000"/>
        </w:rPr>
        <w:t xml:space="preserve"> </w:t>
      </w:r>
      <w:r>
        <w:rPr>
          <w:color w:val="2E75B6"/>
        </w:rPr>
        <w:t>【解析】</w:t>
      </w:r>
      <w:r>
        <w:rPr>
          <w:rFonts w:ascii="Times New Roman" w:hAnsi="Times New Roman" w:eastAsia="Times New Roman" w:cs="Times New Roman"/>
          <w:color w:val="000000"/>
        </w:rPr>
        <w:t>B</w:t>
      </w:r>
      <w:r>
        <w:rPr>
          <w:rFonts w:ascii="宋体" w:hAnsi="宋体" w:eastAsia="宋体" w:cs="宋体"/>
          <w:color w:val="000000"/>
        </w:rPr>
        <w:t>.“文中的定亲对象形象十分鲜明且有代表性，他拒绝照相表现出他思想一定更加先进和自我”错误。定亲对象是一个较为模糊但具有代表性的形象，小说中他连个名字都没有，除了对照相的态度没有别的描写，所以是模糊的。他拒绝照相可能是因为思想更加先进和自我，也可能是因为别的原因。</w:t>
      </w:r>
    </w:p>
    <w:p w14:paraId="7750F21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E</w:t>
      </w:r>
      <w:r>
        <w:rPr>
          <w:rFonts w:ascii="宋体" w:hAnsi="宋体" w:eastAsia="宋体" w:cs="宋体"/>
          <w:color w:val="000000"/>
        </w:rPr>
        <w:t>.“小说采用第一人称全知视角进行叙述”错误。小说采用的是第三人称全知视角。</w:t>
      </w:r>
    </w:p>
    <w:p w14:paraId="7C63F92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center"/>
        <w:rPr>
          <w:color w:val="000000"/>
        </w:rPr>
      </w:pPr>
      <w:r>
        <w:rPr>
          <w:color w:val="000000"/>
        </w:rPr>
        <w:t xml:space="preserve">21. </w:t>
      </w:r>
      <w:r>
        <w:rPr>
          <w:rFonts w:ascii="宋体" w:hAnsi="宋体" w:eastAsia="宋体" w:cs="宋体"/>
          <w:color w:val="000000"/>
        </w:rPr>
        <w:t>①通过对守明的心理描写，细致入微地刻画出守明对甜蜜爱情的憧憬。</w:t>
      </w:r>
    </w:p>
    <w:p w14:paraId="5CBCB0E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②短句的重复和并列，富有节奏感强，读起来流畅而富有动感。既表现了人物反复端详照片的动作，也传达了她内心的自由与满足感。</w:t>
      </w:r>
      <w:r>
        <w:rPr>
          <w:color w:val="000000"/>
        </w:rPr>
        <w:t xml:space="preserve">    </w:t>
      </w:r>
    </w:p>
    <w:p w14:paraId="0E5572AC">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2E75B6"/>
        </w:rPr>
        <w:t>【解析】</w:t>
      </w:r>
      <w:r>
        <w:rPr>
          <w:rFonts w:ascii="宋体" w:hAnsi="宋体" w:eastAsia="宋体" w:cs="宋体"/>
          <w:color w:val="000000"/>
        </w:rPr>
        <w:t>①这段文字是对守明的心理描写。守明想象着有了和那个人的合影后，自己可以随心所欲地看照片，通过这些细致的心理活动，生动且细腻地展现出她对与那个人拥有亲密关系的期待，以及对甜蜜爱情的深深憧憬。她渴望通过照片来确认和固定两人之间的关系，这种心理描写让读者能深切感受到守明内心对爱情的向往和执着。</w:t>
      </w:r>
    </w:p>
    <w:p w14:paraId="4F5D77EC">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②从语言形式上看，“拿近，推远；横看，竖看；想怎么看，就怎么看”使用了短句的重复和并列。这种句式富有节奏感，读起来朗朗上口，流畅而富有动感。它不仅表现出守明反复端详照片的动作，让人仿佛看到她拿着照片不断变换角度、距离仔细观看的模样，还传达出一种内心的自由与满足感。守明在想象中拥有了照片，就拥有了可以随时沉浸在对爱情幻想中的自由，这种满足感通过这种富有节奏感的句式得到了充分的体现，让读者能更好地体会到守明当时的心情。</w:t>
      </w:r>
    </w:p>
    <w:p w14:paraId="24AEB19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22. </w:t>
      </w:r>
      <w:r>
        <w:rPr>
          <w:rFonts w:ascii="宋体" w:hAnsi="宋体" w:eastAsia="宋体" w:cs="宋体"/>
          <w:color w:val="000000"/>
        </w:rPr>
        <w:t>①“照相”是情节的核心线索。小说围绕“照相”这一事件展开，守明为了与定亲对象合影，精心准备并满怀期待，但最终遭到拒绝。这一事件不仅是情节发展的关键，也是人物心理变化的重要转折点。</w:t>
      </w:r>
    </w:p>
    <w:p w14:paraId="3949F70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②“照相”是情感</w:t>
      </w:r>
      <w:r>
        <w:rPr>
          <w:rFonts w:ascii="宋体" w:hAnsi="宋体" w:eastAsia="宋体" w:cs="宋体"/>
          <w:color w:val="000000"/>
          <w:position w:val="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象征，在守明心中，合影不仅仅是一张照片，而是她与定亲对象情感联结的象征。她希望通过合影证明两人的关系，并借此寄托对未来的美好期待。</w:t>
      </w:r>
    </w:p>
    <w:p w14:paraId="0550C55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③“照相”是时代与命运的隐喻。小说背景设定在一个照相尚未普及的年代，照相对守明来说是一件大事，甚至是一种奢侈。这种时代背景下的“照相”行为，反映了当时人们的生活状态和情感表达方式。</w:t>
      </w:r>
    </w:p>
    <w:p w14:paraId="6ADF190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④“照相”是人物性格的体现。守明对合影的执着，体现了她对感情的认真和投入。她将合影视为一种仪式感，希望通过这种方式确认自己的幸福。</w:t>
      </w:r>
      <w:r>
        <w:rPr>
          <w:color w:val="000000"/>
        </w:rPr>
        <w:t xml:space="preserve">    </w:t>
      </w:r>
    </w:p>
    <w:p w14:paraId="5BC89F5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2E75B6"/>
        </w:rPr>
        <w:t>【解析】</w:t>
      </w:r>
      <w:r>
        <w:rPr>
          <w:rFonts w:ascii="宋体" w:hAnsi="宋体" w:eastAsia="宋体" w:cs="宋体"/>
          <w:color w:val="000000"/>
        </w:rPr>
        <w:t>①整个故事从守明计划和定亲对象去县城照相开始，她早早起床，精心准备，满心期待着在县城与对象合影。这一情节成为故事发展的开端，牵引着读者的好奇心，想知道他们能否顺利照相。在县城，守明发现照相馆后提出照相的想法，可对象却断然拒绝，这一拒绝使得情节发生转折，矛盾冲突凸显。守明从满怀憧憬瞬间陷入失望，她的心理状态发生了巨大变化。此后，守明因照相失败而陷入长久的自我怀疑与痛苦思索，这一系列情节都围绕“照相”展开，推动故事不断向前发展。所以，“照相”贯穿小说始终，是情节发展的核心线索，串联起故事的各个环节，让情节紧凑且富有张力。</w:t>
      </w:r>
    </w:p>
    <w:p w14:paraId="1AB7AE1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②守明生活在相对传统的环境中，对于她而言，和定亲对象照一张合影具有特殊意义。在她的认知里，合影就如同一种具有仪式感的象征物，象征着她与对方真正走到了一起，是情感联结的重要标志。她幻想拥有合影后，可以随时随地端详对方，通过照片感受两人之间的情感联系。这种对合影的期待，其实是她对未来美好婚姻生活、甜蜜爱情的向往与寄托。她把自己对感情的所有期待都倾注在了这张尚未拍摄的合影上，所以“照相”承载着守明深厚的情感，是她情感的寄托与象征。</w:t>
      </w:r>
    </w:p>
    <w:p w14:paraId="34233F5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③故事设定的年代，照相并不像现在这样普遍和便捷，对于普通百姓来说，去县城照相馆照相是一件较为重大的事情，甚至需要一定的经济成本和特殊契机。守明将照相视为一件充满仪式感且意义非凡的事，这反映了当时的时代背景，即物质条件有限，照相是一种奢侈行为，人们的生活相对朴素，情感表达方式也较为含蓄和内敛。守明渴望通过照相来定格幸福，却最终未能如愿，这也从侧面隐喻了她在时代大背景下的命运走向。她的爱情和生活轨迹就如同这次照相经历一样，充满了无奈与波折。她无法掌控自己的命运，就像无法掌控照相这件事一样，时代的局限性在她的命运中留下了深深的烙印，“照相”成为时代与命运的一个生动隐喻。</w:t>
      </w:r>
    </w:p>
    <w:p w14:paraId="6D9E4429">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③守明从定亲后就开始酝酿与对象照相这件事，并且将其深深藏在心底，精心筹备，这体现了她对待感情的认真态度。她把照相当作一种确认感情、走向幸福的重要方式，愿意为之付出努力和期待，说明她对感情充满敬畏，全身心投入。当对象拒绝照相时，守明并没有轻易放弃，而是转而向二姐求助，试图说服对方，这进一步表明她对这份感情的执着。她不轻易妥协，努力争取自己认为重要的东西，这种对合影视为一种仪式感的坚持，深刻地体现了守明执着、认真且对感情充满期待的性格特点。</w:t>
      </w:r>
    </w:p>
    <w:p w14:paraId="1BD0683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23. </w:t>
      </w:r>
      <w:r>
        <w:rPr>
          <w:rFonts w:ascii="宋体" w:hAnsi="宋体" w:eastAsia="宋体" w:cs="宋体"/>
          <w:color w:val="000000"/>
        </w:rPr>
        <w:t>①最后一段写守明后来和他人结婚生子，交代了守明的结局，使得故事更完整；</w:t>
      </w:r>
    </w:p>
    <w:p w14:paraId="2368EC7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②最后一段写守明后来不喜欢照相，与前文她对照相的执着形成对比，使结局意味深刻，更有情绪感染力；</w:t>
      </w:r>
    </w:p>
    <w:p w14:paraId="33571234">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③最后一段以守明说“我不喜欢照相”作结，照应标题，凸显了年少时这段关于照相的经历对她的影响之深。</w:t>
      </w:r>
      <w:r>
        <w:rPr>
          <w:color w:val="000000"/>
        </w:rPr>
        <w:t xml:space="preserve">    </w:t>
      </w:r>
    </w:p>
    <w:p w14:paraId="365A96D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2E75B6"/>
        </w:rPr>
        <w:t>【解析】</w:t>
      </w:r>
      <w:r>
        <w:rPr>
          <w:rFonts w:ascii="宋体" w:hAnsi="宋体" w:eastAsia="宋体" w:cs="宋体"/>
          <w:color w:val="000000"/>
        </w:rPr>
        <w:t>①小说前文主要围绕守明与定亲对象之间关于照相的情节展开，情节发展至守明被拒绝照相后的失落、思考等。但故事若在此戛然而止，读者对于守明后续的人生走向会心存疑惑。最后一段补充了守明后来的生活状况，即她嫁给了一个高考落榜生，并且生育了两男一女三个孩子。这一内容完整地呈现了守明的人生轨迹，从青春时期对爱情与照相的期待，到后来步入婚姻殿堂，为人妻为人母，使读者对守明的整个人生有了全面且清晰的认识，让整个故事的发展脉络更加完整，情节结构更加严谨。</w:t>
      </w:r>
    </w:p>
    <w:p w14:paraId="0C453F7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②前文细致入微地描绘了守明对照相的极度渴望与执着。她从定亲之后就开始酝酿与定亲对象照相这件事，精心准备，满心憧憬，甚至将其视为与对方情感联结的重要象征，为了能照相做了诸多努力。然而最后一段却表明守明后来不喜欢照相了，即使在照相变得极为容易，孩子提出照全家福时，她依然拒绝。这种态度上的巨大转变形成了鲜明的对比。这种对比深刻地反映出守明年少时那次被拒绝照相的经历给她带来了极大的伤害，曾经对照相的满心期待在遭受打击后，转变为如今的抗拒，这种情感上的起伏变化，使故事的结局更具冲击力和情绪感染力，能引发读者更深层次的思考与感慨。</w:t>
      </w:r>
    </w:p>
    <w:p w14:paraId="399BC81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③小说以“照相”为题，全文也围绕守明对照相的相关经历展开叙述。最后一段以守明说“我不喜欢照相”作结，巧妙地呼应了标题。守明从曾经对照相充满向往，到最后宣称不喜欢照相，这一转变过程凸显了年少时关于照相的这段经历对她影响之深。曾经的期待与执着在遭受挫折后，彻底改变了她对照相的态度，而标题“照相”贯穿她的这一情感变化历程，使读者更加深刻地理解到这段经历在守明生命中的重要意义以及留下的难以磨灭的痕迹。</w:t>
      </w:r>
    </w:p>
    <w:p w14:paraId="64D06C1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24. </w:t>
      </w:r>
      <w:r>
        <w:rPr>
          <w:rFonts w:ascii="宋体" w:hAnsi="宋体" w:eastAsia="宋体" w:cs="宋体"/>
          <w:color w:val="000000"/>
        </w:rPr>
        <w:t>①小说中，作者刘庆邦虽然没有直接描写守明的眼睛，但通过她的眼神变化、目光的躲闪以及与眼神相关的神态细节，如“眼睛一明”“眼巴巴”“塌下眼皮”等表现出守明心态的变化。</w:t>
      </w:r>
    </w:p>
    <w:p w14:paraId="41E09F2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②“眼睛一明”形象地表现出守明找到照相馆后内心的喜悦，表现出她对爱情的美好憧憬。</w:t>
      </w:r>
    </w:p>
    <w:p w14:paraId="3CA80614">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③“眼巴巴”形象地刻画出被拒绝后求助二姐的眼神，可以窥见她内心的无助与失落。</w:t>
      </w:r>
    </w:p>
    <w:p w14:paraId="6223353C">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④“塌下眼皮，不愿跟娘的目光有半点对视”这一细节，通过目光的躲闪，揭示了守明内心的痛苦和无奈。她不愿让娘看到自己的失望，也不愿面对这段感情的失败。</w:t>
      </w:r>
    </w:p>
    <w:p w14:paraId="61EAD51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2E75B6"/>
        </w:rPr>
        <w:t>【解析】</w:t>
      </w:r>
      <w:r>
        <w:rPr>
          <w:rFonts w:ascii="宋体" w:hAnsi="宋体" w:eastAsia="宋体" w:cs="宋体"/>
          <w:color w:val="000000"/>
        </w:rPr>
        <w:t>①通过眼神及相关神态细节展现心态变化：作者虽未直接对守明的眼睛进行细致描写，但借助“眼睛一明”“眼巴巴”“塌下眼皮”等与眼神相关的表述，生动地呈现出守明内心世界的起伏变化。这些细节犹如一个个精准的镜头，捕捉到了守明在不同情境下的微妙心理，让读者能够透过这些描写深入理解她的情感状态。</w:t>
      </w:r>
    </w:p>
    <w:p w14:paraId="7726161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②守明找到照相馆时，文中描述她“眼睛一明”。这一简单的描写，却强烈地传达出她内心的喜悦之情。在守明的认知中，照相是她与定亲对象建立更紧密联系的重要方式，是她对美好爱情憧憬的具体体现。“眼睛一明”就像一道光照亮了她内心对未来幸福生活的期待，让读者清晰地感受到她对爱情的向往和追求。</w:t>
      </w:r>
    </w:p>
    <w:p w14:paraId="1487F25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③在遭到拒绝后，守明“眼巴巴”地求助二姐。“眼巴巴”这个词生动地描绘出她此时的眼神状态，仿佛能让读者看到她眼中饱含的泪水和无奈。这种眼神透露出她在面对挫折时的无助，以及对原本期待的爱情瞬间破灭的失落。她将希望寄托在二姐身上，希望能得到帮助和安慰，而“眼巴巴”的眼神则将她这种内心的脆弱和渴望展现得淋漓尽致。</w:t>
      </w:r>
    </w:p>
    <w:p w14:paraId="2300BE4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④</w:t>
      </w:r>
      <w:r>
        <w:rPr>
          <w:rFonts w:ascii="宋体" w:hAnsi="宋体" w:eastAsia="宋体" w:cs="宋体"/>
          <w:color w:val="000000"/>
        </w:rPr>
        <w:t>“塌下眼皮，不愿跟娘的目光有半点对视”这一细节，深刻地揭示了守明内心的痛苦和无奈。她的目光躲闪，是因为她不想让娘看到自己的失望，不想让娘为自己担心，同时也是她自己不愿面对这段感情失败的现实。这种逃避的眼神，反映出她内心的挣扎和伤痛，她试图将自己的痛苦隐藏起来，独自承受这份情感上的打击，让读者能深切感受到她的无奈和悲伤。</w:t>
      </w:r>
    </w:p>
    <w:p w14:paraId="48F6412A">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 xml:space="preserve">25. </w:t>
      </w:r>
      <w:r>
        <w:rPr>
          <w:rFonts w:ascii="宋体" w:hAnsi="宋体" w:eastAsia="宋体" w:cs="宋体"/>
          <w:b/>
          <w:color w:val="000000"/>
        </w:rPr>
        <w:t>例文：</w:t>
      </w:r>
    </w:p>
    <w:p w14:paraId="00449E9D">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rFonts w:ascii="宋体" w:hAnsi="宋体" w:eastAsia="宋体" w:cs="宋体"/>
          <w:b/>
          <w:color w:val="000000"/>
        </w:rPr>
        <w:t>破界而行，守界而居</w:t>
      </w:r>
    </w:p>
    <w:p w14:paraId="500EDC8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楷体" w:hAnsi="楷体" w:eastAsia="楷体" w:cs="楷体"/>
          <w:color w:val="000000"/>
        </w:rPr>
      </w:pPr>
      <w:r>
        <w:rPr>
          <w:rFonts w:hint="eastAsia" w:ascii="楷体" w:hAnsi="楷体" w:eastAsia="楷体" w:cs="楷体"/>
          <w:color w:val="000000"/>
        </w:rPr>
        <w:t>尊敬的老师、亲爱的同学们：</w:t>
      </w:r>
    </w:p>
    <w:p w14:paraId="5AF3E601">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大家好！今天，站在毕业的前夕，面对“成长・界限”这一主题，我感慨万千。在我们即将踏上新征程之际，思考界限与成长的关系，对我们的未来意义非凡。</w:t>
      </w:r>
    </w:p>
    <w:p w14:paraId="32227610">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有人说，“行有所止，言有所界，边界是个体成长的保护墙，守住边界是一个人最好的修养。”确实如此，边界在我们的生活中无处不在，它是道德、法律、伦理的规范。在网络世界里，我们应守住道德边界，不随意谩骂攻击他人，不传播虚假信息，如此才能营造健康的网络环境，也能让自己免受道德的谴责；在现实生活中，法律的边界更是不可逾越，从不去商店顺手牵羊，到不酒后驾车，一个懂得在日常小事中守住边界的人，会赢得他人的尊重与信任，因为这体现了良好的修养与自律。</w:t>
      </w:r>
    </w:p>
    <w:p w14:paraId="55AE44B4">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然而，“融而后通，破而后立，要敢于打破边界，多向融合，这样才能创造更大的价值”，这一观点同样振聋发聩。马斯克打破了传统汽车制造和能源利用的边界，特斯拉汽车以其先进的电池技术和智能驾驶系统，改变了整个汽车行业的格局。现代艺术打破了绘画、雕塑、装置艺术之间的界限，艺术家们运用各种材料和表现形式，创造出全新的艺术体验。我们职校生也应敢于打破专业界限。例如，学习烹饪专业的同学，可以融合设计理念，让菜品不仅美味，更具视觉美感；学习机械制造的同学，若能融入编程知识，就能为机械赋予智能，提升其附加值。打破边界，能让我们拓宽视野，挖掘潜力，创造出更大的价值。</w:t>
      </w:r>
    </w:p>
    <w:p w14:paraId="05C0C5FD">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那么，在成长过程中，我们该如何平衡守界与破界呢？我认为，在大是大非面前，如涉及道德、法律的原则性问题，必须牢牢守住边界，一步都不能退让。但在追求个人发展、探索未知领域时，要勇敢地打破思维定式、专业局限等边界。当我们想要学习一门新技能，不要被“我不是这个专业出身”的想法束缚；当我们参与团队项目，不要局限于自己原本的职责，要积极与其他成员融合，发挥各自优势。</w:t>
      </w:r>
    </w:p>
    <w:p w14:paraId="7803BD61">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同学们，毕业是新的起点。让我们心怀敬畏守住边界，又带着勇气打破边界。在未来的日子里，守界而居，让自己行得端正；破界而行，让自己飞得更高。愿我们都能在成长的道路上，书写属于自己的精彩篇章！</w:t>
      </w:r>
    </w:p>
    <w:p w14:paraId="53F87BEF">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谢谢大家！</w:t>
      </w:r>
    </w:p>
    <w:p w14:paraId="71A65A21">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2E75B6"/>
        </w:rPr>
        <w:t>【解析】</w:t>
      </w:r>
    </w:p>
    <w:p w14:paraId="7BFB787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【详解】</w:t>
      </w:r>
      <w:r>
        <w:rPr>
          <w:rFonts w:ascii="宋体" w:hAnsi="宋体" w:eastAsia="宋体" w:cs="宋体"/>
          <w:color w:val="000000"/>
        </w:rPr>
        <w:t>本题考查学生的写作能力。</w:t>
      </w:r>
    </w:p>
    <w:p w14:paraId="26511C2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b/>
          <w:color w:val="000000"/>
        </w:rPr>
        <w:t>审题：</w:t>
      </w:r>
    </w:p>
    <w:p w14:paraId="4B5C386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color w:val="000000"/>
        </w:rPr>
      </w:pPr>
      <w:r>
        <w:rPr>
          <w:rFonts w:ascii="宋体" w:hAnsi="宋体" w:eastAsia="宋体" w:cs="宋体"/>
          <w:color w:val="000000"/>
        </w:rPr>
        <w:t>这是一则任务驱动类作文题。</w:t>
      </w:r>
    </w:p>
    <w:p w14:paraId="350F29D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color w:val="000000"/>
        </w:rPr>
      </w:pPr>
      <w:r>
        <w:rPr>
          <w:rFonts w:ascii="宋体" w:hAnsi="宋体" w:eastAsia="宋体" w:cs="宋体"/>
          <w:color w:val="000000"/>
        </w:rPr>
        <w:t>这则材料呈现了两种关于“界限”的对立观点。前一种观点强调界限的重要性，认为界限是保护个体成长的屏障，守住界限体现个人修养。后一种观点则突出打破界限的价值，认为突破界限进行融合能够创造更大价值。因此我们可以从以下几个方面进行立意：一是辩证看待界限，成长既需要守住必要的界限，以遵循道德、法律等准则，保持良好修养；又需要适时打破思维、专业等界限，实现创新发展，应辩证地平衡二者关系。二是特定条件下强调一方，在某些特定情境下，如在一个相对保守、缺乏创新的环境中，可着重强调打破界限的重要性，鼓励突破常规以推动成长；而在一些规则混乱、急需秩序的场景里，突出守住界限对成长的保障作用。三是动态发展地看界限，随着个人成长阶段的变化，对界限的处理方式也应改变。在成长初期，可能需要更多地守住界限，打好基础；而在具备一定能力和积累后，要勇于打破界限，寻求新突破。</w:t>
      </w:r>
    </w:p>
    <w:p w14:paraId="7B66BFD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color w:val="000000"/>
        </w:rPr>
      </w:pPr>
      <w:r>
        <w:rPr>
          <w:rFonts w:ascii="宋体" w:hAnsi="宋体" w:eastAsia="宋体" w:cs="宋体"/>
          <w:color w:val="000000"/>
        </w:rPr>
        <w:t>行文思路。1.开头。引用名言或讲述一个与界限相关的小故事，引出“成长与界限”这一话题。阐述材料中两种观点，表明自己认为成长需要辩证看待界限，既守住底线又适时突破的立场，引出下文论述。2.主体。①论述守住界限的重要性。从道德层面举例，如生活中尊重他人隐私是守住道德界限，从法律角度论述，列举一些违法犯罪导致个人发展受阻的案例，强调遵守法律界限是成长的基本保障。②论述打破界限的意义。以科技创新领域为例，如智能手机的出现，打破了传统手机通讯功能的界限，融合了互联网、摄影、娱乐等多种功能，推动了行业发展和人们生活方式的变革。③论述守界与破界的平衡关系。说明在成长过程中不能只守界而固步自封，也不能盲目破界而忽视规则。强调只有把握好守界与破界的度，实现二者平衡，才能在成长道路上稳步前行。3.结尾。发出呼吁，鼓励读者在未来的成长道路上，用心守住道德、法律等必要界限，同时勇敢地打破思维、专业等束缚发展的界限，绘就精彩的人生成长蓝图。</w:t>
      </w:r>
    </w:p>
    <w:p w14:paraId="67CD735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b/>
          <w:color w:val="000000"/>
        </w:rPr>
        <w:t>立意：</w:t>
      </w:r>
    </w:p>
    <w:p w14:paraId="48526BD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1.守界作为个体成长的基石。深入探讨守界对于个人品德、自律能力、尊重他人等方面的积极作用。可以举例说明在特定情境下（如职场、家庭、社交场合）守住边界如何有助于维护和谐、促进信任。</w:t>
      </w:r>
    </w:p>
    <w:p w14:paraId="219E374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2.破界对于创新与发展的必要性。强调在快速变化的社会环境中，打破边界对于激发创新思维、推动科技进步、促进文化交流等方面的重要性。可以引用历史或现实中的例子，展示破界带来的积极影响。</w:t>
      </w:r>
    </w:p>
    <w:p w14:paraId="2651255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3.守界与破界的辩证关系。分析守界与破界之间的内在联系和相互作用。指出守界是破界的前提和基础，破界则是守界的延伸和升华。两者相辅相成，共同推动个体和社会的成长。</w:t>
      </w:r>
    </w:p>
    <w:p w14:paraId="41D6440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br w:type="textWrapping"/>
      </w:r>
    </w:p>
    <w:p w14:paraId="5A292825">
      <w:pPr>
        <w:keepNext w:val="0"/>
        <w:keepLines w:val="0"/>
        <w:pageBreakBefore w:val="0"/>
        <w:widowControl w:val="0"/>
        <w:kinsoku/>
        <w:wordWrap/>
        <w:overflowPunct/>
        <w:topLinePunct w:val="0"/>
        <w:autoSpaceDE/>
        <w:autoSpaceDN/>
        <w:bidi w:val="0"/>
        <w:adjustRightInd/>
        <w:snapToGrid/>
        <w:spacing w:line="240" w:lineRule="auto"/>
        <w:jc w:val="both"/>
        <w:textAlignment w:val="center"/>
        <w:rPr>
          <w:color w:val="000000"/>
        </w:rPr>
      </w:pPr>
    </w:p>
    <w:sectPr>
      <w:headerReference r:id="rId3" w:type="default"/>
      <w:footerReference r:id="rId4" w:type="default"/>
      <w:pgSz w:w="11906" w:h="16838"/>
      <w:pgMar w:top="910" w:right="1080" w:bottom="930" w:left="1080" w:header="624" w:footer="17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w:t>
    </w:r>
  </w:p>
  <w:p w14:paraId="2B7A6A73">
    <w:pPr>
      <w:pStyle w:val="2"/>
    </w:pPr>
  </w:p>
  <w:p w14:paraId="6E07458A">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r>
      <w:t xml:space="preserve">   </w:t>
    </w:r>
  </w:p>
  <w:p w14:paraId="47A318A4">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D005C6E"/>
    <w:rsid w:val="1D403077"/>
    <w:rsid w:val="1EAE3D67"/>
    <w:rsid w:val="22AD519E"/>
    <w:rsid w:val="2DBB1CFC"/>
    <w:rsid w:val="30903F81"/>
    <w:rsid w:val="38274566"/>
    <w:rsid w:val="442C0D27"/>
    <w:rsid w:val="47227BB6"/>
    <w:rsid w:val="62410803"/>
    <w:rsid w:val="734F35F0"/>
    <w:rsid w:val="7A986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7</Pages>
  <Words>24553</Words>
  <Characters>25030</Characters>
  <Lines>0</Lines>
  <Paragraphs>0</Paragraphs>
  <TotalTime>5</TotalTime>
  <ScaleCrop>false</ScaleCrop>
  <LinksUpToDate>false</LinksUpToDate>
  <CharactersWithSpaces>25329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2025-04-11T20:04:00Z</dcterms:created>
  <dc:creator>学科网试题生产平台</dc:creator>
  <dc:description>3730094888566784</dc:description>
  <cp:lastModifiedBy>Administrator</cp:lastModifiedBy>
  <dcterms:modified xsi:type="dcterms:W3CDTF">2025-04-24T13:06:32Z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eyJoZGlkIjoiNmZkMGQwNDQ4YWE0OWJmMTgwYTgxZDBjNGYzYzQ4Y2MifQ==</vt:lpwstr>
  </property>
  <property fmtid="{D5CDD505-2E9C-101B-9397-08002B2CF9AE}" pid="7" name="KSOProductBuildVer">
    <vt:lpwstr>2052-12.1.0.20784</vt:lpwstr>
  </property>
  <property fmtid="{D5CDD505-2E9C-101B-9397-08002B2CF9AE}" pid="8" name="ICV">
    <vt:lpwstr>D7F51C4D8E304A4AA5F9EEC4EDDF6E5B_12</vt:lpwstr>
  </property>
</Properties>
</file>