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楷体"/>
          <w:b/>
          <w:kern w:val="0"/>
          <w:sz w:val="28"/>
          <w:szCs w:val="28"/>
        </w:rPr>
      </w:pPr>
      <w:r>
        <w:rPr>
          <w:rFonts w:ascii="宋体" w:hAnsi="宋体" w:eastAsia="宋体" w:cs="楷体"/>
          <w:b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10756900</wp:posOffset>
            </wp:positionV>
            <wp:extent cx="355600" cy="469900"/>
            <wp:effectExtent l="0" t="0" r="6350" b="635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楷体"/>
          <w:b/>
          <w:kern w:val="0"/>
          <w:sz w:val="28"/>
          <w:szCs w:val="28"/>
        </w:rPr>
        <w:t>2024年浙江省单独考试语文决胜冲刺卷</w:t>
      </w:r>
      <w:r>
        <w:rPr>
          <w:rFonts w:hint="eastAsia" w:ascii="宋体" w:hAnsi="宋体" w:eastAsia="宋体" w:cs="楷体"/>
          <w:b/>
          <w:kern w:val="0"/>
          <w:sz w:val="28"/>
          <w:szCs w:val="28"/>
        </w:rPr>
        <w:t>（八）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一、基础知识</w:t>
      </w:r>
      <w:r>
        <w:rPr>
          <w:rFonts w:ascii="宋体" w:hAnsi="宋体" w:eastAsia="宋体" w:cs="楷体"/>
          <w:b/>
          <w:kern w:val="0"/>
          <w:szCs w:val="21"/>
        </w:rPr>
        <w:t>(本大题共 8 小题，每小题 3 分，共 24 分)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阅读下面文段，完成</w:t>
      </w:r>
      <w:r>
        <w:rPr>
          <w:rFonts w:ascii="楷体" w:hAnsi="楷体" w:eastAsia="楷体" w:cs="楷体"/>
          <w:kern w:val="0"/>
          <w:szCs w:val="21"/>
        </w:rPr>
        <w:t xml:space="preserve"> 1-2题。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①雨打秋叶，如离人幽语，窃窃相闻，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>如泣如诉</w:t>
      </w:r>
      <w:r>
        <w:rPr>
          <w:rFonts w:hint="eastAsia" w:ascii="楷体" w:hAnsi="楷体" w:eastAsia="楷体" w:cs="楷体"/>
          <w:kern w:val="0"/>
          <w:szCs w:val="21"/>
        </w:rPr>
        <w:t>：此一别又当是</w:t>
      </w:r>
      <w:r>
        <w:rPr>
          <w:rFonts w:hint="eastAsia" w:ascii="楷体" w:hAnsi="楷体" w:eastAsia="楷体" w:cs="楷体"/>
          <w:kern w:val="0"/>
          <w:szCs w:val="21"/>
          <w:u w:val="single"/>
        </w:rPr>
        <w:t>山高路</w:t>
      </w:r>
      <w:r>
        <w:rPr>
          <w:rFonts w:hint="eastAsia" w:ascii="楷体" w:hAnsi="楷体" w:eastAsia="楷体" w:cs="楷体"/>
          <w:kern w:val="0"/>
          <w:szCs w:val="21"/>
          <w:u w:val="single"/>
          <w:em w:val="dot"/>
        </w:rPr>
        <w:t>迥</w:t>
      </w:r>
      <w:r>
        <w:rPr>
          <w:rFonts w:hint="eastAsia" w:ascii="楷体" w:hAnsi="楷体" w:eastAsia="楷体" w:cs="楷体"/>
          <w:kern w:val="0"/>
          <w:szCs w:val="21"/>
        </w:rPr>
        <w:t>（</w:t>
      </w:r>
      <w:r>
        <w:rPr>
          <w:rFonts w:ascii="楷体" w:hAnsi="楷体" w:eastAsia="楷体" w:cs="楷体"/>
          <w:kern w:val="0"/>
          <w:szCs w:val="21"/>
        </w:rPr>
        <w:t>jiǒng），</w:t>
      </w:r>
      <w:r>
        <w:rPr>
          <w:rFonts w:hint="eastAsia" w:ascii="楷体" w:hAnsi="楷体" w:eastAsia="楷体" w:cs="楷体"/>
          <w:kern w:val="0"/>
          <w:szCs w:val="21"/>
        </w:rPr>
        <w:t>会面无期，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>山重水复</w:t>
      </w:r>
      <w:r>
        <w:rPr>
          <w:rFonts w:hint="eastAsia" w:ascii="楷体" w:hAnsi="楷体" w:eastAsia="楷体" w:cs="楷体"/>
          <w:kern w:val="0"/>
          <w:szCs w:val="21"/>
        </w:rPr>
        <w:t>，望断秋波。②</w:t>
      </w:r>
      <w:r>
        <w:rPr>
          <w:rFonts w:hint="eastAsia" w:ascii="楷体" w:hAnsi="楷体" w:eastAsia="楷体" w:cs="楷体"/>
          <w:kern w:val="0"/>
          <w:szCs w:val="21"/>
          <w:em w:val="dot"/>
        </w:rPr>
        <w:t>纤</w:t>
      </w:r>
      <w:r>
        <w:rPr>
          <w:rFonts w:hint="eastAsia" w:ascii="楷体" w:hAnsi="楷体" w:eastAsia="楷体" w:cs="楷体"/>
          <w:kern w:val="0"/>
          <w:szCs w:val="21"/>
        </w:rPr>
        <w:t>（</w:t>
      </w:r>
      <w:r>
        <w:rPr>
          <w:rFonts w:ascii="楷体" w:hAnsi="楷体" w:eastAsia="楷体" w:cs="楷体"/>
          <w:kern w:val="0"/>
          <w:szCs w:val="21"/>
        </w:rPr>
        <w:t>qiān）影微动，慢游秋意，向雨幽咽的口边</w:t>
      </w:r>
      <w:r>
        <w:rPr>
          <w:rFonts w:ascii="楷体" w:hAnsi="楷体" w:eastAsia="楷体" w:cs="楷体"/>
          <w:kern w:val="0"/>
          <w:szCs w:val="21"/>
          <w:u w:val="single"/>
        </w:rPr>
        <w:t>垂听</w:t>
      </w:r>
      <w:r>
        <w:rPr>
          <w:rFonts w:ascii="楷体" w:hAnsi="楷体" w:eastAsia="楷体" w:cs="楷体"/>
          <w:kern w:val="0"/>
          <w:szCs w:val="21"/>
        </w:rPr>
        <w:t>秋韵秋声。③昔年的小伞又撑起了，仿佛流动的温情的居所，朵朵彩云飘飞，追忆逝去的春梦。天空阴</w:t>
      </w:r>
      <w:r>
        <w:rPr>
          <w:rFonts w:ascii="楷体" w:hAnsi="楷体" w:eastAsia="楷体" w:cs="楷体"/>
          <w:kern w:val="0"/>
          <w:szCs w:val="21"/>
          <w:em w:val="dot"/>
        </w:rPr>
        <w:t>翳</w:t>
      </w:r>
      <w:r>
        <w:rPr>
          <w:rFonts w:ascii="楷体" w:hAnsi="楷体" w:eastAsia="楷体" w:cs="楷体"/>
          <w:kern w:val="0"/>
          <w:szCs w:val="21"/>
        </w:rPr>
        <w:t>（yì），暮色裹住层云，连同风雨一并落入夜的深隧。④风更猖</w:t>
      </w:r>
      <w:r>
        <w:rPr>
          <w:rFonts w:ascii="楷体" w:hAnsi="楷体" w:eastAsia="楷体" w:cs="楷体"/>
          <w:kern w:val="0"/>
          <w:szCs w:val="21"/>
          <w:em w:val="dot"/>
        </w:rPr>
        <w:t>獗</w:t>
      </w:r>
      <w:r>
        <w:rPr>
          <w:rFonts w:ascii="楷体" w:hAnsi="楷体" w:eastAsia="楷体" w:cs="楷体"/>
          <w:kern w:val="0"/>
          <w:szCs w:val="21"/>
        </w:rPr>
        <w:t>（jué）起来，雨也变得振怒，无边的黑夜落入恐惧中。</w:t>
      </w:r>
    </w:p>
    <w:p>
      <w:pPr>
        <w:spacing w:line="360" w:lineRule="auto"/>
        <w:rPr>
          <w:rFonts w:hint="eastAsia"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1、下列标号的句子中，</w:t>
      </w:r>
      <w:r>
        <w:rPr>
          <w:rFonts w:ascii="宋体" w:hAnsi="宋体" w:eastAsia="宋体" w:cs="楷体"/>
          <w:kern w:val="0"/>
          <w:szCs w:val="21"/>
          <w:em w:val="dot"/>
        </w:rPr>
        <w:t>没有</w:t>
      </w:r>
      <w:r>
        <w:rPr>
          <w:rFonts w:ascii="宋体" w:hAnsi="宋体" w:eastAsia="宋体" w:cs="楷体"/>
          <w:kern w:val="0"/>
          <w:szCs w:val="21"/>
        </w:rPr>
        <w:t>错别字且加点字注音正确的一项是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A.①                     B.②                     C.③                   D.④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A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</w:t>
      </w:r>
      <w:r>
        <w:rPr>
          <w:rFonts w:ascii="宋体" w:hAnsi="宋体" w:eastAsia="宋体" w:cs="楷体"/>
          <w:color w:val="FF0000"/>
          <w:kern w:val="0"/>
          <w:szCs w:val="21"/>
        </w:rPr>
        <w:t>B 项纤 xiān，漫游；C 项深邃；D 项震怒</w:t>
      </w:r>
      <w:r>
        <w:rPr>
          <w:rFonts w:hint="eastAsia" w:ascii="宋体" w:hAnsi="宋体" w:eastAsia="宋体" w:cs="楷体"/>
          <w:color w:val="FF0000"/>
          <w:kern w:val="0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2.对文段中划线成语和词语的的分析，不正确的一项是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bookmarkStart w:id="0" w:name="_GoBack"/>
      <w:bookmarkEnd w:id="0"/>
      <w:r>
        <w:rPr>
          <w:rFonts w:ascii="宋体" w:hAnsi="宋体" w:eastAsia="宋体" w:cs="楷体"/>
          <w:kern w:val="0"/>
          <w:szCs w:val="21"/>
        </w:rPr>
        <w:t>A.“如泣如诉”语出苏轼《前赤壁赋》，可形容声音悲惨凄凉，也可形容诗文或言谈爱媛凄切。文中是描写雨声，使用恰当。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B.“山高路迥”可讲地形复杂，也可形容事情困难，不易完成。“迥”，远也。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C.“山重水复”语出陆游《游山西村》，山峦重叠，水流盘曲，文中山水隔断离人，秋波难送。</w:t>
      </w:r>
    </w:p>
    <w:p>
      <w:pPr>
        <w:spacing w:line="360" w:lineRule="auto"/>
        <w:rPr>
          <w:rFonts w:hint="eastAsia"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D.“垂听”强调尊重和敬意，文中听秋意秋声，表明对大自然的尊重。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D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【解析】垂听指上对下的听取，此处应该使用“聆听”。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3.对下列标号的句子中标点符号作用分析，正确的一项是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①</w:t>
      </w:r>
      <w:r>
        <w:rPr>
          <w:rFonts w:hint="eastAsia" w:ascii="楷体" w:hAnsi="楷体" w:eastAsia="楷体" w:cs="楷体"/>
          <w:kern w:val="0"/>
          <w:szCs w:val="21"/>
        </w:rPr>
        <w:t>他轻轻地摇了摇头，两眼望着那捆书，用微弱的声音说：“你们要……好好学习……将来……”</w:t>
      </w:r>
    </w:p>
    <w:p>
      <w:pPr>
        <w:spacing w:line="360" w:lineRule="auto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②桃花开了，红得像火；梨花开了，白得像雪；郁金香也开了，黄色、紫色交相辉映：好一派万紫千红的灿烂春光！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A.第①句中前两处使用了省略号，结合前文内容，可推断省略号示说话断断续续。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B.第①句中第三个省略号处于句末，用来表示声音的延长。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C.第②句中两个分号使用不当，因为三句句子仅前两句句式相同，第三句并不相同，不能</w:t>
      </w:r>
      <w:r>
        <w:rPr>
          <w:rFonts w:hint="eastAsia" w:ascii="宋体" w:hAnsi="宋体" w:eastAsia="宋体" w:cs="楷体"/>
          <w:kern w:val="0"/>
          <w:szCs w:val="21"/>
        </w:rPr>
        <w:t>构成排比。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D.第②句中冒号使用不当，应该改成逗号，因为最后一句“好一派万紫千红的灿烂春光” 是一句总结句。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A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</w:t>
      </w:r>
      <w:r>
        <w:rPr>
          <w:rFonts w:ascii="宋体" w:hAnsi="宋体" w:eastAsia="宋体" w:cs="楷体"/>
          <w:color w:val="FF0000"/>
          <w:kern w:val="0"/>
          <w:szCs w:val="21"/>
        </w:rPr>
        <w:t>B项第三个省略号表示意思没说完或者语意深长，余意未尽；C项分号正确；</w:t>
      </w:r>
      <w:r>
        <w:rPr>
          <w:rFonts w:hint="eastAsia" w:ascii="宋体" w:hAnsi="宋体" w:eastAsia="宋体" w:cs="楷体"/>
          <w:color w:val="FF0000"/>
          <w:kern w:val="0"/>
          <w:szCs w:val="21"/>
        </w:rPr>
        <w:t>D项冒号正确。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4</w:t>
      </w:r>
      <w:r>
        <w:rPr>
          <w:rFonts w:ascii="宋体" w:hAnsi="宋体" w:eastAsia="宋体" w:cs="楷体"/>
          <w:kern w:val="0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对下列这段话主旨的推断，最恰当的一项是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人生如走路，要有耐心。无事心不空，有事心不乱，大事心不畏，小事心不慢。静心，需要用理智去稀释狂乱的情感，用豁达去释放囚禁的过去，用坦然去迎接不可预知的未来。让心静下来，你才能读懂自己、看清未来。静心，是一种修炼，也是一种修养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A.人生在世，我们需要豁达的人生态度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     B.理智能够让我们情感镇定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C.未来是不可预知的，因此我们无法看清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   D.人生之路，需要我们有耐心，能静心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D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【解析】抓住关键语句“人生如走路，要有耐心”及“静心，是一种修炼，也是一种修养”。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对下文中划线句子的修改，正确的一项是（</w:t>
      </w:r>
      <w:r>
        <w:rPr>
          <w:rFonts w:ascii="宋体" w:hAnsi="宋体" w:eastAsia="宋体" w:cs="楷体"/>
          <w:kern w:val="0"/>
          <w:szCs w:val="21"/>
        </w:rPr>
        <w:t xml:space="preserve"> 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培养一个可以怡情养性的爱好，或是养花养草，或是运动阅读，或是学一种乐器、练一门手艺。让自己在忙碌之余，能有放松的时刻；在情绪不佳时，心情能恢复愉悦。</w:t>
      </w:r>
      <w:r>
        <w:rPr>
          <w:rFonts w:hint="eastAsia" w:ascii="楷体" w:hAnsi="楷体" w:eastAsia="楷体" w:cs="楷体"/>
          <w:kern w:val="0"/>
          <w:szCs w:val="21"/>
          <w:u w:val="single"/>
        </w:rPr>
        <w:t>享受兴趣带来的快乐，让生活变得更有滋味，让性情在兴趣中得到提高。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A.享受兴趣带来的快乐，让生活变得更有滋味，让性情在兴趣中得到陶冶。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B.享受兴趣带来的快乐，让性情在兴趣中得到提高，生活也会变得更有滋味。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C.享受兴趣带来的快乐，让性情在兴趣中得到陶冶，生活也会变得更有滋味。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D.让生活变得更有滋味，享受兴趣带来的快乐，让性情在兴趣中得到提高。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C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【解析】搭配不当、语序不当。“性情”不能搭配“提高”，改成陶冶。语序上先“让性情在兴趣中得到陶冶”，再是“生活也会变得更有滋味”。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6.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依次填入下面语段中横线处的语句，排序最恰当的一项是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一打少年听雨，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 </w:t>
      </w:r>
      <w:r>
        <w:rPr>
          <w:rFonts w:ascii="楷体" w:hAnsi="楷体" w:eastAsia="楷体" w:cs="楷体"/>
          <w:kern w:val="0"/>
          <w:szCs w:val="21"/>
        </w:rPr>
        <w:t>。再打中年听雨，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</w:t>
      </w:r>
      <w:r>
        <w:rPr>
          <w:rFonts w:ascii="楷体" w:hAnsi="楷体" w:eastAsia="楷体" w:cs="楷体"/>
          <w:kern w:val="0"/>
          <w:szCs w:val="21"/>
        </w:rPr>
        <w:t>。三打白头听雨的僧庐下，这更是亡宋之痛，一颗敏感心灵的一生：楼上，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</w:t>
      </w:r>
      <w:r>
        <w:rPr>
          <w:rFonts w:ascii="楷体" w:hAnsi="楷体" w:eastAsia="楷体" w:cs="楷体"/>
          <w:kern w:val="0"/>
          <w:szCs w:val="21"/>
        </w:rPr>
        <w:t>，</w:t>
      </w:r>
      <w:r>
        <w:rPr>
          <w:rFonts w:hint="eastAsia" w:ascii="楷体" w:hAnsi="楷体" w:eastAsia="楷体" w:cs="楷体"/>
          <w:kern w:val="0"/>
          <w:szCs w:val="21"/>
          <w:u w:val="single"/>
        </w:rPr>
        <w:t xml:space="preserve"> </w:t>
      </w:r>
      <w:r>
        <w:rPr>
          <w:rFonts w:ascii="楷体" w:hAnsi="楷体" w:eastAsia="楷体" w:cs="楷体"/>
          <w:kern w:val="0"/>
          <w:szCs w:val="21"/>
          <w:u w:val="single"/>
        </w:rPr>
        <w:t xml:space="preserve">    </w:t>
      </w:r>
      <w:r>
        <w:rPr>
          <w:rFonts w:ascii="楷体" w:hAnsi="楷体" w:eastAsia="楷体" w:cs="楷体"/>
          <w:kern w:val="0"/>
          <w:szCs w:val="21"/>
        </w:rPr>
        <w:t>，用冷冷的雨珠子串成。十年前，他曾在一场摧心折骨的鬼雨中迷失了自己。雨，该是一滴湿漓漓的灵魂，窗外在喊谁。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①</w:t>
      </w:r>
      <w:r>
        <w:rPr>
          <w:rFonts w:ascii="楷体" w:hAnsi="楷体" w:eastAsia="楷体" w:cs="楷体"/>
          <w:kern w:val="0"/>
          <w:szCs w:val="21"/>
        </w:rPr>
        <w:t>客舟中江阔云低 ②庙里</w:t>
      </w:r>
      <w:r>
        <w:rPr>
          <w:rFonts w:hint="eastAsia" w:ascii="楷体" w:hAnsi="楷体" w:eastAsia="楷体" w:cs="楷体"/>
          <w:kern w:val="0"/>
          <w:szCs w:val="21"/>
        </w:rPr>
        <w:t>③</w:t>
      </w:r>
      <w:r>
        <w:rPr>
          <w:rFonts w:ascii="楷体" w:hAnsi="楷体" w:eastAsia="楷体" w:cs="楷体"/>
          <w:kern w:val="0"/>
          <w:szCs w:val="21"/>
        </w:rPr>
        <w:t>江上 ④红烛昏沉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A.④①②③            B.④①③②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C.②①④③            D.①④②③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B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【解析】根据上下文推断少年听雨在“楼上”，匹配④，白头听雨的僧庐下，匹配②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7.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白描是中国画技法名，指单用墨色线条勾描形象而不施彩色的画法；白描也是文学表现手法之一，主要用朴素简练的文字描摹形象，不重词藻修饰与渲染烘托。下列选项中未使用白描手法的一项是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A.时候既然是深冬，渐近故乡时，天气又阴晦了，冷风吹进船舱中，呜呜的响，从篷隙向外一望，苍黄的天底下，远近横着几个萧索的荒村，没有一些活气。（鲁迅《故乡》）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B.……看了一遍，又念一遍，自己把两手拍了一下，笑了一声，道‘噫！好了！我中了！’</w:t>
      </w:r>
      <w:r>
        <w:rPr>
          <w:rFonts w:hint="eastAsia" w:ascii="楷体" w:hAnsi="楷体" w:eastAsia="楷体" w:cs="楷体"/>
          <w:kern w:val="0"/>
          <w:szCs w:val="21"/>
        </w:rPr>
        <w:t>说着，往后一交跌倒，牙关咬紧，不省人事。……（吴敬梓《儒林外史）》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C.鸡声茅店月，人迹板桥霜。（温庭筠《商山早行》）</w:t>
      </w:r>
    </w:p>
    <w:p>
      <w:pPr>
        <w:spacing w:line="360" w:lineRule="auto"/>
        <w:rPr>
          <w:rFonts w:hint="eastAsia" w:ascii="楷体" w:hAnsi="楷体" w:eastAsia="楷体" w:cs="楷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D.碧玉妆成一树高,万条垂下绿丝绦。（贺知章《咏柳》）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D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</w:t>
      </w:r>
      <w:r>
        <w:rPr>
          <w:rFonts w:ascii="宋体" w:hAnsi="宋体" w:eastAsia="宋体" w:cs="楷体"/>
          <w:color w:val="FF0000"/>
          <w:kern w:val="0"/>
          <w:szCs w:val="21"/>
        </w:rPr>
        <w:t>D 项采用了比喻、拟人、夸张手法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8.</w:t>
      </w:r>
      <w:r>
        <w:rPr>
          <w:rFonts w:hint="eastAsia" w:ascii="宋体" w:hAnsi="宋体" w:eastAsia="宋体" w:cs="楷体"/>
          <w:kern w:val="0"/>
          <w:szCs w:val="21"/>
        </w:rPr>
        <w:t>下列对诗歌的赏析，不正确的一项是</w:t>
      </w:r>
    </w:p>
    <w:p>
      <w:pPr>
        <w:spacing w:line="360" w:lineRule="auto"/>
        <w:jc w:val="center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芙蓉楼怀古</w:t>
      </w:r>
    </w:p>
    <w:p>
      <w:pPr>
        <w:spacing w:line="360" w:lineRule="auto"/>
        <w:jc w:val="center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文</w:t>
      </w:r>
      <w:r>
        <w:rPr>
          <w:rFonts w:ascii="楷体" w:hAnsi="楷体" w:eastAsia="楷体" w:cs="楷体"/>
          <w:kern w:val="0"/>
          <w:szCs w:val="21"/>
        </w:rPr>
        <w:t>/诗心</w:t>
      </w:r>
    </w:p>
    <w:p>
      <w:pPr>
        <w:spacing w:line="360" w:lineRule="auto"/>
        <w:jc w:val="center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送别的秋雨已风干历史的高阁</w:t>
      </w:r>
    </w:p>
    <w:p>
      <w:pPr>
        <w:spacing w:line="360" w:lineRule="auto"/>
        <w:jc w:val="center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现代的阳光</w:t>
      </w:r>
      <w:r>
        <w:rPr>
          <w:rFonts w:ascii="楷体" w:hAnsi="楷体" w:eastAsia="楷体" w:cs="楷体"/>
          <w:kern w:val="0"/>
          <w:szCs w:val="21"/>
        </w:rPr>
        <w:t xml:space="preserve"> 放低耳朵</w:t>
      </w:r>
    </w:p>
    <w:p>
      <w:pPr>
        <w:spacing w:line="360" w:lineRule="auto"/>
        <w:jc w:val="center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对饮</w:t>
      </w:r>
      <w:r>
        <w:rPr>
          <w:rFonts w:ascii="楷体" w:hAnsi="楷体" w:eastAsia="楷体" w:cs="楷体"/>
          <w:kern w:val="0"/>
          <w:szCs w:val="21"/>
        </w:rPr>
        <w:t xml:space="preserve"> 一壶冰心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A.这首诗有它的特色，诗人要表达的并不是自己送别友人时的离别之情，而是以一个墨</w:t>
      </w:r>
      <w:r>
        <w:rPr>
          <w:rFonts w:hint="eastAsia" w:ascii="宋体" w:hAnsi="宋体" w:eastAsia="宋体" w:cs="楷体"/>
          <w:kern w:val="0"/>
          <w:szCs w:val="21"/>
        </w:rPr>
        <w:t>客身份，借“芙蓉楼”这一胜迹，进行超越性的丰富联想。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B.第一行“送别的秋雨已风干历史的高阁”是写古，让人感受到当年唐朝诗人王昌龄送别辛渐时的离别酸楚。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后两行“现的阳光/放低耳朵/对饮/一壶冰心”写今，诗人以拟人、夸张的手法，想要告诉读者，如今站在芙蓉楼上，仍旧听到当年对饮话别的声音，给读者再现了一个鲜活的画面，更想要告诉读者他的高风亮节。</w:t>
      </w:r>
    </w:p>
    <w:p>
      <w:pPr>
        <w:spacing w:line="360" w:lineRule="auto"/>
        <w:rPr>
          <w:rFonts w:hint="eastAsia"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D.这后两行诗意的跳跃给诗歌以张力，深刻意旨是要在反复的阅读中才能体悟到。可想诗人独特的匠心，把这首诗的意境打磨的如此深远。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C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【解析】“想要告诉读者他的高风亮节”表述有误。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ascii="宋体" w:hAnsi="宋体" w:eastAsia="宋体" w:cs="楷体"/>
          <w:b/>
          <w:kern w:val="0"/>
          <w:szCs w:val="21"/>
        </w:rPr>
        <w:t>二</w:t>
      </w:r>
      <w:r>
        <w:rPr>
          <w:rFonts w:hint="eastAsia" w:ascii="宋体" w:hAnsi="宋体" w:eastAsia="宋体" w:cs="楷体"/>
          <w:b/>
          <w:kern w:val="0"/>
          <w:szCs w:val="21"/>
        </w:rPr>
        <w:t>、</w:t>
      </w:r>
      <w:r>
        <w:rPr>
          <w:rFonts w:ascii="宋体" w:hAnsi="宋体" w:eastAsia="宋体" w:cs="楷体"/>
          <w:b/>
          <w:kern w:val="0"/>
          <w:szCs w:val="21"/>
        </w:rPr>
        <w:t>文言文阅读</w:t>
      </w:r>
      <w:r>
        <w:rPr>
          <w:rFonts w:hint="eastAsia" w:ascii="宋体" w:hAnsi="宋体" w:eastAsia="宋体" w:cs="楷体"/>
          <w:b/>
          <w:kern w:val="0"/>
          <w:szCs w:val="21"/>
        </w:rPr>
        <w:t>（本大题共5小题，共1</w:t>
      </w:r>
      <w:r>
        <w:rPr>
          <w:rFonts w:ascii="宋体" w:hAnsi="宋体" w:eastAsia="宋体" w:cs="楷体"/>
          <w:b/>
          <w:kern w:val="0"/>
          <w:szCs w:val="21"/>
        </w:rPr>
        <w:t>6分</w:t>
      </w:r>
      <w:r>
        <w:rPr>
          <w:rFonts w:hint="eastAsia" w:ascii="宋体" w:hAnsi="宋体" w:eastAsia="宋体" w:cs="楷体"/>
          <w:b/>
          <w:kern w:val="0"/>
          <w:szCs w:val="21"/>
        </w:rPr>
        <w:t>）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【甲】子路初见孔子。子曰</w:t>
      </w:r>
      <w:r>
        <w:rPr>
          <w:rFonts w:ascii="楷体" w:hAnsi="楷体" w:eastAsia="楷体" w:cs="楷体"/>
          <w:kern w:val="0"/>
          <w:szCs w:val="21"/>
        </w:rPr>
        <w:t>:“汝何好乐?”对曰:“好长剑。”孔子曰:“吾非此之问也，徒谓以子之所能,而加之以学问,岂可及乎?”子路曰:“学岂益也哉?”孔子曰:“夫仁君而无谏臣则失正，士而无教友则失听。御狂马不释策，操弓不反檠。</w:t>
      </w:r>
      <w:r>
        <w:rPr>
          <w:rFonts w:ascii="楷体" w:hAnsi="楷体" w:eastAsia="楷体" w:cs="楷体"/>
          <w:kern w:val="0"/>
          <w:szCs w:val="21"/>
          <w:u w:val="single"/>
        </w:rPr>
        <w:t>木受绳则直人受谏则圣受学重问孰不顺成毁人恶士必近于刑</w:t>
      </w:r>
      <w:r>
        <w:rPr>
          <w:rFonts w:ascii="楷体" w:hAnsi="楷体" w:eastAsia="楷体" w:cs="楷体"/>
          <w:kern w:val="0"/>
          <w:szCs w:val="21"/>
        </w:rPr>
        <w:t>。君子不可不学。”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ascii="楷体" w:hAnsi="楷体" w:eastAsia="楷体" w:cs="楷体"/>
          <w:kern w:val="0"/>
          <w:szCs w:val="21"/>
        </w:rPr>
        <w:t xml:space="preserve">                                                </w:t>
      </w:r>
      <w:r>
        <w:rPr>
          <w:rFonts w:hint="eastAsia" w:ascii="楷体" w:hAnsi="楷体" w:eastAsia="楷体" w:cs="楷体"/>
          <w:kern w:val="0"/>
          <w:szCs w:val="21"/>
        </w:rPr>
        <w:t>（节选自《孔子世家·子路初见》）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【乙】大抵观书先须熟读，使其言皆若出于吾之口。继以精思，使其义皆若出于吾之心，然后可以有得尔。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  <w:u w:val="single"/>
        </w:rPr>
        <w:t>至于文义有疑，众说纷错，则亦虚心静虑，勿遽取舍于其间</w:t>
      </w:r>
      <w:r>
        <w:rPr>
          <w:rFonts w:hint="eastAsia" w:ascii="楷体" w:hAnsi="楷体" w:eastAsia="楷体" w:cs="楷体"/>
          <w:kern w:val="0"/>
          <w:szCs w:val="21"/>
        </w:rPr>
        <w:t>。先使一说自为一说，而随其意之所之，以验其通塞，则其尤无义理者，不待观于他说而先自屈矣。复以众说互相诘难，而求其理之所安，以考其是非，则似是而非者，亦将夺于公论而无以立矣。大率徐行却立，处静观动，如攻坚木，先其易者而后其节目；如解乱绳，有所不通则姑置而徐理之。此乃观书之法也。（节选自朱熹《读书之要》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9.下列对加点实词含义的推断，</w:t>
      </w:r>
      <w:r>
        <w:rPr>
          <w:rFonts w:ascii="宋体" w:hAnsi="宋体" w:eastAsia="宋体" w:cs="楷体"/>
          <w:kern w:val="0"/>
          <w:szCs w:val="21"/>
          <w:em w:val="dot"/>
        </w:rPr>
        <w:t>不正确</w:t>
      </w:r>
      <w:r>
        <w:rPr>
          <w:rFonts w:ascii="宋体" w:hAnsi="宋体" w:eastAsia="宋体" w:cs="楷体"/>
          <w:kern w:val="0"/>
          <w:szCs w:val="21"/>
        </w:rPr>
        <w:t>的一项是（3分）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A.对曰：“</w:t>
      </w:r>
      <w:r>
        <w:rPr>
          <w:rFonts w:ascii="宋体" w:hAnsi="宋体" w:eastAsia="宋体" w:cs="楷体"/>
          <w:kern w:val="0"/>
          <w:szCs w:val="21"/>
          <w:em w:val="dot"/>
        </w:rPr>
        <w:t>好</w:t>
      </w:r>
      <w:r>
        <w:rPr>
          <w:rFonts w:ascii="宋体" w:hAnsi="宋体" w:eastAsia="宋体" w:cs="楷体"/>
          <w:kern w:val="0"/>
          <w:szCs w:val="21"/>
        </w:rPr>
        <w:t>长剑。”——根据“好读书，不求甚解”可推断“好”为“喜好”之义。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B.御狂马不</w:t>
      </w:r>
      <w:r>
        <w:rPr>
          <w:rFonts w:ascii="宋体" w:hAnsi="宋体" w:eastAsia="宋体" w:cs="楷体"/>
          <w:kern w:val="0"/>
          <w:szCs w:val="21"/>
          <w:em w:val="dot"/>
        </w:rPr>
        <w:t>释</w:t>
      </w:r>
      <w:r>
        <w:rPr>
          <w:rFonts w:ascii="宋体" w:hAnsi="宋体" w:eastAsia="宋体" w:cs="楷体"/>
          <w:kern w:val="0"/>
          <w:szCs w:val="21"/>
        </w:rPr>
        <w:t>策——根据成语“手不释卷”可推断“释”为“放下”“丢掉”之义。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</w:t>
      </w:r>
      <w:r>
        <w:rPr>
          <w:rFonts w:ascii="宋体" w:hAnsi="宋体" w:eastAsia="宋体" w:cs="楷体"/>
          <w:kern w:val="0"/>
          <w:szCs w:val="21"/>
          <w:em w:val="dot"/>
        </w:rPr>
        <w:t>继</w:t>
      </w:r>
      <w:r>
        <w:rPr>
          <w:rFonts w:ascii="宋体" w:hAnsi="宋体" w:eastAsia="宋体" w:cs="楷体"/>
          <w:kern w:val="0"/>
          <w:szCs w:val="21"/>
        </w:rPr>
        <w:t>以精思——根据上下文，可推断“继”为“接着”之义。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D.而求其理之所</w:t>
      </w:r>
      <w:r>
        <w:rPr>
          <w:rFonts w:ascii="宋体" w:hAnsi="宋体" w:eastAsia="宋体" w:cs="楷体"/>
          <w:kern w:val="0"/>
          <w:szCs w:val="21"/>
          <w:em w:val="dot"/>
        </w:rPr>
        <w:t>安</w:t>
      </w:r>
      <w:r>
        <w:rPr>
          <w:rFonts w:ascii="宋体" w:hAnsi="宋体" w:eastAsia="宋体" w:cs="楷体"/>
          <w:kern w:val="0"/>
          <w:szCs w:val="21"/>
        </w:rPr>
        <w:t>——根据造字方法，“安”可推断为“安全”之义。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D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【解析】安：稳妥。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10.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下列选项中加点的虚词意义和用法相同的一项是</w:t>
      </w:r>
      <w:r>
        <w:rPr>
          <w:rFonts w:ascii="宋体" w:hAnsi="宋体" w:eastAsia="宋体" w:cs="楷体"/>
          <w:kern w:val="0"/>
          <w:szCs w:val="21"/>
        </w:rPr>
        <w:t>（3分）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</w:t>
      </w:r>
      <w:r>
        <w:t xml:space="preserve"> </w:t>
      </w:r>
      <w:r>
        <w:rPr>
          <w:rFonts w:ascii="宋体" w:hAnsi="宋体" w:eastAsia="宋体" w:cs="楷体"/>
          <w:kern w:val="0"/>
          <w:szCs w:val="21"/>
        </w:rPr>
        <w:t>①徒谓</w:t>
      </w:r>
      <w:r>
        <w:rPr>
          <w:rFonts w:ascii="宋体" w:hAnsi="宋体" w:eastAsia="宋体" w:cs="楷体"/>
          <w:kern w:val="0"/>
          <w:szCs w:val="21"/>
          <w:em w:val="dot"/>
        </w:rPr>
        <w:t>以</w:t>
      </w:r>
      <w:r>
        <w:rPr>
          <w:rFonts w:ascii="宋体" w:hAnsi="宋体" w:eastAsia="宋体" w:cs="楷体"/>
          <w:kern w:val="0"/>
          <w:szCs w:val="21"/>
        </w:rPr>
        <w:t>子之所能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                </w:t>
      </w:r>
      <w:r>
        <w:rPr>
          <w:rFonts w:hint="eastAsia" w:ascii="宋体" w:hAnsi="宋体" w:eastAsia="宋体" w:cs="楷体"/>
          <w:kern w:val="0"/>
          <w:szCs w:val="21"/>
        </w:rPr>
        <w:t>②不</w:t>
      </w:r>
      <w:r>
        <w:rPr>
          <w:rFonts w:hint="eastAsia" w:ascii="宋体" w:hAnsi="宋体" w:eastAsia="宋体" w:cs="楷体"/>
          <w:kern w:val="0"/>
          <w:szCs w:val="21"/>
          <w:em w:val="dot"/>
        </w:rPr>
        <w:t>以</w:t>
      </w:r>
      <w:r>
        <w:rPr>
          <w:rFonts w:hint="eastAsia" w:ascii="宋体" w:hAnsi="宋体" w:eastAsia="宋体" w:cs="楷体"/>
          <w:kern w:val="0"/>
          <w:szCs w:val="21"/>
        </w:rPr>
        <w:t>物喜，不以己悲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</w:t>
      </w:r>
      <w:r>
        <w:t xml:space="preserve"> </w:t>
      </w:r>
      <w:r>
        <w:rPr>
          <w:rFonts w:ascii="宋体" w:hAnsi="宋体" w:eastAsia="宋体" w:cs="楷体"/>
          <w:kern w:val="0"/>
          <w:szCs w:val="21"/>
        </w:rPr>
        <w:t>①士</w:t>
      </w:r>
      <w:r>
        <w:rPr>
          <w:rFonts w:ascii="宋体" w:hAnsi="宋体" w:eastAsia="宋体" w:cs="楷体"/>
          <w:kern w:val="0"/>
          <w:szCs w:val="21"/>
          <w:em w:val="dot"/>
        </w:rPr>
        <w:t>而</w:t>
      </w:r>
      <w:r>
        <w:rPr>
          <w:rFonts w:ascii="宋体" w:hAnsi="宋体" w:eastAsia="宋体" w:cs="楷体"/>
          <w:kern w:val="0"/>
          <w:szCs w:val="21"/>
        </w:rPr>
        <w:t>无教友则失听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              </w:t>
      </w:r>
      <w:r>
        <w:rPr>
          <w:rFonts w:hint="eastAsia" w:ascii="宋体" w:hAnsi="宋体" w:eastAsia="宋体" w:cs="楷体"/>
          <w:kern w:val="0"/>
          <w:szCs w:val="21"/>
        </w:rPr>
        <w:t>②人</w:t>
      </w:r>
      <w:r>
        <w:rPr>
          <w:rFonts w:hint="eastAsia" w:ascii="宋体" w:hAnsi="宋体" w:eastAsia="宋体" w:cs="楷体"/>
          <w:kern w:val="0"/>
          <w:szCs w:val="21"/>
          <w:em w:val="dot"/>
        </w:rPr>
        <w:t>而</w:t>
      </w:r>
      <w:r>
        <w:rPr>
          <w:rFonts w:hint="eastAsia" w:ascii="宋体" w:hAnsi="宋体" w:eastAsia="宋体" w:cs="楷体"/>
          <w:kern w:val="0"/>
          <w:szCs w:val="21"/>
        </w:rPr>
        <w:t>无信，不知其可也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</w:t>
      </w:r>
      <w:r>
        <w:t xml:space="preserve"> </w:t>
      </w:r>
      <w:r>
        <w:rPr>
          <w:rFonts w:ascii="宋体" w:hAnsi="宋体" w:eastAsia="宋体" w:cs="楷体"/>
          <w:kern w:val="0"/>
          <w:szCs w:val="21"/>
        </w:rPr>
        <w:t>①使其言皆若出</w:t>
      </w:r>
      <w:r>
        <w:rPr>
          <w:rFonts w:ascii="宋体" w:hAnsi="宋体" w:eastAsia="宋体" w:cs="楷体"/>
          <w:kern w:val="0"/>
          <w:szCs w:val="21"/>
          <w:em w:val="dot"/>
        </w:rPr>
        <w:t>于</w:t>
      </w:r>
      <w:r>
        <w:rPr>
          <w:rFonts w:ascii="宋体" w:hAnsi="宋体" w:eastAsia="宋体" w:cs="楷体"/>
          <w:kern w:val="0"/>
          <w:szCs w:val="21"/>
        </w:rPr>
        <w:t>吾之口</w:t>
      </w:r>
      <w:r>
        <w:rPr>
          <w:rFonts w:hint="eastAsia" w:ascii="宋体" w:hAnsi="宋体" w:eastAsia="宋体" w:cs="楷体"/>
          <w:kern w:val="0"/>
          <w:szCs w:val="21"/>
        </w:rPr>
        <w:t xml:space="preserve"> </w:t>
      </w:r>
      <w:r>
        <w:rPr>
          <w:rFonts w:ascii="宋体" w:hAnsi="宋体" w:eastAsia="宋体" w:cs="楷体"/>
          <w:kern w:val="0"/>
          <w:szCs w:val="21"/>
        </w:rPr>
        <w:t xml:space="preserve">             </w:t>
      </w:r>
      <w:r>
        <w:rPr>
          <w:rFonts w:hint="eastAsia" w:ascii="宋体" w:hAnsi="宋体" w:eastAsia="宋体" w:cs="楷体"/>
          <w:kern w:val="0"/>
          <w:szCs w:val="21"/>
        </w:rPr>
        <w:t>②青，取之于蓝，而青</w:t>
      </w:r>
      <w:r>
        <w:rPr>
          <w:rFonts w:hint="eastAsia" w:ascii="宋体" w:hAnsi="宋体" w:eastAsia="宋体" w:cs="楷体"/>
          <w:kern w:val="0"/>
          <w:szCs w:val="21"/>
          <w:em w:val="dot"/>
        </w:rPr>
        <w:t>于</w:t>
      </w:r>
      <w:r>
        <w:rPr>
          <w:rFonts w:hint="eastAsia" w:ascii="宋体" w:hAnsi="宋体" w:eastAsia="宋体" w:cs="楷体"/>
          <w:kern w:val="0"/>
          <w:szCs w:val="21"/>
        </w:rPr>
        <w:t>蓝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①此乃观书</w:t>
      </w:r>
      <w:r>
        <w:rPr>
          <w:rFonts w:hint="eastAsia" w:ascii="宋体" w:hAnsi="宋体" w:eastAsia="宋体" w:cs="楷体"/>
          <w:kern w:val="0"/>
          <w:szCs w:val="21"/>
          <w:em w:val="dot"/>
        </w:rPr>
        <w:t>之</w:t>
      </w:r>
      <w:r>
        <w:rPr>
          <w:rFonts w:hint="eastAsia" w:ascii="宋体" w:hAnsi="宋体" w:eastAsia="宋体" w:cs="楷体"/>
          <w:kern w:val="0"/>
          <w:szCs w:val="21"/>
        </w:rPr>
        <w:t xml:space="preserve">法也 </w:t>
      </w:r>
      <w:r>
        <w:rPr>
          <w:rFonts w:ascii="宋体" w:hAnsi="宋体" w:eastAsia="宋体" w:cs="楷体"/>
          <w:kern w:val="0"/>
          <w:szCs w:val="21"/>
        </w:rPr>
        <w:t xml:space="preserve">                  </w:t>
      </w:r>
      <w:r>
        <w:rPr>
          <w:rFonts w:hint="eastAsia" w:ascii="宋体" w:hAnsi="宋体" w:eastAsia="宋体" w:cs="楷体"/>
          <w:kern w:val="0"/>
          <w:szCs w:val="21"/>
        </w:rPr>
        <w:t>②项伯乃夜驰</w:t>
      </w:r>
      <w:r>
        <w:rPr>
          <w:rFonts w:hint="eastAsia" w:ascii="宋体" w:hAnsi="宋体" w:eastAsia="宋体" w:cs="楷体"/>
          <w:kern w:val="0"/>
          <w:szCs w:val="21"/>
          <w:em w:val="dot"/>
        </w:rPr>
        <w:t>之</w:t>
      </w:r>
      <w:r>
        <w:rPr>
          <w:rFonts w:hint="eastAsia" w:ascii="宋体" w:hAnsi="宋体" w:eastAsia="宋体" w:cs="楷体"/>
          <w:kern w:val="0"/>
          <w:szCs w:val="21"/>
        </w:rPr>
        <w:t>沛公军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B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</w:t>
      </w:r>
      <w:r>
        <w:rPr>
          <w:rFonts w:ascii="宋体" w:hAnsi="宋体" w:eastAsia="宋体" w:cs="楷体"/>
          <w:color w:val="FF0000"/>
          <w:kern w:val="0"/>
          <w:szCs w:val="21"/>
        </w:rPr>
        <w:t>A①凭借；②因为。B①②如果，表假设。C①从；②比。D①的；②到，往。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11.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下列对文中句子句式的判断与分析，不正确的一项是（</w:t>
      </w:r>
      <w:r>
        <w:rPr>
          <w:rFonts w:ascii="宋体" w:hAnsi="宋体" w:eastAsia="宋体" w:cs="楷体"/>
          <w:kern w:val="0"/>
          <w:szCs w:val="21"/>
        </w:rPr>
        <w:t>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A.“汝何好乐?”是典型的宾语前置句，可理解为“你喜欢什么”。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B.“加之以学问”是一个以“以”为标志的状语后置句。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 xml:space="preserve">C.“则其尤无义理者”是典型的定语后置句，符合定语后置规则“中心词+定语+者”。 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D.“此乃观书之法也。”是一个判断句，副词“乃”表判断。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C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</w:t>
      </w:r>
      <w:r>
        <w:rPr>
          <w:rFonts w:ascii="宋体" w:hAnsi="宋体" w:eastAsia="宋体" w:cs="楷体"/>
          <w:color w:val="FF0000"/>
          <w:kern w:val="0"/>
          <w:szCs w:val="21"/>
        </w:rPr>
        <w:t>“</w:t>
      </w:r>
      <w:r>
        <w:rPr>
          <w:rFonts w:hint="eastAsia" w:ascii="宋体" w:hAnsi="宋体" w:eastAsia="宋体" w:cs="楷体"/>
          <w:color w:val="FF0000"/>
          <w:kern w:val="0"/>
          <w:szCs w:val="21"/>
        </w:rPr>
        <w:t>那么那些特别没有明显含义和道理的</w:t>
      </w:r>
      <w:r>
        <w:rPr>
          <w:rFonts w:ascii="宋体" w:hAnsi="宋体" w:eastAsia="宋体" w:cs="楷体"/>
          <w:color w:val="FF0000"/>
          <w:kern w:val="0"/>
          <w:szCs w:val="21"/>
        </w:rPr>
        <w:t>”，根据译文并非</w:t>
      </w:r>
      <w:r>
        <w:rPr>
          <w:rFonts w:hint="eastAsia" w:ascii="宋体" w:hAnsi="宋体" w:eastAsia="宋体" w:cs="楷体"/>
          <w:color w:val="FF0000"/>
          <w:kern w:val="0"/>
          <w:szCs w:val="21"/>
        </w:rPr>
        <w:t>定语后置。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12.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对文中画线句子的断句或翻译，正确的一项是</w:t>
      </w:r>
      <w:r>
        <w:rPr>
          <w:rFonts w:ascii="宋体" w:hAnsi="宋体" w:eastAsia="宋体" w:cs="楷体"/>
          <w:kern w:val="0"/>
          <w:szCs w:val="21"/>
        </w:rPr>
        <w:t>（</w:t>
      </w:r>
      <w:r>
        <w:rPr>
          <w:rFonts w:hint="eastAsia" w:ascii="宋体" w:hAnsi="宋体" w:eastAsia="宋体" w:cs="楷体"/>
          <w:kern w:val="0"/>
          <w:szCs w:val="21"/>
        </w:rPr>
        <w:t>3分</w:t>
      </w:r>
      <w:r>
        <w:rPr>
          <w:rFonts w:ascii="宋体" w:hAnsi="宋体" w:eastAsia="宋体" w:cs="楷体"/>
          <w:kern w:val="0"/>
          <w:szCs w:val="21"/>
        </w:rPr>
        <w:t xml:space="preserve">） 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木受绳则直人受谏则圣受学重问孰不顺成毁人恶士必近于刑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①</w:t>
      </w:r>
      <w:r>
        <w:rPr>
          <w:rFonts w:ascii="宋体" w:hAnsi="宋体" w:eastAsia="宋体" w:cs="楷体"/>
          <w:kern w:val="0"/>
          <w:szCs w:val="21"/>
        </w:rPr>
        <w:tab/>
      </w:r>
      <w:r>
        <w:rPr>
          <w:rFonts w:ascii="宋体" w:hAnsi="宋体" w:eastAsia="宋体" w:cs="楷体"/>
          <w:kern w:val="0"/>
          <w:szCs w:val="21"/>
        </w:rPr>
        <w:t>木受绳/则直/人受谏/则圣/受学重问/孰不顺成/毁人恶/士必近于刑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②</w:t>
      </w:r>
      <w:r>
        <w:rPr>
          <w:rFonts w:ascii="宋体" w:hAnsi="宋体" w:eastAsia="宋体" w:cs="楷体"/>
          <w:kern w:val="0"/>
          <w:szCs w:val="21"/>
        </w:rPr>
        <w:tab/>
      </w:r>
      <w:r>
        <w:rPr>
          <w:rFonts w:ascii="宋体" w:hAnsi="宋体" w:eastAsia="宋体" w:cs="楷体"/>
          <w:kern w:val="0"/>
          <w:szCs w:val="21"/>
        </w:rPr>
        <w:t>木受绳则直/人受谏则圣/受学重问/孰不顺成/毁人恶士/必近于刑</w:t>
      </w:r>
    </w:p>
    <w:p>
      <w:pPr>
        <w:spacing w:line="360" w:lineRule="auto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至于文义有疑，众说纷错，则亦虚心静虑，勿遽取舍于其间。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③甚至那些对于文章意思有疑惑的，大家的言论纷乱错杂的，就也要静下心来仔细思考，不要在惊慌中取舍。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④至于那些对于文章意思有疑惑的，大家的言论纷乱错杂的，就也要静下心来仔细思考，不要匆忙急促地在当中取舍。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 ①③          B. ①④         C. ②③         D. ②④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D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【解析】断句时注意句式和标志词，翻译时注意“至于”“虚心”“遽”等词语。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kern w:val="0"/>
          <w:szCs w:val="21"/>
        </w:rPr>
        <w:t>现实生活中，我们可以汲取古人的智慧。根据两则材料，谈谈你得到的启示。（</w:t>
      </w:r>
      <w:r>
        <w:rPr>
          <w:rFonts w:ascii="宋体" w:hAnsi="宋体" w:eastAsia="宋体" w:cs="楷体"/>
          <w:kern w:val="0"/>
          <w:szCs w:val="21"/>
        </w:rPr>
        <w:t>4分）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【答案】甲文讲了读书学习的重要性，学习可以使人品行端正，直道而行。乙文讲了读书的具体方法，熟读精思和先易后难。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【参考译文】</w:t>
      </w:r>
    </w:p>
    <w:p>
      <w:pPr>
        <w:spacing w:line="360" w:lineRule="auto"/>
        <w:rPr>
          <w:rFonts w:ascii="楷体" w:hAnsi="楷体" w:eastAsia="楷体" w:cs="楷体"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color w:val="FF0000"/>
          <w:kern w:val="0"/>
          <w:szCs w:val="21"/>
        </w:rPr>
        <w:t>【甲】子路初次见到孔子时</w:t>
      </w:r>
      <w:r>
        <w:rPr>
          <w:rFonts w:ascii="楷体" w:hAnsi="楷体" w:eastAsia="楷体" w:cs="楷体"/>
          <w:color w:val="FF0000"/>
          <w:kern w:val="0"/>
          <w:szCs w:val="21"/>
        </w:rPr>
        <w:t xml:space="preserve">,孔子问：“你都有哪些喜欢爱好？”子路答道：“喜好长剑。” 孔子说：“我不是问的这个，只是说以你现在的能力，再加上有了学问，别人谁能赶得上你呢？”子路问：“学习难道真有好处吗？”孔子说：“仁德的君王如若没有劝谏之臣政事必然会有失误，士人若无善于说教的朋友劝导就会闭目塞听。驾驭狂马不能丢掉鞭子，操弓射箭不能弄反檠器，木料受绳墨之规才能锯直，人只有经常接受劝谏才能聪明圣智。接受教育，注重学问，还有什么事情不能顺利成功？诋毁别人捉弄士人，肯定离犯罪受刑不远了。所以 </w:t>
      </w:r>
      <w:r>
        <w:rPr>
          <w:rFonts w:hint="eastAsia" w:ascii="楷体" w:hAnsi="楷体" w:eastAsia="楷体" w:cs="楷体"/>
          <w:color w:val="FF0000"/>
          <w:kern w:val="0"/>
          <w:szCs w:val="21"/>
        </w:rPr>
        <w:t>君子不可以不学习。</w:t>
      </w:r>
    </w:p>
    <w:p>
      <w:pPr>
        <w:spacing w:line="360" w:lineRule="auto"/>
        <w:rPr>
          <w:rFonts w:ascii="楷体" w:hAnsi="楷体" w:eastAsia="楷体" w:cs="楷体"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color w:val="FF0000"/>
          <w:kern w:val="0"/>
          <w:szCs w:val="21"/>
        </w:rPr>
        <w:t>【乙】凡是读书必须先要熟读，让里面的话都好像出自于我的嘴巴。进一步就仔细的思考，使它的意思好像都出自于我的心里所想的，然后可以有所心得。至于那些对于文章意思有疑惑的，大家的言论纷乱错杂的，就也要静下心来仔细思考，不要匆忙急促地在当中取舍。先把其中的一篇自己单独列为一说，顺着文章的思路去想，来验证它思路的通畅和阻塞，那么那些特别没有明显含义和道理的，不等到和其他的学说相比较道理就已经自动屈服了。再用大家的言论互相诘问反驳，然后寻求它的道理的稳妥，来考证它的正确或错误，好像是对其实是错的，也将被公众承认的说法所否定而不能成立。一般情况下慢慢地停下来看，处理静止状态观察动态的，像加工坚硬的木头，先加工它的容易的地方而再加工它的关键之处；像解开缠乱在一起的绳子，地方有所不通就暂且放在那儿慢点去处理它。这就是看书的方法。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三、文字表述题</w:t>
      </w:r>
      <w:r>
        <w:rPr>
          <w:rFonts w:ascii="宋体" w:hAnsi="宋体" w:eastAsia="宋体" w:cs="楷体"/>
          <w:b/>
          <w:kern w:val="0"/>
          <w:szCs w:val="21"/>
        </w:rPr>
        <w:t>(本大题共1小题，共12分)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14.为了给学生创设亲近自然、放松身心的校园生活环境，复兴职校要进行校园景观升级，请你参与并完成下列任务。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</w:t>
      </w:r>
      <w:r>
        <w:rPr>
          <w:rFonts w:ascii="宋体" w:hAnsi="宋体" w:eastAsia="宋体" w:cs="楷体"/>
          <w:kern w:val="0"/>
          <w:szCs w:val="21"/>
        </w:rPr>
        <w:t xml:space="preserve">1）诗文廊，补充诗文名句（任选两句，2 分） </w:t>
      </w:r>
    </w:p>
    <w:p>
      <w:pPr>
        <w:spacing w:line="360" w:lineRule="auto"/>
        <w:rPr>
          <w:rFonts w:hint="eastAsia"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①</w:t>
      </w:r>
      <w:r>
        <w:rPr>
          <w:rFonts w:hint="eastAsia" w:ascii="宋体" w:hAnsi="宋体" w:eastAsia="宋体" w:cs="楷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楷体"/>
          <w:kern w:val="0"/>
          <w:szCs w:val="21"/>
          <w:u w:val="single"/>
        </w:rPr>
        <w:t xml:space="preserve">              ，</w:t>
      </w:r>
      <w:r>
        <w:rPr>
          <w:rFonts w:ascii="宋体" w:hAnsi="宋体" w:eastAsia="宋体" w:cs="楷体"/>
          <w:kern w:val="0"/>
          <w:szCs w:val="21"/>
        </w:rPr>
        <w:t>万紫千红总是春。（朱熹《春日》）</w:t>
      </w:r>
    </w:p>
    <w:p>
      <w:pPr>
        <w:spacing w:line="360" w:lineRule="auto"/>
        <w:rPr>
          <w:rFonts w:hint="eastAsia"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②绿树阴浓夏日长，</w:t>
      </w:r>
      <w:r>
        <w:rPr>
          <w:rFonts w:hint="eastAsia" w:ascii="宋体" w:hAnsi="宋体" w:eastAsia="宋体" w:cs="楷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楷体"/>
          <w:kern w:val="0"/>
          <w:szCs w:val="21"/>
          <w:u w:val="single"/>
        </w:rPr>
        <w:t xml:space="preserve">            。</w:t>
      </w:r>
      <w:r>
        <w:rPr>
          <w:rFonts w:ascii="宋体" w:hAnsi="宋体" w:eastAsia="宋体" w:cs="楷体"/>
          <w:kern w:val="0"/>
          <w:szCs w:val="21"/>
        </w:rPr>
        <w:t>（高骈《山亭夏日》）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③</w:t>
      </w:r>
      <w:r>
        <w:rPr>
          <w:rFonts w:hint="eastAsia" w:ascii="宋体" w:hAnsi="宋体" w:eastAsia="宋体" w:cs="楷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楷体"/>
          <w:kern w:val="0"/>
          <w:szCs w:val="21"/>
          <w:u w:val="single"/>
        </w:rPr>
        <w:t xml:space="preserve">              ，</w:t>
      </w:r>
      <w:r>
        <w:rPr>
          <w:rFonts w:hint="eastAsia" w:ascii="宋体" w:hAnsi="宋体" w:eastAsia="宋体" w:cs="楷体"/>
          <w:kern w:val="0"/>
          <w:szCs w:val="21"/>
        </w:rPr>
        <w:t>天气晚来秋</w:t>
      </w:r>
      <w:r>
        <w:rPr>
          <w:rFonts w:ascii="宋体" w:hAnsi="宋体" w:eastAsia="宋体" w:cs="楷体"/>
          <w:kern w:val="0"/>
          <w:szCs w:val="21"/>
        </w:rPr>
        <w:t>。（王维《山居秋暝》）</w:t>
      </w:r>
    </w:p>
    <w:p>
      <w:pPr>
        <w:spacing w:line="360" w:lineRule="auto"/>
        <w:rPr>
          <w:rFonts w:hint="eastAsia"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④遥知不是雪，</w:t>
      </w:r>
      <w:r>
        <w:rPr>
          <w:rFonts w:hint="eastAsia" w:ascii="宋体" w:hAnsi="宋体" w:eastAsia="宋体" w:cs="楷体"/>
          <w:kern w:val="0"/>
          <w:szCs w:val="21"/>
          <w:u w:val="single"/>
        </w:rPr>
        <w:t xml:space="preserve"> </w:t>
      </w:r>
      <w:r>
        <w:rPr>
          <w:rFonts w:ascii="宋体" w:hAnsi="宋体" w:eastAsia="宋体" w:cs="楷体"/>
          <w:kern w:val="0"/>
          <w:szCs w:val="21"/>
          <w:u w:val="single"/>
        </w:rPr>
        <w:t xml:space="preserve">              </w:t>
      </w:r>
      <w:r>
        <w:rPr>
          <w:rFonts w:ascii="宋体" w:hAnsi="宋体" w:eastAsia="宋体" w:cs="楷体"/>
          <w:kern w:val="0"/>
          <w:szCs w:val="21"/>
        </w:rPr>
        <w:t>。（王安石《梅花》）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【答案】①等闲识得东风面②楼台倒影入池塘③空山新雨后④为有暗香来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</w:t>
      </w:r>
      <w:r>
        <w:rPr>
          <w:rFonts w:ascii="宋体" w:hAnsi="宋体" w:eastAsia="宋体" w:cs="楷体"/>
          <w:kern w:val="0"/>
          <w:szCs w:val="21"/>
        </w:rPr>
        <w:t>2）雕塑台，拟定装置解说（4 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圭表是我国古代的一种天文仪器，主要用来标识四季、测定节气。“表”指的是竖直立在平地上的杆子或石柱，“圭”则是和表互相垂直平放着的尺。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根据下图简要说明圭表测量的原理，不得超过</w:t>
      </w:r>
      <w:r>
        <w:rPr>
          <w:rFonts w:ascii="宋体" w:hAnsi="宋体" w:eastAsia="宋体" w:cs="楷体"/>
          <w:kern w:val="0"/>
          <w:szCs w:val="21"/>
        </w:rPr>
        <w:t xml:space="preserve"> 50 字。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drawing>
          <wp:inline distT="0" distB="0" distL="0" distR="0">
            <wp:extent cx="3909060" cy="2008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588" cy="202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 正午时分太阳照射表，表影投射在圭上，通过影子长度确定四季、测定节气。（</w:t>
      </w:r>
      <w:r>
        <w:rPr>
          <w:rFonts w:ascii="宋体" w:hAnsi="宋体" w:eastAsia="宋体" w:cs="楷体"/>
          <w:color w:val="FF0000"/>
          <w:kern w:val="0"/>
          <w:szCs w:val="21"/>
        </w:rPr>
        <w:t>2分）一年之中，日影最长的一天是冬至，最短的一天是夏至(或：日影长度在最长的冬至和最短的夏至之间变化)。（2 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（</w:t>
      </w:r>
      <w:r>
        <w:rPr>
          <w:rFonts w:ascii="宋体" w:hAnsi="宋体" w:eastAsia="宋体" w:cs="楷体"/>
          <w:kern w:val="0"/>
          <w:szCs w:val="21"/>
        </w:rPr>
        <w:t>3）宣传栏，发起运动倡议（6 分）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kern w:val="0"/>
          <w:szCs w:val="21"/>
        </w:rPr>
      </w:pPr>
      <w:r>
        <w:rPr>
          <w:rFonts w:hint="eastAsia" w:ascii="宋体" w:hAnsi="宋体" w:eastAsia="宋体" w:cs="楷体"/>
          <w:kern w:val="0"/>
          <w:szCs w:val="21"/>
        </w:rPr>
        <w:t>校学生会要发起“环校园大课间慢跑”活动，慢跑线路涵盖校园各处景观，请替学生会拟写一份倡议书，倡议同学们重视身心健康，增加户外运动。要求格式规范，</w:t>
      </w:r>
      <w:r>
        <w:rPr>
          <w:rFonts w:ascii="宋体" w:hAnsi="宋体" w:eastAsia="宋体" w:cs="楷体"/>
          <w:kern w:val="0"/>
          <w:szCs w:val="21"/>
        </w:rPr>
        <w:t>120 字左右。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 xml:space="preserve">【答案】 </w:t>
      </w:r>
      <w:r>
        <w:rPr>
          <w:rFonts w:ascii="宋体" w:hAnsi="宋体" w:eastAsia="宋体" w:cs="楷体"/>
          <w:color w:val="FF0000"/>
          <w:kern w:val="0"/>
          <w:szCs w:val="21"/>
        </w:rPr>
        <w:t xml:space="preserve">                                        倡议书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亲爱的同学们：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为了亲近自然、放松身心，校学生会特发起“环校园大课间慢跑”活动，慢跑线路涵盖校园各处景观，现面向全体同学发起倡议：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1.积极参与大课间慢跑活动；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2.跑前做好准备活动，跑后做好放松和拉伸；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3.慢跑过程中注意安全。</w:t>
      </w:r>
    </w:p>
    <w:p>
      <w:pPr>
        <w:spacing w:line="360" w:lineRule="auto"/>
        <w:ind w:firstLine="420" w:firstLineChars="200"/>
        <w:rPr>
          <w:rFonts w:ascii="宋体" w:hAnsi="宋体" w:eastAsia="宋体" w:cs="楷体"/>
          <w:color w:val="FF0000"/>
          <w:kern w:val="0"/>
          <w:szCs w:val="21"/>
        </w:rPr>
      </w:pPr>
    </w:p>
    <w:p>
      <w:pPr>
        <w:spacing w:line="360" w:lineRule="auto"/>
        <w:ind w:firstLine="420" w:firstLineChars="200"/>
        <w:jc w:val="right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复兴职校学生会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2023年 12月 15日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四、媒体文阅读（本大题共</w:t>
      </w:r>
      <w:r>
        <w:rPr>
          <w:rFonts w:ascii="宋体" w:hAnsi="宋体" w:eastAsia="宋体" w:cs="楷体"/>
          <w:b/>
          <w:kern w:val="0"/>
          <w:szCs w:val="21"/>
        </w:rPr>
        <w:t>5小题，共18分）</w:t>
      </w:r>
    </w:p>
    <w:p>
      <w:pPr>
        <w:spacing w:line="360" w:lineRule="auto"/>
        <w:ind w:firstLine="2310" w:firstLineChars="11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ChatGPT 走红，人工智能离通过图灵测试还有多远？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从</w:t>
      </w:r>
      <w:r>
        <w:rPr>
          <w:rFonts w:ascii="楷体" w:hAnsi="楷体" w:eastAsia="楷体" w:cs="Times New Roman"/>
        </w:rPr>
        <w:t>AlphaGo的“棋艺”，到自动驾驶的“车技”，从调侃ChatGPT的“会聊天就多聊点”，到讨论AI绘画生成的二次元图像有多惊艳或搞笑，人工智能，似乎正越来越多地成为人们关注的焦点。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但同时，对于人工智能“不够聪明”、“存在危险”等声音，也持续浮现。现在很火的一些人工智能运用，未来会取代人类的工作吗？它们还能更“聪明”吗？要让人工智能用起来放心又舒心，还可以怎么做？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清华大学国强教授、智能产业研究院</w:t>
      </w:r>
      <w:r>
        <w:rPr>
          <w:rFonts w:ascii="楷体" w:hAnsi="楷体" w:eastAsia="楷体" w:cs="Times New Roman"/>
        </w:rPr>
        <w:t>(AIR)首席研究员聂再清，对中新网记者分析了当前走红的一些人工智能应用发展前景，以及需要注意的问题。</w:t>
      </w:r>
    </w:p>
    <w:p>
      <w:pPr>
        <w:spacing w:line="360" w:lineRule="auto"/>
        <w:ind w:firstLine="2310" w:firstLineChars="1100"/>
        <w:jc w:val="left"/>
        <w:textAlignment w:val="center"/>
        <w:rPr>
          <w:rFonts w:ascii="楷体" w:hAnsi="楷体" w:eastAsia="楷体" w:cs="Times New Roman"/>
          <w:u w:val="single"/>
        </w:rPr>
      </w:pPr>
      <w:r>
        <w:rPr>
          <w:rFonts w:hint="eastAsia" w:ascii="楷体" w:hAnsi="楷体" w:eastAsia="楷体" w:cs="Times New Roman"/>
          <w:u w:val="single"/>
        </w:rPr>
        <w:t>①</w:t>
      </w:r>
      <w:r>
        <w:rPr>
          <w:rFonts w:ascii="楷体" w:hAnsi="楷体" w:eastAsia="楷体" w:cs="Times New Roman"/>
          <w:u w:val="single"/>
        </w:rPr>
        <w:t>ChatGPT“有进步”，离图灵测试还有多远？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OpenAI此前发布了一款 AI聊天机器人 ChatGPT，因为突出的智能对话能力，可以说是火遍全球。聂再清在试用这款机器人后，有不少体会。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他表示，之前任务型聊天机器人，已经能够通过语音交互，帮助用户完成很多重复性的工作，还是比较成功的。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跟以前聊天机器人技术比起来，</w:t>
      </w:r>
      <w:r>
        <w:rPr>
          <w:rFonts w:ascii="楷体" w:hAnsi="楷体" w:eastAsia="楷体" w:cs="Times New Roman"/>
        </w:rPr>
        <w:t>ChatGPT 最让人印象深刻的就是每次回答问题(可以是开放域的问题)，它都能用像模像样的人话来答问，同时也会对上下文有一定程度的理解。不看具体知识点的话，看上去好像回答得很专业。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聂再清同时指出，如果提问人对问题答案没有了解的话，会觉得</w:t>
      </w:r>
      <w:r>
        <w:rPr>
          <w:rFonts w:ascii="楷体" w:hAnsi="楷体" w:eastAsia="楷体" w:cs="Times New Roman"/>
        </w:rPr>
        <w:t xml:space="preserve"> ChatGPT“回答得都不错”；但对于一些不</w:t>
      </w:r>
      <w:r>
        <w:rPr>
          <w:rFonts w:hint="eastAsia" w:ascii="楷体" w:hAnsi="楷体" w:eastAsia="楷体" w:cs="Times New Roman"/>
        </w:rPr>
        <w:t>常见，提问人又知道答案的问题，</w:t>
      </w:r>
      <w:r>
        <w:rPr>
          <w:rFonts w:ascii="楷体" w:hAnsi="楷体" w:eastAsia="楷体" w:cs="Times New Roman"/>
        </w:rPr>
        <w:t xml:space="preserve">ChatGPT 很可能“会用一本正经的口气，编出错误答案”。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他表示，这款机器人本质上还是一个基于统计的语言模型，应该没有真正理解开放域的问题。它在处理开放</w:t>
      </w:r>
      <w:r>
        <w:rPr>
          <w:rFonts w:ascii="楷体" w:hAnsi="楷体" w:eastAsia="楷体" w:cs="Times New Roman"/>
        </w:rPr>
        <w:t>域的问题上实际上还是基于概率，基于前一个值来生成下一个值。要通过图灵测试，还要继续努力。至于如何改</w:t>
      </w:r>
      <w:r>
        <w:rPr>
          <w:rFonts w:hint="eastAsia" w:ascii="楷体" w:hAnsi="楷体" w:eastAsia="楷体" w:cs="Times New Roman"/>
        </w:rPr>
        <w:t>进，聂再清指出，如果能把能回答问题的正确知识放到它说的话中去，“那就厉害了”。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  <w:u w:val="single"/>
        </w:rPr>
      </w:pPr>
      <w:r>
        <w:rPr>
          <w:rFonts w:ascii="楷体" w:hAnsi="楷体" w:eastAsia="楷体" w:cs="Times New Roman"/>
        </w:rPr>
        <w:t xml:space="preserve">                  ②</w:t>
      </w:r>
      <w:r>
        <w:rPr>
          <w:rFonts w:ascii="楷体" w:hAnsi="楷体" w:eastAsia="楷体" w:cs="Times New Roman"/>
          <w:u w:val="single"/>
        </w:rPr>
        <w:t xml:space="preserve">                                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与聊天机器人类似的，还有最近在短视频平台走红的</w:t>
      </w:r>
      <w:r>
        <w:rPr>
          <w:rFonts w:ascii="楷体" w:hAnsi="楷体" w:eastAsia="楷体" w:cs="Times New Roman"/>
        </w:rPr>
        <w:t>AI绘画。这是一种将海量二次元画面预录入，通过大数</w:t>
      </w:r>
      <w:r>
        <w:rPr>
          <w:rFonts w:hint="eastAsia" w:ascii="楷体" w:hAnsi="楷体" w:eastAsia="楷体" w:cs="Times New Roman"/>
        </w:rPr>
        <w:t>据寻找画面构图、形状、色彩等方面的相似元素，按照</w:t>
      </w:r>
      <w:r>
        <w:rPr>
          <w:rFonts w:ascii="楷体" w:hAnsi="楷体" w:eastAsia="楷体" w:cs="Times New Roman"/>
        </w:rPr>
        <w:t xml:space="preserve"> AI解读生成新画面的应用。在短视频平台上，一键操作，就可以把网友们的照片转换成二次元画面，输出结果有很大随机性，经常让人啼笑皆非，但网友乐此不疲。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“把任何照片变成二次元这个功能本身，还是蛮有意思的”，谈到</w:t>
      </w:r>
      <w:r>
        <w:rPr>
          <w:rFonts w:ascii="楷体" w:hAnsi="楷体" w:eastAsia="楷体" w:cs="Times New Roman"/>
        </w:rPr>
        <w:t xml:space="preserve"> AI绘画，聂再清认为，这是人工智能一个有趣的产品开发方向。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但同时，聂再清指出，作画是有逻辑的，</w:t>
      </w:r>
      <w:r>
        <w:rPr>
          <w:rFonts w:ascii="楷体" w:hAnsi="楷体" w:eastAsia="楷体" w:cs="Times New Roman"/>
        </w:rPr>
        <w:t xml:space="preserve">AI画作的过渡、线条、细节上与真人相比，还是有差距。最主要的是，艺术来源于生活的沉淀，真正的艺术家的艺术价值，来自其作品背后的感染力。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他进一步指出，虽然</w:t>
      </w:r>
      <w:r>
        <w:rPr>
          <w:rFonts w:ascii="楷体" w:hAnsi="楷体" w:eastAsia="楷体" w:cs="Times New Roman"/>
        </w:rPr>
        <w:t xml:space="preserve"> AI也可能碰巧画出一些貌似有感染力的作品，但要在特定情境下要求其画作必须具备某种感染力，难度还是非常大的。总体而言，AI绘画可能对以商业营销为主、从事重复性劳动、不纯粹追求艺术价值的画手有威胁，但要取代真正的画家、艺术家，还言之过早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 xml:space="preserve">                           ③</w:t>
      </w:r>
      <w:r>
        <w:rPr>
          <w:rFonts w:ascii="楷体" w:hAnsi="楷体" w:eastAsia="楷体" w:cs="Times New Roman"/>
          <w:u w:val="single"/>
        </w:rPr>
        <w:t xml:space="preserve">                                    </w:t>
      </w:r>
      <w:r>
        <w:rPr>
          <w:rFonts w:ascii="楷体" w:hAnsi="楷体" w:eastAsia="楷体" w:cs="Times New Roman"/>
        </w:rPr>
        <w:t xml:space="preserve">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在生活中人们越来越多听到或者接触到的另一个项工智能应用，就是自动驾驶。如今街头能实现自动或半自动驾驶的车辆越来越多，但相关车辆出现险情，也常见诸报端。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一边是科技发展，一边是风险防范。如果要让</w:t>
      </w:r>
      <w:r>
        <w:rPr>
          <w:rFonts w:ascii="楷体" w:hAnsi="楷体" w:eastAsia="楷体" w:cs="Times New Roman"/>
        </w:rPr>
        <w:t xml:space="preserve"> L5全自动驾驶实现社会面的大规模落地，聂再清认为，有几大 “注意事项”。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第一，他指出，最重要的一点，就是基础设施的建设和完善。如果要自动驾驶，道路和现在是不一样的，基础设施可以有比较大的改进，改进后，如果真正能做到所有上路的车都是自动驾驶，事故率应该会降低很多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第二，一旦自动驾驶大规模落地，需要有一个远程控制中心和“云代驾”，来覆盖所有路段。虽然到时人不再“开”车了，但在云端一定要有人能监控各地路况、车况是否正常，有没有问题。如果出现问题，远程控制中心和“云代驾”机构人员要发挥作用，管理好情况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第三，要实现自动驾驶，需要一套完善的安全测试体系、一个新功能灰度内测的体系。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无人车的安全等级到底达没达标，新功能上线会不会带来大规模伤害等，一定是一步步地先做测试，从无人路段测试，到线上小范围路段内不断放开的一个过程。建成这样一个体系要完善，要能够快速迭代，同时要保证安全。否则自动驾驶系统会面临更新问题，一更新就可能出错，所以答好这道题，也很重要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第四，要做好系统故障的容错机制。假设届时自动驾驶道路系统出现一个系统性故障，就可能导致几万辆车同时受影响。有了容错机制，就可能将系统回滚到前一个版本，要保证这种机制不能出错。</w:t>
      </w:r>
      <w:r>
        <w:rPr>
          <w:rFonts w:ascii="楷体" w:hAnsi="楷体" w:eastAsia="楷体" w:cs="Times New Roman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第五，自动驾驶大规模测试之前，最好还要有一个机制，就是任何自动驾驶决策是可解释的。这意味着人如果有需要，可以随时随地查询自动驾驶车辆的每一个决策及其决策的具体理由，也可以随时随地接管机器的决策，形成一套人机对话和协作机制，这样才能大大地提升自动驾驶的安全性。（《中国新闻网》，有删改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15.</w:t>
      </w:r>
      <w:r>
        <w:rPr>
          <w:rFonts w:hint="eastAsia" w:ascii="宋体" w:hAnsi="宋体" w:eastAsia="宋体"/>
        </w:rPr>
        <w:t>根据材料，下列对“人工智能”的相关理解，不恰当的一项是（</w:t>
      </w:r>
      <w:r>
        <w:rPr>
          <w:rFonts w:ascii="宋体" w:hAnsi="宋体" w:eastAsia="宋体"/>
        </w:rPr>
        <w:t>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</w:t>
      </w:r>
      <w:r>
        <w:rPr>
          <w:rFonts w:hint="eastAsia" w:ascii="宋体" w:hAnsi="宋体" w:eastAsia="宋体" w:cs="楷体"/>
          <w:kern w:val="0"/>
          <w:szCs w:val="21"/>
        </w:rPr>
        <w:t>人工智能越来越多地成为人们关注的焦点，我们担心它会超越人类智慧。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</w:t>
      </w:r>
      <w:r>
        <w:rPr>
          <w:rFonts w:hint="eastAsia" w:ascii="宋体" w:hAnsi="宋体" w:eastAsia="宋体" w:cs="楷体"/>
          <w:kern w:val="0"/>
          <w:szCs w:val="21"/>
        </w:rPr>
        <w:t>人工智能是改变世界的工具，运用好这项技术，能够使我们更好的认识外部世界，改善生活。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</w:t>
      </w:r>
      <w:r>
        <w:rPr>
          <w:rFonts w:hint="eastAsia" w:ascii="宋体" w:hAnsi="宋体" w:eastAsia="宋体" w:cs="楷体"/>
          <w:kern w:val="0"/>
          <w:szCs w:val="21"/>
        </w:rPr>
        <w:t>智能技术已经深入到社会方方面面，甚至对人文学科产生深刻影响。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D.对于人工智能的后续发展，我们抱有许多的期待，同时也注意到有需要关注的一些问题。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C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【解析】无中生有，材料中人工智能仅涉及到的几个方面，并非已深入到方方面面；对人文学科产生深刻影响也还“言之过早”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 w:cs="楷体"/>
          <w:kern w:val="0"/>
          <w:szCs w:val="21"/>
        </w:rPr>
        <w:t>16.</w:t>
      </w:r>
      <w:r>
        <w:rPr>
          <w:rFonts w:ascii="宋体" w:hAnsi="宋体" w:eastAsia="宋体"/>
        </w:rPr>
        <w:t>下列对材料的理解与分析，不正确的是（3分）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A.ChatGPT是一个基于统计的语言模型，对开放域的问题理解还存在一定难度。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/>
        </w:rPr>
        <w:t>B.AI绘画通过将海量二次元画面预录入，大数据寻找画面构图、形状、色彩等方面的相似元素，能够生成新画</w:t>
      </w:r>
      <w:r>
        <w:rPr>
          <w:rFonts w:hint="eastAsia" w:ascii="宋体" w:hAnsi="宋体" w:eastAsia="宋体" w:cs="楷体"/>
          <w:kern w:val="0"/>
          <w:szCs w:val="21"/>
        </w:rPr>
        <w:t>面，受到广大网友喜爱</w:t>
      </w:r>
      <w:r>
        <w:rPr>
          <w:rFonts w:ascii="宋体" w:hAnsi="宋体" w:eastAsia="宋体" w:cs="楷体"/>
          <w:kern w:val="0"/>
          <w:szCs w:val="21"/>
        </w:rPr>
        <w:t>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C.自动驾驶大规模落地前，仍需要人为介入的条件，以提升自动驾驶的安全性。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D.对基础设施进行改进，数字化信号全面覆盖，能够确保道路事故率降低。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D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【解析】原文“改进后，如果真正能做到所有上路的车都是自动驾驶，事故率应该会降低很多”，不能忽略前提条件。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17.下列对材料的分析与推断不正确的是（3分）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A.人工智能是一个新兴行业，完善它将非常艰难，对科学家、技术人员、政府等都提出了巨大挑战。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B.随着时代发展，前沿技术的开发，ChatGPT 通过图灵测试指日可待。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C.受到AI绘画的启发，人工智能将继续开拓相关产品开发方向，满足人们对趣味性的需求。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D.交警未来可以在“云上”处理交通事故，以及车辆出现系统性故障时，通过远程恢复。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B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【解析】原文中没有依据可说明</w:t>
      </w:r>
      <w:r>
        <w:rPr>
          <w:rFonts w:ascii="宋体" w:hAnsi="宋体" w:eastAsia="宋体" w:cs="楷体"/>
          <w:color w:val="FF0000"/>
          <w:kern w:val="0"/>
          <w:szCs w:val="21"/>
        </w:rPr>
        <w:t>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18.</w:t>
      </w:r>
      <w:r>
        <w:rPr>
          <w:rFonts w:hint="eastAsia" w:ascii="宋体" w:hAnsi="宋体" w:eastAsia="宋体"/>
        </w:rPr>
        <w:t>根据材料内容，参照①处的标题，在②③处补写标题，每个不超过</w:t>
      </w:r>
      <w:r>
        <w:rPr>
          <w:rFonts w:ascii="宋体" w:hAnsi="宋体" w:eastAsia="宋体"/>
        </w:rPr>
        <w:t xml:space="preserve"> 20个字。（4分）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②AI绘画背后，离艺术家还有多远？（2分）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③</w:t>
      </w:r>
      <w:r>
        <w:rPr>
          <w:rFonts w:ascii="宋体" w:hAnsi="宋体" w:eastAsia="宋体" w:cs="楷体"/>
          <w:color w:val="FF0000"/>
          <w:kern w:val="0"/>
          <w:szCs w:val="21"/>
        </w:rPr>
        <w:tab/>
      </w:r>
      <w:r>
        <w:rPr>
          <w:rFonts w:ascii="宋体" w:hAnsi="宋体" w:eastAsia="宋体" w:cs="楷体"/>
          <w:color w:val="FF0000"/>
          <w:kern w:val="0"/>
          <w:szCs w:val="21"/>
        </w:rPr>
        <w:t>自动驾驶，离大规模落地还有多远？（2分）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宋体" w:hAnsi="宋体" w:eastAsia="宋体" w:cs="楷体"/>
          <w:kern w:val="0"/>
          <w:szCs w:val="21"/>
        </w:rPr>
        <w:t>19.</w:t>
      </w:r>
      <w:r>
        <w:rPr>
          <w:rFonts w:hint="eastAsia" w:ascii="宋体" w:hAnsi="宋体" w:eastAsia="宋体" w:cs="楷体"/>
          <w:kern w:val="0"/>
          <w:szCs w:val="21"/>
        </w:rPr>
        <w:t>面对人工智能的挑战，我们应该怎么做？请联系材料并结合实际，谈谈你的看法。</w:t>
      </w:r>
      <w:r>
        <w:rPr>
          <w:rFonts w:ascii="宋体" w:hAnsi="宋体" w:eastAsia="宋体" w:cs="楷体"/>
          <w:kern w:val="0"/>
          <w:szCs w:val="21"/>
        </w:rPr>
        <w:t>(5分)</w:t>
      </w:r>
      <w:r>
        <w:rPr>
          <w:rFonts w:ascii="楷体" w:hAnsi="楷体" w:eastAsia="楷体" w:cs="楷体"/>
          <w:kern w:val="0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(1)未来人工智能也许会取代人类许多纯技术的岗位，甚至会拥有比人类更大的力量。但人类有智慧，只要我们不断提升智慧，终会驾驭人工智能。(2)不断发展服务业，将服务业与制造业完美结合不断完善人工智能行业。(3)保护创新，不要把时间浪费在安稳且重复性的工作上，要以“成为某个特殊又有用领域的最顶尖人才”为目标。（答出一点得 2分，答出两点得 4分，答出三点得 5分）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五、文学作品阅读（本大题共</w:t>
      </w:r>
      <w:r>
        <w:rPr>
          <w:rFonts w:ascii="宋体" w:hAnsi="宋体" w:eastAsia="宋体" w:cs="楷体"/>
          <w:b/>
          <w:kern w:val="0"/>
          <w:szCs w:val="21"/>
        </w:rPr>
        <w:t>5小题，每小题4分，共20分）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阅读下面的文章，完成小题。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迟来的偿还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周海亮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多年前的一个冬天，他流浪到一个村子。他已经三天三夜没吃饭，衣服破烂不堪。他走到那个村子的麦场，终于栽倒在地。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醒来，他发现自己躺在陌生的土炕上。有一双粗糙的手捧着一碗热汤，有一双关切的眼睛在看着他。他知道自己得救了，他还知道，是面前的这个男人将他救活。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他在恩人家住了一个多月。他告诉恩人自己是生意人，去山里收购山货，却在县火车站被骗光了钱。他迷迷糊糊走进深山，又迷了路。说这些时他的身上盖着恩人家里最好的一床被子，眼泪吧嗒吧嗒往下掉。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离开的时候，恩人塞给他8百块钱。“是借给他的路费。”恩人说，“如果有剩余，当成你的本钱。不过你要还我，我家里也很困难。”他收下恩人的钱说：“等我翻过身，一定坐火车来看你，一定亲手把钱还给你。”想了想，又补上一句：“两年内不管混成怎样，我都会回来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他回到城市，不再收购山货，而是做起了别的生意。他拼死拼活，只为早点儿再一次见到他的救命恩人。终于在第二年，他的生意进入良性循环，他赚了很大的一笔钱。可是他认为自己并不成功。与生意场上的伙伴比起来，他还差得太远。他想，把生意做大些再去吧。那时，他不是还给恩人8百块钱，而是8千块，8万块钱。他认为这是应该的------恩人不但救了他的命，还给了他东山再起的本钱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他又打拼了三年。他开起了自己的公司，又在别的城市里开起了分公司。他忙得不可开交。他想再等一等吧，再等一等。总有一天他会带一大笔钱去看望恩人的。又是五年过去了，他的公司变得更大，资产已达几千万元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终于有一天，他决定去那个山村。他算了一下，先坐飞机到市里，再从市里转车去县里，然后从县里转车去村里，就算交通再堵，也不过两天时间。两天完全可以做完的事情，他却整整拖了十年！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可是他并没有找到恩人。村里人说，他离开了村子，至少有七八年了。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“七八年了？他去哪儿了？”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“去县城了。他儿子考上大学那年，他就去了县城。如果还留在村里靠那几亩薄地，他的儿子只能辍学。听说一开始他在县城里捡垃圾，后来又在建筑工地打小工，日子过得很苦。”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他后悔莫及。七八年前，虽然事业刚刚起步，可是他已攒下一笔钱。假如那时候能来一趟，还了那钱，说不定还可帮恩人一把。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村里人只给他一个模糊的地址。他在县城里呆了三天，才找到那个地址，可是，恩人仍然不在那里。”“他去省城了。”恩人的邻居告诉他，五年前，恩人的儿子就把恩人接走了。恩人的儿子也争气，毕业后留在了省城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“他身体还好吗？”他小心翼翼地问。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“很不好。”邻居叹一口气说，“他以前就有病，这几年在外面捡垃圾、打小工，起早贪黑，饥一顿饱一顿，病就更严重了。我记得他儿子接走他那天，是把他背上汽车的。”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“你是说他已经走不动了吗？”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假如那时候能来看看恩人并帮助他一点点钱，说不定，他的病早已经好了。“一定要找到恩人！”他在省城住了半个多月，才有了恩人的消息。那是一座平房，那平房处在城市的边缘，那也是省城最后的平房。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他走进那个贫穷的家。他没有看见恩人，可是他看见了恩人的妻子，恩人的妻子正在往一件毛线衣上钉着纽扣。她认出了他，她向他笑。她说：“我们家那口子说得没错，你果然成就了一番事业，你果然还会来。”他告诉她，自己找了很多地方才到这里，他知道这几年恩人从村子来到县城，又从县城来到省城的所有经历，可是，恩人现在在哪里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“他在医院里。”她红了眼圈，“如果一年前能有十万块钱，也许……"她低下头,泪水恣意流淌。他陪她一起流泪。一年前他在干什么呢?不管他在干什么,总之他没有来看恩人。他轻轻地安慰她，然后要求她带自己去医院看恩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楷体" w:hAnsi="楷体" w:eastAsia="楷体" w:cs="楷体"/>
        </w:rPr>
        <w:t>一进病房，恩人就认出了他，恩人的脸刹那间绽开笑容。他告诉恩人，这次他来，一是想看看他，二是想偿还那八百块钱，三是想拿出一点儿钱，帮他把病治好，也算偿还了心债。他的表情是真诚的，他相信恩人不会拒绝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恩人再一次笑了。他说：“不用了，医生说治不好了。你能来，我已经很高兴了。你来了，我想，几天以后，我想我可以微笑着离开了。”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20、下面对文章的赏析，正确的两项是（ ）（4 分）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“有一双粗糙的手捧着一碗热汤，有一双关切的眼睛在看着他”一句中“粗糙的手” “热汤”“关切”等词语都表现了“恩人”的朴实和善良。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“不过你要还我，我家里也很困难。”“恩人”说的这句话表明了虽然“恩人”把800元钱给了“他”，但还是不信任“他”，所以叮嘱“他”一定要记得还钱。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“他”在有能力还给“恩人”800元的时候却没有回去，是因为“他”是一个虚荣的人，他想挣更多的钱，可以十倍甚至百倍得还钱，以此让“恩人”看得起自己，改变 “他”在“恩人”眼里“流浪者”的形象。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“他”在历经百转千回后终于找到了“恩人”，却流下了悔恨的泪水，“他”很自己一拖再拖，没有及时报恩，否则，“恩人”就不用受那么多的哭，现在也不会被病痛折磨。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E.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本文旨在告诫世人，成功与否并不重要，重要的是人一定要信守承诺，不可食言而肥。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A  D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【解析】B“恩人”不信任“他”错误；C让“恩人”看得起自己，改变“他”</w:t>
      </w:r>
      <w:r>
        <w:rPr>
          <w:rFonts w:hint="eastAsia" w:ascii="宋体" w:hAnsi="宋体" w:eastAsia="宋体" w:cs="楷体"/>
          <w:color w:val="FF0000"/>
          <w:kern w:val="0"/>
          <w:szCs w:val="21"/>
        </w:rPr>
        <w:t>在“恩人”眼里“流浪者”的形象，此说法错误；</w:t>
      </w:r>
      <w:r>
        <w:rPr>
          <w:rFonts w:ascii="宋体" w:hAnsi="宋体" w:eastAsia="宋体" w:cs="楷体"/>
          <w:color w:val="FF0000"/>
          <w:kern w:val="0"/>
          <w:szCs w:val="21"/>
        </w:rPr>
        <w:t>E本文旨在告诉世人，要及时偿还。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21、</w:t>
      </w:r>
      <w:r>
        <w:rPr>
          <w:rFonts w:hint="eastAsia" w:ascii="Times New Roman" w:hAnsi="Times New Roman" w:eastAsia="宋体" w:cs="Times New Roman"/>
        </w:rPr>
        <w:t>文中有许多表示时间的词语，请找出若干并说说列举这些时间词语的用意。（</w:t>
      </w:r>
      <w:r>
        <w:rPr>
          <w:rFonts w:ascii="Times New Roman" w:hAnsi="Times New Roman" w:eastAsia="宋体" w:cs="Times New Roman"/>
        </w:rPr>
        <w:t>3 分）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如“七八年”“呆了三天”“五年前”“半个多月”“一年前”等。</w:t>
      </w:r>
      <w:r>
        <w:rPr>
          <w:rFonts w:hint="eastAsia" w:ascii="宋体" w:hAnsi="宋体" w:eastAsia="宋体" w:cs="楷体"/>
          <w:color w:val="FF0000"/>
          <w:kern w:val="0"/>
          <w:szCs w:val="21"/>
        </w:rPr>
        <w:t>其目的在于暗示“他”偿还之晚、报恩之迟。（共</w:t>
      </w:r>
      <w:r>
        <w:rPr>
          <w:rFonts w:ascii="宋体" w:hAnsi="宋体" w:eastAsia="宋体" w:cs="楷体"/>
          <w:color w:val="FF0000"/>
          <w:kern w:val="0"/>
          <w:szCs w:val="21"/>
        </w:rPr>
        <w:t xml:space="preserve"> 3分）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22、</w:t>
      </w:r>
      <w:r>
        <w:rPr>
          <w:rFonts w:hint="eastAsia" w:ascii="Times New Roman" w:hAnsi="Times New Roman" w:eastAsia="宋体" w:cs="Times New Roman"/>
        </w:rPr>
        <w:t>有限视角是限知限觉的视角，用第一人称“我”的角度去叙述事件，叙述的眼光往往较为主观</w:t>
      </w:r>
      <w:r>
        <w:rPr>
          <w:rFonts w:ascii="Times New Roman" w:hAnsi="Times New Roman" w:eastAsia="宋体" w:cs="Times New Roman"/>
        </w:rPr>
        <w:t>,带有偏见和感情色彩，只能限于“我”的所见所闻所感。请试着从第一人</w:t>
      </w:r>
      <w:r>
        <w:rPr>
          <w:rFonts w:hint="eastAsia" w:ascii="Times New Roman" w:hAnsi="Times New Roman" w:eastAsia="宋体" w:cs="Times New Roman"/>
        </w:rPr>
        <w:t>称的角度解释，文段最后，为什么“恩人”可以微笑着离开。（</w:t>
      </w:r>
      <w:r>
        <w:rPr>
          <w:rFonts w:ascii="Times New Roman" w:hAnsi="Times New Roman" w:eastAsia="宋体" w:cs="Times New Roman"/>
        </w:rPr>
        <w:t>3 分）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ascii="宋体" w:hAnsi="宋体" w:eastAsia="宋体" w:cs="楷体"/>
          <w:color w:val="FF0000"/>
          <w:kern w:val="0"/>
          <w:szCs w:val="21"/>
        </w:rPr>
        <w:t>注意用用第一人称“我”的叙述方式，说明“恩人”微笑离开的原因。（3分）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23、</w:t>
      </w:r>
      <w:r>
        <w:rPr>
          <w:rFonts w:hint="eastAsia" w:ascii="Times New Roman" w:hAnsi="Times New Roman" w:eastAsia="宋体" w:cs="Times New Roman"/>
        </w:rPr>
        <w:t>作者为主人公“他”设计了许多“辗转”才找到了“恩人”，这样写的用意是什么？（6分）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【答案】结构上：丰富文章内容，使情节跌宕起伏，充满阅读感。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内容上：通过曲折的寻找过程，从侧面展示出“恩人”一家艰难的生活状况；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情感上：在寻找的过程中，“他”的悔恨之情逐渐加深，起到深化主旨的作用。</w:t>
      </w:r>
    </w:p>
    <w:p>
      <w:pPr>
        <w:spacing w:line="360" w:lineRule="auto"/>
        <w:rPr>
          <w:rFonts w:ascii="宋体" w:hAnsi="宋体" w:eastAsia="宋体" w:cs="楷体"/>
          <w:kern w:val="0"/>
          <w:szCs w:val="21"/>
        </w:rPr>
      </w:pPr>
      <w:r>
        <w:rPr>
          <w:rFonts w:ascii="Times New Roman" w:hAnsi="Times New Roman" w:eastAsia="宋体" w:cs="Times New Roman"/>
        </w:rPr>
        <w:t>24、</w:t>
      </w:r>
      <w:r>
        <w:rPr>
          <w:rFonts w:hint="eastAsia" w:ascii="Times New Roman" w:hAnsi="Times New Roman" w:eastAsia="宋体" w:cs="Times New Roman"/>
        </w:rPr>
        <w:t>你觉得文中的“他”是一个怎样的人，结合自己的生活，你从“他”的身上你可以得到些怎样的借鉴或启示？</w:t>
      </w:r>
      <w:r>
        <w:rPr>
          <w:rFonts w:ascii="Times New Roman" w:hAnsi="Times New Roman" w:eastAsia="宋体" w:cs="Times New Roman"/>
        </w:rPr>
        <w:t>(4分)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【答案】</w:t>
      </w:r>
      <w:r>
        <w:rPr>
          <w:rFonts w:hint="eastAsia" w:ascii="宋体" w:hAnsi="宋体" w:eastAsia="宋体" w:cs="楷体"/>
          <w:color w:val="FF0000"/>
          <w:kern w:val="0"/>
          <w:szCs w:val="21"/>
        </w:rPr>
        <w:t>他是一个有经营能力，志向远大，知恩图报，真诚善良，但不能及时报恩的人。借鉴和启示需联系全文主旨，从及时偿还的角度出发，由文章延伸到自己的生活。（言之成理即可，共</w:t>
      </w:r>
      <w:r>
        <w:rPr>
          <w:rFonts w:ascii="宋体" w:hAnsi="宋体" w:eastAsia="宋体" w:cs="楷体"/>
          <w:color w:val="FF0000"/>
          <w:kern w:val="0"/>
          <w:szCs w:val="21"/>
        </w:rPr>
        <w:t xml:space="preserve"> 4 分）</w:t>
      </w:r>
    </w:p>
    <w:p>
      <w:pPr>
        <w:spacing w:line="360" w:lineRule="auto"/>
        <w:rPr>
          <w:rFonts w:ascii="宋体" w:hAnsi="宋体" w:eastAsia="宋体" w:cs="楷体"/>
          <w:b/>
          <w:kern w:val="0"/>
          <w:szCs w:val="21"/>
        </w:rPr>
      </w:pPr>
      <w:r>
        <w:rPr>
          <w:rFonts w:hint="eastAsia" w:ascii="宋体" w:hAnsi="宋体" w:eastAsia="宋体" w:cs="楷体"/>
          <w:b/>
          <w:kern w:val="0"/>
          <w:szCs w:val="21"/>
        </w:rPr>
        <w:t>六、写作（</w:t>
      </w:r>
      <w:r>
        <w:rPr>
          <w:rFonts w:ascii="宋体" w:hAnsi="宋体" w:eastAsia="宋体" w:cs="楷体"/>
          <w:b/>
          <w:kern w:val="0"/>
          <w:szCs w:val="21"/>
        </w:rPr>
        <w:t>60 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楷体"/>
          <w:kern w:val="0"/>
          <w:szCs w:val="21"/>
        </w:rPr>
        <w:t>2</w:t>
      </w:r>
      <w:r>
        <w:rPr>
          <w:rFonts w:ascii="宋体" w:hAnsi="宋体" w:eastAsia="宋体" w:cs="楷体"/>
          <w:kern w:val="0"/>
          <w:szCs w:val="21"/>
        </w:rPr>
        <w:t>5.</w:t>
      </w:r>
      <w:r>
        <w:rPr>
          <w:rFonts w:ascii="Times New Roman" w:hAnsi="Times New Roman" w:eastAsia="宋体" w:cs="Times New Roman"/>
        </w:rPr>
        <w:t xml:space="preserve"> 阅读下面的漫画材料，根据要求写作。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3248025" cy="2286000"/>
            <wp:effectExtent l="0" t="0" r="0" b="0"/>
            <wp:docPr id="100003" name="图片 100003" descr="@@@39ecaa237e1c4433b94f67bccc3f5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39ecaa237e1c4433b94f67bccc3f5f0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请整体把握漫画的内容和寓意，写一篇文章，体现你的感悟和思考。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要求：选好角度，确定立意，明确文体，自拟标题；不要套作，不得抄袭；不得泄露个人信息；不少于700字。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【答案】这是一道漫画类材料作文题。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漫画的左侧是标示“梦想”的高山，右侧有一个人站在“现实”的山顶。“梦想”与“现实”之间有条深深的壕沟。漫画的上方揭示了漫画的主题：当我们谈起“现实和梦想”，总会看到这样的鸿沟。这则漫画主题明确、指向精准，启迪考生思考“梦想与现实”的关系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漫画材料中明确指出梦想与现实存在巨大的鸿沟，考生应在此基础上思考如何准确界定梦想与现实之间的关系。梦想与现实既对立又统一，两者又相辅相成，在一定条件下，梦想可以转化为未来的现实；梦想高于现实，梦想的存在启动了现实发展的动力。准确把握“梦想与现实”的关系，能够多角度思考剖析其丰富含义，明确梦想与现实之间存在巨大的鸿沟，在此基础上思考如何处理两者的关系等是立意的关键，也是写作的重心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具体写作时首先亮出观点，然后分析梦想与现实有差距，而且有时差距巨大，隔着鸿沟；接着分析如何跨越这条鸿沟，比如制定符合自身条件的理想；努力奋斗，搭建梦想与现实的桥梁；用坚持缩短梦想与现实的距离等。最后鼓励青少年要敢于追梦，用拼搏奋斗跨越鸿沟，抵挡梦想的山巅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hint="eastAsia" w:ascii="宋体" w:hAnsi="宋体" w:eastAsia="宋体" w:cs="楷体"/>
          <w:color w:val="FF0000"/>
          <w:kern w:val="0"/>
          <w:szCs w:val="21"/>
        </w:rPr>
        <w:t>立意：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1. 真正的梦想需要你与现实对抗。</w:t>
      </w:r>
    </w:p>
    <w:p>
      <w:pPr>
        <w:spacing w:line="360" w:lineRule="auto"/>
        <w:rPr>
          <w:rFonts w:ascii="宋体" w:hAnsi="宋体" w:eastAsia="宋体" w:cs="楷体"/>
          <w:color w:val="FF0000"/>
          <w:kern w:val="0"/>
          <w:szCs w:val="21"/>
        </w:rPr>
      </w:pPr>
      <w:r>
        <w:rPr>
          <w:rFonts w:ascii="宋体" w:hAnsi="宋体" w:eastAsia="宋体" w:cs="楷体"/>
          <w:color w:val="FF0000"/>
          <w:kern w:val="0"/>
          <w:szCs w:val="21"/>
        </w:rPr>
        <w:t>2. 搭建梦想与现实的桥梁。</w:t>
      </w:r>
    </w:p>
    <w:p>
      <w:pPr>
        <w:spacing w:line="360" w:lineRule="auto"/>
      </w:pPr>
      <w:r>
        <w:rPr>
          <w:rFonts w:ascii="宋体" w:hAnsi="宋体" w:eastAsia="宋体" w:cs="楷体"/>
          <w:color w:val="FF0000"/>
          <w:kern w:val="0"/>
          <w:szCs w:val="21"/>
        </w:rPr>
        <w:t>3. 跨越鸿沟，实现梦想。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57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textAlignment w:val="center"/>
      <w:rPr>
        <w:color w:val="000000"/>
        <w:szCs w:val="21"/>
      </w:rPr>
    </w:pPr>
    <w:r>
      <w:drawing>
        <wp:inline distT="0" distB="0" distL="0" distR="0">
          <wp:extent cx="317500" cy="342900"/>
          <wp:effectExtent l="0" t="0" r="6350" b="0"/>
          <wp:docPr id="4" name="图片 4" descr="G:\学科网新logo\中职公共课页眉更新(AI职教logo)\企业微信截图_1693368634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:\学科网新logo\中职公共课页眉更新(AI职教logo)\企业微信截图_16933686342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2" cy="34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7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XSKN0QAAAAIBAAAPAAAAAAAAAAEAIAAAACIAAABkcnMvZG93bnJldi54&#10;bWxQSwECFAAUAAAACACHTuJAI1xqzQECAAD0AwAADgAAAAAAAAABACAAAAAg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00" w:beforeAutospacing="1"/>
      <w:ind w:right="-1260" w:rightChars="-6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-36195</wp:posOffset>
          </wp:positionV>
          <wp:extent cx="7543800" cy="853440"/>
          <wp:effectExtent l="0" t="0" r="0" b="3810"/>
          <wp:wrapSquare wrapText="bothSides"/>
          <wp:docPr id="1" name="图片 1" descr="C:\Users\DELL\Desktop\中职资料\中职公共基础课精品-模板\中职公共课页眉更新(AI职教logo)\中职精品通用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中职资料\中职公共基础课精品-模板\中职公共课页眉更新(AI职教logo)\中职精品通用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GQwNDQ4YWE0OWJmMTgwYTgxZDBjNGYzYzQ4Y2MifQ=="/>
  </w:docVars>
  <w:rsids>
    <w:rsidRoot w:val="00463A97"/>
    <w:rsid w:val="00072F73"/>
    <w:rsid w:val="00082262"/>
    <w:rsid w:val="000922E1"/>
    <w:rsid w:val="000A3C03"/>
    <w:rsid w:val="000F1BF4"/>
    <w:rsid w:val="000F5BC0"/>
    <w:rsid w:val="0010661D"/>
    <w:rsid w:val="00137611"/>
    <w:rsid w:val="001403BE"/>
    <w:rsid w:val="00197BEE"/>
    <w:rsid w:val="001D355D"/>
    <w:rsid w:val="001E7E01"/>
    <w:rsid w:val="00201CD8"/>
    <w:rsid w:val="002239CD"/>
    <w:rsid w:val="002721CD"/>
    <w:rsid w:val="0027502C"/>
    <w:rsid w:val="002A0995"/>
    <w:rsid w:val="002A58DF"/>
    <w:rsid w:val="002B73A0"/>
    <w:rsid w:val="002C55F7"/>
    <w:rsid w:val="002C6ECE"/>
    <w:rsid w:val="002D083C"/>
    <w:rsid w:val="002D5F78"/>
    <w:rsid w:val="002F35DA"/>
    <w:rsid w:val="003010E6"/>
    <w:rsid w:val="00321E5A"/>
    <w:rsid w:val="00343BD3"/>
    <w:rsid w:val="003476B5"/>
    <w:rsid w:val="00365825"/>
    <w:rsid w:val="00387529"/>
    <w:rsid w:val="003C279F"/>
    <w:rsid w:val="003F1B11"/>
    <w:rsid w:val="003F37C7"/>
    <w:rsid w:val="004151FC"/>
    <w:rsid w:val="0042061B"/>
    <w:rsid w:val="00423105"/>
    <w:rsid w:val="004325D5"/>
    <w:rsid w:val="00454695"/>
    <w:rsid w:val="00463A97"/>
    <w:rsid w:val="004653FE"/>
    <w:rsid w:val="004853A6"/>
    <w:rsid w:val="00493DCB"/>
    <w:rsid w:val="004C41A6"/>
    <w:rsid w:val="005049F6"/>
    <w:rsid w:val="00527135"/>
    <w:rsid w:val="00552287"/>
    <w:rsid w:val="005D426F"/>
    <w:rsid w:val="005E0E9B"/>
    <w:rsid w:val="005F6CAE"/>
    <w:rsid w:val="006256A5"/>
    <w:rsid w:val="00625A9B"/>
    <w:rsid w:val="00654DAB"/>
    <w:rsid w:val="00664F62"/>
    <w:rsid w:val="0068130C"/>
    <w:rsid w:val="00687940"/>
    <w:rsid w:val="006A18F7"/>
    <w:rsid w:val="006A1C56"/>
    <w:rsid w:val="006C362B"/>
    <w:rsid w:val="006D18E7"/>
    <w:rsid w:val="006D3FAC"/>
    <w:rsid w:val="00727C2B"/>
    <w:rsid w:val="007376EA"/>
    <w:rsid w:val="007A6C50"/>
    <w:rsid w:val="007C31C7"/>
    <w:rsid w:val="007D0470"/>
    <w:rsid w:val="007E4BCA"/>
    <w:rsid w:val="007E6748"/>
    <w:rsid w:val="007F1418"/>
    <w:rsid w:val="00802C42"/>
    <w:rsid w:val="00844BC7"/>
    <w:rsid w:val="00847BF6"/>
    <w:rsid w:val="0086576B"/>
    <w:rsid w:val="008B087F"/>
    <w:rsid w:val="008B3E4D"/>
    <w:rsid w:val="008B53A2"/>
    <w:rsid w:val="008C698D"/>
    <w:rsid w:val="008D1B4B"/>
    <w:rsid w:val="008D5B08"/>
    <w:rsid w:val="009020C6"/>
    <w:rsid w:val="00926320"/>
    <w:rsid w:val="00960BF9"/>
    <w:rsid w:val="009B7CC2"/>
    <w:rsid w:val="009E018C"/>
    <w:rsid w:val="009F065E"/>
    <w:rsid w:val="00A03FF4"/>
    <w:rsid w:val="00A1024C"/>
    <w:rsid w:val="00A15D48"/>
    <w:rsid w:val="00A75155"/>
    <w:rsid w:val="00A83F8F"/>
    <w:rsid w:val="00AB6659"/>
    <w:rsid w:val="00AF2EF6"/>
    <w:rsid w:val="00B25515"/>
    <w:rsid w:val="00B37B7B"/>
    <w:rsid w:val="00B43FA5"/>
    <w:rsid w:val="00B44FCF"/>
    <w:rsid w:val="00B46601"/>
    <w:rsid w:val="00B87B70"/>
    <w:rsid w:val="00BC498C"/>
    <w:rsid w:val="00BC55A2"/>
    <w:rsid w:val="00C02FC6"/>
    <w:rsid w:val="00C0742E"/>
    <w:rsid w:val="00C114F9"/>
    <w:rsid w:val="00C150D3"/>
    <w:rsid w:val="00C267B2"/>
    <w:rsid w:val="00C36922"/>
    <w:rsid w:val="00C372C1"/>
    <w:rsid w:val="00C44720"/>
    <w:rsid w:val="00C5621C"/>
    <w:rsid w:val="00C62A10"/>
    <w:rsid w:val="00C747E9"/>
    <w:rsid w:val="00C7538B"/>
    <w:rsid w:val="00CF3582"/>
    <w:rsid w:val="00D17251"/>
    <w:rsid w:val="00D255A0"/>
    <w:rsid w:val="00D302D6"/>
    <w:rsid w:val="00D30D8F"/>
    <w:rsid w:val="00D55763"/>
    <w:rsid w:val="00D562FE"/>
    <w:rsid w:val="00D66ABA"/>
    <w:rsid w:val="00DB0611"/>
    <w:rsid w:val="00DC7175"/>
    <w:rsid w:val="00DE5ABA"/>
    <w:rsid w:val="00E20AFB"/>
    <w:rsid w:val="00E40AE7"/>
    <w:rsid w:val="00E73A5F"/>
    <w:rsid w:val="00E75BE4"/>
    <w:rsid w:val="00EC5295"/>
    <w:rsid w:val="00EF0CCE"/>
    <w:rsid w:val="00F1112F"/>
    <w:rsid w:val="00F111A9"/>
    <w:rsid w:val="00F13369"/>
    <w:rsid w:val="00F23450"/>
    <w:rsid w:val="00F43EA8"/>
    <w:rsid w:val="00F60C79"/>
    <w:rsid w:val="00F917C6"/>
    <w:rsid w:val="00FA2E97"/>
    <w:rsid w:val="00FB23CA"/>
    <w:rsid w:val="00FD102B"/>
    <w:rsid w:val="7424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页脚1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e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1807</Words>
  <Characters>10303</Characters>
  <Lines>85</Lines>
  <Paragraphs>24</Paragraphs>
  <TotalTime>98</TotalTime>
  <ScaleCrop>false</ScaleCrop>
  <LinksUpToDate>false</LinksUpToDate>
  <CharactersWithSpaces>12086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2024-04-01T12:22:00Z</dcterms:created>
  <dc:creator>Administrator</dc:creator>
  <cp:lastModifiedBy>Administrator</cp:lastModifiedBy>
  <dcterms:modified xsi:type="dcterms:W3CDTF">2024-05-01T06:29:27Z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12E9C14B5D4B44F4AACF02A648FA2CC5_12</vt:lpwstr>
  </property>
</Properties>
</file>